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7B8E0" w14:textId="77777777" w:rsidR="001D6CEE" w:rsidRPr="001D6CEE" w:rsidRDefault="001D6CEE" w:rsidP="001D6CEE">
      <w:pPr>
        <w:spacing w:after="0" w:line="276" w:lineRule="auto"/>
        <w:ind w:firstLine="709"/>
        <w:jc w:val="right"/>
        <w:rPr>
          <w:rFonts w:ascii="Times New Roman" w:hAnsi="Times New Roman" w:cs="Times New Roman"/>
          <w:sz w:val="24"/>
          <w:szCs w:val="24"/>
        </w:rPr>
      </w:pPr>
      <w:r w:rsidRPr="001D6CEE">
        <w:rPr>
          <w:rFonts w:ascii="Times New Roman" w:hAnsi="Times New Roman" w:cs="Times New Roman"/>
          <w:sz w:val="24"/>
          <w:szCs w:val="24"/>
        </w:rPr>
        <w:t>Принят на пленарном заседании</w:t>
      </w:r>
    </w:p>
    <w:p w14:paraId="46AC1EA6" w14:textId="77777777" w:rsidR="001D6CEE" w:rsidRPr="001D6CEE" w:rsidRDefault="001D6CEE" w:rsidP="001D6CEE">
      <w:pPr>
        <w:spacing w:after="0" w:line="276" w:lineRule="auto"/>
        <w:ind w:firstLine="709"/>
        <w:jc w:val="right"/>
        <w:rPr>
          <w:rFonts w:ascii="Times New Roman" w:hAnsi="Times New Roman" w:cs="Times New Roman"/>
          <w:sz w:val="24"/>
          <w:szCs w:val="24"/>
        </w:rPr>
      </w:pPr>
      <w:r w:rsidRPr="001D6CEE">
        <w:rPr>
          <w:rFonts w:ascii="Times New Roman" w:hAnsi="Times New Roman" w:cs="Times New Roman"/>
          <w:sz w:val="24"/>
          <w:szCs w:val="24"/>
        </w:rPr>
        <w:t>Общественной палаты Омской области</w:t>
      </w:r>
    </w:p>
    <w:p w14:paraId="5420A5C3" w14:textId="77777777" w:rsidR="001D6CEE" w:rsidRPr="001D6CEE" w:rsidRDefault="001D6CEE" w:rsidP="001D6CEE">
      <w:pPr>
        <w:spacing w:after="0" w:line="276" w:lineRule="auto"/>
        <w:ind w:firstLine="709"/>
        <w:jc w:val="both"/>
        <w:rPr>
          <w:rFonts w:ascii="Times New Roman" w:hAnsi="Times New Roman" w:cs="Times New Roman"/>
          <w:b/>
          <w:sz w:val="24"/>
          <w:szCs w:val="24"/>
        </w:rPr>
      </w:pPr>
    </w:p>
    <w:p w14:paraId="0384136B" w14:textId="77777777" w:rsidR="001D6CEE" w:rsidRPr="001D6CEE" w:rsidRDefault="001D6CEE" w:rsidP="001D6CEE">
      <w:pPr>
        <w:spacing w:after="0" w:line="276" w:lineRule="auto"/>
        <w:ind w:firstLine="709"/>
        <w:jc w:val="both"/>
        <w:rPr>
          <w:rFonts w:ascii="Times New Roman" w:hAnsi="Times New Roman" w:cs="Times New Roman"/>
          <w:b/>
          <w:sz w:val="24"/>
          <w:szCs w:val="24"/>
        </w:rPr>
      </w:pPr>
    </w:p>
    <w:p w14:paraId="7CE9A0B9" w14:textId="77777777" w:rsidR="00F700C3" w:rsidRDefault="00F700C3" w:rsidP="00DA0C3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29C7C388" w14:textId="77777777" w:rsidR="001D6CEE" w:rsidRPr="001D6CEE" w:rsidRDefault="001D6CEE" w:rsidP="00F700C3">
      <w:pPr>
        <w:spacing w:after="0" w:line="276" w:lineRule="auto"/>
        <w:jc w:val="center"/>
        <w:rPr>
          <w:rFonts w:ascii="Times New Roman" w:hAnsi="Times New Roman" w:cs="Times New Roman"/>
          <w:b/>
          <w:sz w:val="24"/>
          <w:szCs w:val="24"/>
        </w:rPr>
      </w:pPr>
      <w:r w:rsidRPr="001D6CEE">
        <w:rPr>
          <w:rFonts w:ascii="Times New Roman" w:hAnsi="Times New Roman" w:cs="Times New Roman"/>
          <w:b/>
          <w:sz w:val="24"/>
          <w:szCs w:val="24"/>
        </w:rPr>
        <w:t>Доклад о состоянии гражданского общества в Омской области в 2021 году</w:t>
      </w:r>
    </w:p>
    <w:p w14:paraId="6FA508A7" w14:textId="77777777" w:rsidR="001D6CEE" w:rsidRPr="001D6CEE" w:rsidRDefault="001D6CEE" w:rsidP="00F700C3">
      <w:pPr>
        <w:spacing w:after="0" w:line="276" w:lineRule="auto"/>
        <w:jc w:val="center"/>
        <w:rPr>
          <w:rFonts w:ascii="Times New Roman" w:hAnsi="Times New Roman" w:cs="Times New Roman"/>
          <w:b/>
          <w:sz w:val="24"/>
          <w:szCs w:val="24"/>
        </w:rPr>
      </w:pPr>
    </w:p>
    <w:p w14:paraId="2949DD1D" w14:textId="77777777" w:rsidR="00F700C3" w:rsidRDefault="00F700C3" w:rsidP="00DA0C3B">
      <w:pPr>
        <w:spacing w:after="0" w:line="276" w:lineRule="auto"/>
        <w:jc w:val="center"/>
        <w:rPr>
          <w:rFonts w:ascii="Times New Roman" w:hAnsi="Times New Roman" w:cs="Times New Roman"/>
          <w:b/>
          <w:sz w:val="24"/>
          <w:szCs w:val="24"/>
        </w:rPr>
      </w:pPr>
    </w:p>
    <w:p w14:paraId="11B4717D" w14:textId="77777777" w:rsidR="00F700C3" w:rsidRDefault="00F700C3" w:rsidP="00DA0C3B">
      <w:pPr>
        <w:spacing w:after="0" w:line="276" w:lineRule="auto"/>
        <w:jc w:val="center"/>
        <w:rPr>
          <w:rFonts w:ascii="Times New Roman" w:hAnsi="Times New Roman" w:cs="Times New Roman"/>
          <w:b/>
          <w:sz w:val="24"/>
          <w:szCs w:val="24"/>
        </w:rPr>
      </w:pPr>
    </w:p>
    <w:p w14:paraId="5272749E" w14:textId="77777777" w:rsidR="001D6CEE" w:rsidRPr="001D6CEE" w:rsidRDefault="001D6CEE" w:rsidP="00DA0C3B">
      <w:pPr>
        <w:spacing w:after="0" w:line="276" w:lineRule="auto"/>
        <w:jc w:val="center"/>
        <w:rPr>
          <w:rFonts w:ascii="Times New Roman" w:hAnsi="Times New Roman" w:cs="Times New Roman"/>
          <w:b/>
          <w:sz w:val="24"/>
          <w:szCs w:val="24"/>
        </w:rPr>
      </w:pPr>
      <w:r w:rsidRPr="001D6CEE">
        <w:rPr>
          <w:rFonts w:ascii="Times New Roman" w:hAnsi="Times New Roman" w:cs="Times New Roman"/>
          <w:b/>
          <w:sz w:val="24"/>
          <w:szCs w:val="24"/>
        </w:rPr>
        <w:t>Содержание</w:t>
      </w:r>
    </w:p>
    <w:p w14:paraId="0BF0B1AF" w14:textId="172AA62F" w:rsidR="001D6CEE" w:rsidRPr="00C702AF" w:rsidRDefault="001D6CEE" w:rsidP="00F2440F">
      <w:pPr>
        <w:spacing w:after="0" w:line="276" w:lineRule="auto"/>
        <w:jc w:val="both"/>
        <w:rPr>
          <w:rFonts w:ascii="Times New Roman" w:hAnsi="Times New Roman" w:cs="Times New Roman"/>
          <w:b/>
          <w:sz w:val="24"/>
          <w:szCs w:val="24"/>
        </w:rPr>
      </w:pPr>
      <w:r w:rsidRPr="00C702AF">
        <w:rPr>
          <w:rFonts w:ascii="Times New Roman" w:hAnsi="Times New Roman" w:cs="Times New Roman"/>
          <w:b/>
          <w:sz w:val="24"/>
          <w:szCs w:val="24"/>
        </w:rPr>
        <w:t>Введение</w:t>
      </w:r>
      <w:r w:rsidR="00F700C3">
        <w:rPr>
          <w:rFonts w:ascii="Times New Roman" w:hAnsi="Times New Roman" w:cs="Times New Roman"/>
          <w:b/>
          <w:sz w:val="24"/>
          <w:szCs w:val="24"/>
        </w:rPr>
        <w:t xml:space="preserve">                                                                                                                       </w:t>
      </w:r>
      <w:r w:rsidR="00582063">
        <w:rPr>
          <w:rFonts w:ascii="Times New Roman" w:hAnsi="Times New Roman" w:cs="Times New Roman"/>
          <w:b/>
          <w:sz w:val="24"/>
          <w:szCs w:val="24"/>
        </w:rPr>
        <w:t xml:space="preserve">               </w:t>
      </w:r>
      <w:r w:rsidR="00F700C3">
        <w:rPr>
          <w:rFonts w:ascii="Times New Roman" w:hAnsi="Times New Roman" w:cs="Times New Roman"/>
          <w:b/>
          <w:sz w:val="24"/>
          <w:szCs w:val="24"/>
        </w:rPr>
        <w:t xml:space="preserve">– </w:t>
      </w:r>
      <w:r w:rsidR="00E907E9">
        <w:rPr>
          <w:rFonts w:ascii="Times New Roman" w:hAnsi="Times New Roman" w:cs="Times New Roman"/>
          <w:b/>
          <w:sz w:val="24"/>
          <w:szCs w:val="24"/>
        </w:rPr>
        <w:t>2</w:t>
      </w:r>
      <w:r w:rsidR="00F700C3">
        <w:rPr>
          <w:rFonts w:ascii="Times New Roman" w:hAnsi="Times New Roman" w:cs="Times New Roman"/>
          <w:b/>
          <w:sz w:val="24"/>
          <w:szCs w:val="24"/>
        </w:rPr>
        <w:t xml:space="preserve"> </w:t>
      </w:r>
    </w:p>
    <w:p w14:paraId="7A5B3FA7" w14:textId="77777777" w:rsidR="00582063" w:rsidRDefault="00C702AF" w:rsidP="00F2440F">
      <w:pPr>
        <w:spacing w:after="0" w:line="276" w:lineRule="auto"/>
        <w:jc w:val="both"/>
        <w:rPr>
          <w:rFonts w:ascii="Times New Roman" w:hAnsi="Times New Roman" w:cs="Times New Roman"/>
          <w:b/>
          <w:sz w:val="24"/>
          <w:szCs w:val="24"/>
        </w:rPr>
      </w:pPr>
      <w:r w:rsidRPr="00C702AF">
        <w:rPr>
          <w:rFonts w:ascii="Times New Roman" w:hAnsi="Times New Roman" w:cs="Times New Roman"/>
          <w:b/>
          <w:sz w:val="24"/>
          <w:szCs w:val="24"/>
        </w:rPr>
        <w:t xml:space="preserve">1. Актуальная общественная повестка: забота о людях и социальная </w:t>
      </w:r>
    </w:p>
    <w:p w14:paraId="2BDD49B6" w14:textId="598B07AA" w:rsidR="00C702AF" w:rsidRPr="00C702AF" w:rsidRDefault="00C702AF" w:rsidP="00F2440F">
      <w:pPr>
        <w:spacing w:after="0" w:line="276" w:lineRule="auto"/>
        <w:jc w:val="both"/>
        <w:rPr>
          <w:rFonts w:ascii="Times New Roman" w:hAnsi="Times New Roman" w:cs="Times New Roman"/>
          <w:b/>
          <w:sz w:val="24"/>
          <w:szCs w:val="24"/>
        </w:rPr>
      </w:pPr>
      <w:r w:rsidRPr="00C702AF">
        <w:rPr>
          <w:rFonts w:ascii="Times New Roman" w:hAnsi="Times New Roman" w:cs="Times New Roman"/>
          <w:b/>
          <w:sz w:val="24"/>
          <w:szCs w:val="24"/>
        </w:rPr>
        <w:t xml:space="preserve">ответственность </w:t>
      </w:r>
      <w:r w:rsidR="00F700C3">
        <w:rPr>
          <w:rFonts w:ascii="Times New Roman" w:hAnsi="Times New Roman" w:cs="Times New Roman"/>
          <w:b/>
          <w:sz w:val="24"/>
          <w:szCs w:val="24"/>
        </w:rPr>
        <w:t xml:space="preserve">                                                                                               </w:t>
      </w:r>
      <w:r w:rsidR="00582063">
        <w:rPr>
          <w:rFonts w:ascii="Times New Roman" w:hAnsi="Times New Roman" w:cs="Times New Roman"/>
          <w:b/>
          <w:sz w:val="24"/>
          <w:szCs w:val="24"/>
        </w:rPr>
        <w:t xml:space="preserve">                          </w:t>
      </w:r>
      <w:r w:rsidR="00F700C3">
        <w:rPr>
          <w:rFonts w:ascii="Times New Roman" w:hAnsi="Times New Roman" w:cs="Times New Roman"/>
          <w:b/>
          <w:sz w:val="24"/>
          <w:szCs w:val="24"/>
        </w:rPr>
        <w:t xml:space="preserve">– </w:t>
      </w:r>
      <w:r w:rsidR="00E907E9">
        <w:rPr>
          <w:rFonts w:ascii="Times New Roman" w:hAnsi="Times New Roman" w:cs="Times New Roman"/>
          <w:b/>
          <w:sz w:val="24"/>
          <w:szCs w:val="24"/>
        </w:rPr>
        <w:t>3</w:t>
      </w:r>
      <w:r w:rsidR="00F700C3">
        <w:rPr>
          <w:rFonts w:ascii="Times New Roman" w:hAnsi="Times New Roman" w:cs="Times New Roman"/>
          <w:b/>
          <w:sz w:val="24"/>
          <w:szCs w:val="24"/>
        </w:rPr>
        <w:t xml:space="preserve"> </w:t>
      </w:r>
    </w:p>
    <w:p w14:paraId="63619B5D" w14:textId="39E6A19D" w:rsidR="00C702AF" w:rsidRPr="00DA0C3B" w:rsidRDefault="00C702AF" w:rsidP="00F2440F">
      <w:pPr>
        <w:spacing w:after="0" w:line="276" w:lineRule="auto"/>
        <w:jc w:val="both"/>
        <w:rPr>
          <w:rFonts w:ascii="Times New Roman" w:hAnsi="Times New Roman" w:cs="Times New Roman"/>
          <w:sz w:val="24"/>
          <w:szCs w:val="24"/>
        </w:rPr>
      </w:pPr>
      <w:r w:rsidRPr="00DA0C3B">
        <w:rPr>
          <w:rFonts w:ascii="Times New Roman" w:hAnsi="Times New Roman" w:cs="Times New Roman"/>
          <w:sz w:val="24"/>
          <w:szCs w:val="24"/>
        </w:rPr>
        <w:t>1.1. Демография, здравоохранение и образование</w:t>
      </w:r>
      <w:r w:rsidR="00E907E9">
        <w:rPr>
          <w:rFonts w:ascii="Times New Roman" w:hAnsi="Times New Roman" w:cs="Times New Roman"/>
          <w:sz w:val="24"/>
          <w:szCs w:val="24"/>
        </w:rPr>
        <w:t xml:space="preserve"> </w:t>
      </w:r>
      <w:r w:rsidR="00F700C3">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sidR="00F700C3">
        <w:rPr>
          <w:rFonts w:ascii="Times New Roman" w:hAnsi="Times New Roman" w:cs="Times New Roman"/>
          <w:sz w:val="24"/>
          <w:szCs w:val="24"/>
        </w:rPr>
        <w:t xml:space="preserve">– </w:t>
      </w:r>
      <w:r w:rsidR="00E907E9">
        <w:rPr>
          <w:rFonts w:ascii="Times New Roman" w:hAnsi="Times New Roman" w:cs="Times New Roman"/>
          <w:sz w:val="24"/>
          <w:szCs w:val="24"/>
        </w:rPr>
        <w:t>3</w:t>
      </w:r>
      <w:r w:rsidR="00F700C3">
        <w:rPr>
          <w:rFonts w:ascii="Times New Roman" w:hAnsi="Times New Roman" w:cs="Times New Roman"/>
          <w:sz w:val="24"/>
          <w:szCs w:val="24"/>
        </w:rPr>
        <w:t xml:space="preserve"> </w:t>
      </w:r>
    </w:p>
    <w:p w14:paraId="32922D3B" w14:textId="5FD2C5E5" w:rsidR="00C011A6" w:rsidRDefault="00C011A6" w:rsidP="00F2440F">
      <w:pPr>
        <w:spacing w:after="0" w:line="276" w:lineRule="auto"/>
        <w:jc w:val="both"/>
        <w:rPr>
          <w:rFonts w:ascii="Times New Roman" w:hAnsi="Times New Roman" w:cs="Times New Roman"/>
          <w:sz w:val="24"/>
          <w:szCs w:val="24"/>
        </w:rPr>
      </w:pPr>
      <w:r w:rsidRPr="00C011A6">
        <w:rPr>
          <w:rFonts w:ascii="Times New Roman" w:hAnsi="Times New Roman" w:cs="Times New Roman"/>
          <w:sz w:val="24"/>
          <w:szCs w:val="24"/>
        </w:rPr>
        <w:t>1.2. Обеспечение занятости населения</w:t>
      </w:r>
      <w:r w:rsidR="00E907E9">
        <w:rPr>
          <w:rFonts w:ascii="Times New Roman" w:hAnsi="Times New Roman" w:cs="Times New Roman"/>
          <w:sz w:val="24"/>
          <w:szCs w:val="24"/>
        </w:rPr>
        <w:t xml:space="preserve"> </w:t>
      </w:r>
      <w:r w:rsidR="00F700C3">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sidR="00F700C3">
        <w:rPr>
          <w:rFonts w:ascii="Times New Roman" w:hAnsi="Times New Roman" w:cs="Times New Roman"/>
          <w:sz w:val="24"/>
          <w:szCs w:val="24"/>
        </w:rPr>
        <w:t xml:space="preserve">– </w:t>
      </w:r>
      <w:r w:rsidR="00E907E9">
        <w:rPr>
          <w:rFonts w:ascii="Times New Roman" w:hAnsi="Times New Roman" w:cs="Times New Roman"/>
          <w:sz w:val="24"/>
          <w:szCs w:val="24"/>
        </w:rPr>
        <w:t>7</w:t>
      </w:r>
      <w:r w:rsidR="00F700C3">
        <w:rPr>
          <w:rFonts w:ascii="Times New Roman" w:hAnsi="Times New Roman" w:cs="Times New Roman"/>
          <w:sz w:val="24"/>
          <w:szCs w:val="24"/>
        </w:rPr>
        <w:t xml:space="preserve"> </w:t>
      </w:r>
      <w:r w:rsidR="00E907E9">
        <w:rPr>
          <w:rFonts w:ascii="Times New Roman" w:hAnsi="Times New Roman" w:cs="Times New Roman"/>
          <w:sz w:val="24"/>
          <w:szCs w:val="24"/>
        </w:rPr>
        <w:t xml:space="preserve"> </w:t>
      </w:r>
    </w:p>
    <w:p w14:paraId="2CDE003C" w14:textId="33FED56F" w:rsidR="00C011A6" w:rsidRPr="00C011A6" w:rsidRDefault="00C011A6" w:rsidP="00F244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1.3. Добровольчество и взаимопомощь</w:t>
      </w:r>
      <w:r w:rsidR="009A626E">
        <w:rPr>
          <w:rFonts w:ascii="Times New Roman" w:hAnsi="Times New Roman" w:cs="Times New Roman"/>
          <w:sz w:val="24"/>
          <w:szCs w:val="24"/>
        </w:rPr>
        <w:t xml:space="preserve"> </w:t>
      </w:r>
      <w:r w:rsidR="00F700C3">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sidR="00F700C3">
        <w:rPr>
          <w:rFonts w:ascii="Times New Roman" w:hAnsi="Times New Roman" w:cs="Times New Roman"/>
          <w:sz w:val="24"/>
          <w:szCs w:val="24"/>
        </w:rPr>
        <w:t xml:space="preserve">– </w:t>
      </w:r>
      <w:r w:rsidR="009A626E">
        <w:rPr>
          <w:rFonts w:ascii="Times New Roman" w:hAnsi="Times New Roman" w:cs="Times New Roman"/>
          <w:sz w:val="24"/>
          <w:szCs w:val="24"/>
        </w:rPr>
        <w:t>8</w:t>
      </w:r>
      <w:r w:rsidR="00F700C3">
        <w:rPr>
          <w:rFonts w:ascii="Times New Roman" w:hAnsi="Times New Roman" w:cs="Times New Roman"/>
          <w:sz w:val="24"/>
          <w:szCs w:val="24"/>
        </w:rPr>
        <w:t xml:space="preserve"> </w:t>
      </w:r>
      <w:r w:rsidR="009A626E">
        <w:rPr>
          <w:rFonts w:ascii="Times New Roman" w:hAnsi="Times New Roman" w:cs="Times New Roman"/>
          <w:sz w:val="24"/>
          <w:szCs w:val="24"/>
        </w:rPr>
        <w:t xml:space="preserve"> </w:t>
      </w:r>
    </w:p>
    <w:p w14:paraId="5BBBC26E" w14:textId="524EC4BC" w:rsidR="00D15820" w:rsidRPr="001D6CEE" w:rsidRDefault="00D15820" w:rsidP="00F2440F">
      <w:pPr>
        <w:spacing w:after="0" w:line="276" w:lineRule="auto"/>
        <w:jc w:val="both"/>
        <w:rPr>
          <w:rFonts w:ascii="Times New Roman" w:hAnsi="Times New Roman" w:cs="Times New Roman"/>
          <w:b/>
          <w:sz w:val="24"/>
          <w:szCs w:val="24"/>
        </w:rPr>
      </w:pPr>
      <w:r w:rsidRPr="00D15820">
        <w:rPr>
          <w:rFonts w:ascii="Times New Roman" w:hAnsi="Times New Roman" w:cs="Times New Roman"/>
          <w:b/>
          <w:sz w:val="24"/>
          <w:szCs w:val="24"/>
        </w:rPr>
        <w:t>2. Социальное предпринимательство</w:t>
      </w:r>
      <w:r>
        <w:rPr>
          <w:rFonts w:ascii="Times New Roman" w:hAnsi="Times New Roman" w:cs="Times New Roman"/>
          <w:b/>
          <w:sz w:val="24"/>
          <w:szCs w:val="24"/>
        </w:rPr>
        <w:t xml:space="preserve"> </w:t>
      </w:r>
      <w:r w:rsidR="00F700C3">
        <w:rPr>
          <w:rFonts w:ascii="Times New Roman" w:hAnsi="Times New Roman" w:cs="Times New Roman"/>
          <w:b/>
          <w:sz w:val="24"/>
          <w:szCs w:val="24"/>
        </w:rPr>
        <w:t xml:space="preserve">                                                                 </w:t>
      </w:r>
      <w:r w:rsidR="00582063">
        <w:rPr>
          <w:rFonts w:ascii="Times New Roman" w:hAnsi="Times New Roman" w:cs="Times New Roman"/>
          <w:b/>
          <w:sz w:val="24"/>
          <w:szCs w:val="24"/>
        </w:rPr>
        <w:t xml:space="preserve">                 </w:t>
      </w:r>
      <w:r w:rsidR="00F700C3">
        <w:rPr>
          <w:rFonts w:ascii="Times New Roman" w:hAnsi="Times New Roman" w:cs="Times New Roman"/>
          <w:b/>
          <w:sz w:val="24"/>
          <w:szCs w:val="24"/>
        </w:rPr>
        <w:t xml:space="preserve">– </w:t>
      </w:r>
      <w:r>
        <w:rPr>
          <w:rFonts w:ascii="Times New Roman" w:hAnsi="Times New Roman" w:cs="Times New Roman"/>
          <w:b/>
          <w:sz w:val="24"/>
          <w:szCs w:val="24"/>
        </w:rPr>
        <w:t>10</w:t>
      </w:r>
      <w:r w:rsidR="00F700C3">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4D1EDE7C" w14:textId="17F47001" w:rsidR="00F700C3" w:rsidRPr="00F700C3" w:rsidRDefault="00EE1B76" w:rsidP="00F2440F">
      <w:pPr>
        <w:spacing w:after="0" w:line="276" w:lineRule="auto"/>
        <w:jc w:val="both"/>
        <w:rPr>
          <w:rFonts w:ascii="Times New Roman" w:hAnsi="Times New Roman" w:cs="Times New Roman"/>
          <w:color w:val="000000"/>
          <w:sz w:val="24"/>
          <w:szCs w:val="24"/>
          <w:lang w:eastAsia="ru-RU"/>
        </w:rPr>
      </w:pPr>
      <w:r w:rsidRPr="00F700C3">
        <w:rPr>
          <w:rFonts w:ascii="Times New Roman" w:hAnsi="Times New Roman" w:cs="Times New Roman"/>
          <w:sz w:val="24"/>
          <w:szCs w:val="24"/>
        </w:rPr>
        <w:t>2.1.</w:t>
      </w:r>
      <w:r w:rsidR="00F700C3" w:rsidRPr="00F700C3">
        <w:rPr>
          <w:rFonts w:ascii="Times New Roman" w:hAnsi="Times New Roman" w:cs="Times New Roman"/>
          <w:color w:val="000000"/>
          <w:sz w:val="24"/>
          <w:szCs w:val="24"/>
          <w:lang w:eastAsia="ru-RU"/>
        </w:rPr>
        <w:t xml:space="preserve"> Центр инноваций социальной сферы</w:t>
      </w:r>
      <w:r w:rsidR="00F700C3">
        <w:rPr>
          <w:rFonts w:ascii="Times New Roman" w:hAnsi="Times New Roman" w:cs="Times New Roman"/>
          <w:color w:val="000000"/>
          <w:sz w:val="24"/>
          <w:szCs w:val="24"/>
          <w:lang w:eastAsia="ru-RU"/>
        </w:rPr>
        <w:t xml:space="preserve">                                                               </w:t>
      </w:r>
      <w:r w:rsidR="00582063">
        <w:rPr>
          <w:rFonts w:ascii="Times New Roman" w:hAnsi="Times New Roman" w:cs="Times New Roman"/>
          <w:color w:val="000000"/>
          <w:sz w:val="24"/>
          <w:szCs w:val="24"/>
          <w:lang w:eastAsia="ru-RU"/>
        </w:rPr>
        <w:t xml:space="preserve">                </w:t>
      </w:r>
      <w:r w:rsidR="00F700C3">
        <w:rPr>
          <w:rFonts w:ascii="Times New Roman" w:hAnsi="Times New Roman" w:cs="Times New Roman"/>
          <w:color w:val="000000"/>
          <w:sz w:val="24"/>
          <w:szCs w:val="24"/>
          <w:lang w:eastAsia="ru-RU"/>
        </w:rPr>
        <w:t xml:space="preserve">– 10 </w:t>
      </w:r>
    </w:p>
    <w:p w14:paraId="344A23CC" w14:textId="3466A23C" w:rsidR="001D6CEE" w:rsidRPr="00EE1B76" w:rsidRDefault="00F700C3" w:rsidP="00F2440F">
      <w:pPr>
        <w:spacing w:after="0" w:line="276" w:lineRule="auto"/>
        <w:jc w:val="both"/>
        <w:rPr>
          <w:rFonts w:ascii="Times New Roman" w:hAnsi="Times New Roman" w:cs="Times New Roman"/>
          <w:sz w:val="24"/>
          <w:szCs w:val="24"/>
        </w:rPr>
      </w:pPr>
      <w:r w:rsidRPr="00F700C3">
        <w:rPr>
          <w:rFonts w:ascii="Times New Roman" w:hAnsi="Times New Roman" w:cs="Times New Roman"/>
          <w:sz w:val="24"/>
          <w:szCs w:val="24"/>
        </w:rPr>
        <w:t>2.2. Инфраструктура поддержки деятельности НКО</w:t>
      </w:r>
      <w:r>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Pr>
          <w:rFonts w:ascii="Times New Roman" w:hAnsi="Times New Roman" w:cs="Times New Roman"/>
          <w:sz w:val="24"/>
          <w:szCs w:val="24"/>
        </w:rPr>
        <w:t xml:space="preserve">– 13 </w:t>
      </w:r>
    </w:p>
    <w:p w14:paraId="1B4C2067" w14:textId="149D7388" w:rsidR="00EE1B76" w:rsidRPr="00EE1B76" w:rsidRDefault="00EE1B76" w:rsidP="00F2440F">
      <w:pPr>
        <w:spacing w:after="0" w:line="276" w:lineRule="auto"/>
        <w:jc w:val="both"/>
        <w:rPr>
          <w:rFonts w:ascii="Times New Roman" w:hAnsi="Times New Roman" w:cs="Times New Roman"/>
          <w:b/>
          <w:sz w:val="24"/>
          <w:szCs w:val="24"/>
        </w:rPr>
      </w:pPr>
      <w:r w:rsidRPr="00EE1B76">
        <w:rPr>
          <w:rFonts w:ascii="Times New Roman" w:hAnsi="Times New Roman" w:cs="Times New Roman"/>
          <w:b/>
          <w:sz w:val="24"/>
          <w:szCs w:val="24"/>
        </w:rPr>
        <w:t>3. Роль гражданского общества в гармонизации межнациональных отношений</w:t>
      </w:r>
      <w:r w:rsidR="00F700C3">
        <w:rPr>
          <w:rFonts w:ascii="Times New Roman" w:hAnsi="Times New Roman" w:cs="Times New Roman"/>
          <w:b/>
          <w:sz w:val="24"/>
          <w:szCs w:val="24"/>
        </w:rPr>
        <w:t xml:space="preserve"> </w:t>
      </w:r>
      <w:r w:rsidR="00582063">
        <w:rPr>
          <w:rFonts w:ascii="Times New Roman" w:hAnsi="Times New Roman" w:cs="Times New Roman"/>
          <w:b/>
          <w:sz w:val="24"/>
          <w:szCs w:val="24"/>
        </w:rPr>
        <w:t xml:space="preserve">    </w:t>
      </w:r>
      <w:r w:rsidR="00F700C3">
        <w:rPr>
          <w:rFonts w:ascii="Times New Roman" w:hAnsi="Times New Roman" w:cs="Times New Roman"/>
          <w:b/>
          <w:sz w:val="24"/>
          <w:szCs w:val="24"/>
        </w:rPr>
        <w:t xml:space="preserve">– 15 </w:t>
      </w:r>
    </w:p>
    <w:p w14:paraId="5283DA58" w14:textId="5979B217" w:rsidR="004B7838" w:rsidRPr="004B7838" w:rsidRDefault="004B7838" w:rsidP="00F2440F">
      <w:pPr>
        <w:spacing w:after="0" w:line="276" w:lineRule="auto"/>
        <w:jc w:val="both"/>
        <w:rPr>
          <w:rFonts w:ascii="Times New Roman" w:hAnsi="Times New Roman" w:cs="Times New Roman"/>
          <w:sz w:val="24"/>
          <w:szCs w:val="24"/>
        </w:rPr>
      </w:pPr>
      <w:r w:rsidRPr="004B7838">
        <w:rPr>
          <w:rFonts w:ascii="Times New Roman" w:hAnsi="Times New Roman" w:cs="Times New Roman"/>
          <w:sz w:val="24"/>
          <w:szCs w:val="24"/>
        </w:rPr>
        <w:t>3.1. Участие НКО в реализации государственной национальной политики</w:t>
      </w:r>
      <w:r w:rsidR="00F700C3">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sidR="00F700C3">
        <w:rPr>
          <w:rFonts w:ascii="Times New Roman" w:hAnsi="Times New Roman" w:cs="Times New Roman"/>
          <w:sz w:val="24"/>
          <w:szCs w:val="24"/>
        </w:rPr>
        <w:t xml:space="preserve">– 16 </w:t>
      </w:r>
    </w:p>
    <w:p w14:paraId="275C5463" w14:textId="529C8E7E" w:rsidR="004B7838" w:rsidRPr="004B7838" w:rsidRDefault="004B7838" w:rsidP="00F2440F">
      <w:pPr>
        <w:spacing w:after="0" w:line="276" w:lineRule="auto"/>
        <w:jc w:val="both"/>
        <w:rPr>
          <w:rFonts w:ascii="Times New Roman" w:hAnsi="Times New Roman" w:cs="Times New Roman"/>
          <w:sz w:val="24"/>
          <w:szCs w:val="24"/>
        </w:rPr>
      </w:pPr>
      <w:r w:rsidRPr="004B7838">
        <w:rPr>
          <w:rFonts w:ascii="Times New Roman" w:hAnsi="Times New Roman" w:cs="Times New Roman"/>
          <w:sz w:val="24"/>
          <w:szCs w:val="24"/>
        </w:rPr>
        <w:t>3.2. Сохранение и развитие национальных культур</w:t>
      </w:r>
      <w:r w:rsidR="00F700C3">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sidR="00F700C3">
        <w:rPr>
          <w:rFonts w:ascii="Times New Roman" w:hAnsi="Times New Roman" w:cs="Times New Roman"/>
          <w:sz w:val="24"/>
          <w:szCs w:val="24"/>
        </w:rPr>
        <w:t xml:space="preserve">– 18 </w:t>
      </w:r>
    </w:p>
    <w:p w14:paraId="1C1E1B74" w14:textId="33C90131" w:rsidR="004B7838" w:rsidRPr="004B7838" w:rsidRDefault="004B7838" w:rsidP="00F2440F">
      <w:pPr>
        <w:spacing w:after="0" w:line="276" w:lineRule="auto"/>
        <w:jc w:val="both"/>
        <w:rPr>
          <w:rFonts w:ascii="Times New Roman" w:hAnsi="Times New Roman" w:cs="Times New Roman"/>
          <w:sz w:val="24"/>
          <w:szCs w:val="24"/>
        </w:rPr>
      </w:pPr>
      <w:r w:rsidRPr="004B7838">
        <w:rPr>
          <w:rFonts w:ascii="Times New Roman" w:hAnsi="Times New Roman" w:cs="Times New Roman"/>
          <w:sz w:val="24"/>
          <w:szCs w:val="24"/>
        </w:rPr>
        <w:t>3.3. Формирование российской гражданской идентичности</w:t>
      </w:r>
      <w:r w:rsidR="00F700C3">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sidR="00F700C3">
        <w:rPr>
          <w:rFonts w:ascii="Times New Roman" w:hAnsi="Times New Roman" w:cs="Times New Roman"/>
          <w:sz w:val="24"/>
          <w:szCs w:val="24"/>
        </w:rPr>
        <w:t xml:space="preserve">– 19 </w:t>
      </w:r>
    </w:p>
    <w:p w14:paraId="4A10018A" w14:textId="547DB9F4" w:rsidR="00C702AF" w:rsidRDefault="00381A8B" w:rsidP="00F2440F">
      <w:pPr>
        <w:spacing w:after="0" w:line="276" w:lineRule="auto"/>
        <w:jc w:val="both"/>
        <w:rPr>
          <w:rFonts w:ascii="Times New Roman" w:hAnsi="Times New Roman" w:cs="Times New Roman"/>
          <w:b/>
          <w:sz w:val="24"/>
          <w:szCs w:val="24"/>
        </w:rPr>
      </w:pPr>
      <w:r w:rsidRPr="00381A8B">
        <w:rPr>
          <w:rFonts w:ascii="Times New Roman" w:hAnsi="Times New Roman" w:cs="Times New Roman"/>
          <w:b/>
          <w:sz w:val="24"/>
          <w:szCs w:val="24"/>
        </w:rPr>
        <w:t>4. Экология и условия для жизни</w:t>
      </w:r>
      <w:r>
        <w:rPr>
          <w:rFonts w:ascii="Times New Roman" w:hAnsi="Times New Roman" w:cs="Times New Roman"/>
          <w:b/>
          <w:sz w:val="24"/>
          <w:szCs w:val="24"/>
        </w:rPr>
        <w:t xml:space="preserve"> </w:t>
      </w:r>
      <w:r w:rsidR="00F700C3">
        <w:rPr>
          <w:rFonts w:ascii="Times New Roman" w:hAnsi="Times New Roman" w:cs="Times New Roman"/>
          <w:b/>
          <w:sz w:val="24"/>
          <w:szCs w:val="24"/>
        </w:rPr>
        <w:t xml:space="preserve">                                                                      </w:t>
      </w:r>
      <w:r w:rsidR="00582063">
        <w:rPr>
          <w:rFonts w:ascii="Times New Roman" w:hAnsi="Times New Roman" w:cs="Times New Roman"/>
          <w:b/>
          <w:sz w:val="24"/>
          <w:szCs w:val="24"/>
        </w:rPr>
        <w:t xml:space="preserve">                 </w:t>
      </w:r>
      <w:r w:rsidR="00F700C3">
        <w:rPr>
          <w:rFonts w:ascii="Times New Roman" w:hAnsi="Times New Roman" w:cs="Times New Roman"/>
          <w:b/>
          <w:sz w:val="24"/>
          <w:szCs w:val="24"/>
        </w:rPr>
        <w:t xml:space="preserve"> – </w:t>
      </w:r>
      <w:r>
        <w:rPr>
          <w:rFonts w:ascii="Times New Roman" w:hAnsi="Times New Roman" w:cs="Times New Roman"/>
          <w:b/>
          <w:sz w:val="24"/>
          <w:szCs w:val="24"/>
        </w:rPr>
        <w:t>2</w:t>
      </w:r>
      <w:r w:rsidR="00791D33">
        <w:rPr>
          <w:rFonts w:ascii="Times New Roman" w:hAnsi="Times New Roman" w:cs="Times New Roman"/>
          <w:b/>
          <w:sz w:val="24"/>
          <w:szCs w:val="24"/>
        </w:rPr>
        <w:t>0</w:t>
      </w:r>
      <w:r w:rsidR="00F700C3">
        <w:rPr>
          <w:rFonts w:ascii="Times New Roman" w:hAnsi="Times New Roman" w:cs="Times New Roman"/>
          <w:b/>
          <w:sz w:val="24"/>
          <w:szCs w:val="24"/>
        </w:rPr>
        <w:t xml:space="preserve"> </w:t>
      </w:r>
    </w:p>
    <w:p w14:paraId="6317E126" w14:textId="5A0ED577" w:rsidR="00791D33" w:rsidRDefault="00791D33" w:rsidP="00F244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4.1. Сохранение природы для будущих поколений</w:t>
      </w:r>
      <w:r w:rsidR="00F700C3">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sidR="00F700C3">
        <w:rPr>
          <w:rFonts w:ascii="Times New Roman" w:hAnsi="Times New Roman" w:cs="Times New Roman"/>
          <w:sz w:val="24"/>
          <w:szCs w:val="24"/>
        </w:rPr>
        <w:t xml:space="preserve">– 20 </w:t>
      </w:r>
    </w:p>
    <w:p w14:paraId="26255CBA" w14:textId="6E6BB6E0" w:rsidR="00381A8B" w:rsidRPr="00791D33" w:rsidRDefault="00791D33" w:rsidP="00F2440F">
      <w:pPr>
        <w:spacing w:after="0" w:line="276" w:lineRule="auto"/>
        <w:jc w:val="both"/>
        <w:rPr>
          <w:rFonts w:ascii="Times New Roman" w:hAnsi="Times New Roman" w:cs="Times New Roman"/>
          <w:sz w:val="24"/>
          <w:szCs w:val="24"/>
        </w:rPr>
      </w:pPr>
      <w:r w:rsidRPr="00791D33">
        <w:rPr>
          <w:rFonts w:ascii="Times New Roman" w:hAnsi="Times New Roman" w:cs="Times New Roman"/>
          <w:sz w:val="24"/>
          <w:szCs w:val="24"/>
        </w:rPr>
        <w:t>4.2. Экологическое просвещение</w:t>
      </w:r>
      <w:r w:rsidR="00F700C3">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sidR="00F700C3">
        <w:rPr>
          <w:rFonts w:ascii="Times New Roman" w:hAnsi="Times New Roman" w:cs="Times New Roman"/>
          <w:sz w:val="24"/>
          <w:szCs w:val="24"/>
        </w:rPr>
        <w:t xml:space="preserve"> – 21 </w:t>
      </w:r>
    </w:p>
    <w:p w14:paraId="026310F5" w14:textId="454DD40A" w:rsidR="00381A8B" w:rsidRDefault="00381A8B" w:rsidP="00F2440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5. Патриотическое воспитание и историческая память</w:t>
      </w:r>
      <w:r w:rsidR="009716D9">
        <w:rPr>
          <w:rFonts w:ascii="Times New Roman" w:hAnsi="Times New Roman" w:cs="Times New Roman"/>
          <w:b/>
          <w:sz w:val="24"/>
          <w:szCs w:val="24"/>
        </w:rPr>
        <w:t xml:space="preserve"> </w:t>
      </w:r>
      <w:r w:rsidR="00F700C3">
        <w:rPr>
          <w:rFonts w:ascii="Times New Roman" w:hAnsi="Times New Roman" w:cs="Times New Roman"/>
          <w:b/>
          <w:sz w:val="24"/>
          <w:szCs w:val="24"/>
        </w:rPr>
        <w:t xml:space="preserve">                                 </w:t>
      </w:r>
      <w:r w:rsidR="00582063">
        <w:rPr>
          <w:rFonts w:ascii="Times New Roman" w:hAnsi="Times New Roman" w:cs="Times New Roman"/>
          <w:b/>
          <w:sz w:val="24"/>
          <w:szCs w:val="24"/>
        </w:rPr>
        <w:t xml:space="preserve">                </w:t>
      </w:r>
      <w:r w:rsidR="00F700C3">
        <w:rPr>
          <w:rFonts w:ascii="Times New Roman" w:hAnsi="Times New Roman" w:cs="Times New Roman"/>
          <w:b/>
          <w:sz w:val="24"/>
          <w:szCs w:val="24"/>
        </w:rPr>
        <w:t xml:space="preserve">– </w:t>
      </w:r>
      <w:r w:rsidR="009716D9">
        <w:rPr>
          <w:rFonts w:ascii="Times New Roman" w:hAnsi="Times New Roman" w:cs="Times New Roman"/>
          <w:b/>
          <w:sz w:val="24"/>
          <w:szCs w:val="24"/>
        </w:rPr>
        <w:t>2</w:t>
      </w:r>
      <w:r w:rsidR="00F700C3">
        <w:rPr>
          <w:rFonts w:ascii="Times New Roman" w:hAnsi="Times New Roman" w:cs="Times New Roman"/>
          <w:b/>
          <w:sz w:val="24"/>
          <w:szCs w:val="24"/>
        </w:rPr>
        <w:t xml:space="preserve">2 </w:t>
      </w:r>
    </w:p>
    <w:p w14:paraId="2D8E4220" w14:textId="1DCADCF5" w:rsidR="00F700C3" w:rsidRPr="00F700C3" w:rsidRDefault="00F700C3" w:rsidP="00F2440F">
      <w:pPr>
        <w:spacing w:after="0" w:line="276" w:lineRule="auto"/>
        <w:jc w:val="both"/>
        <w:rPr>
          <w:rFonts w:ascii="Times New Roman" w:hAnsi="Times New Roman" w:cs="Times New Roman"/>
          <w:sz w:val="24"/>
          <w:szCs w:val="24"/>
        </w:rPr>
      </w:pPr>
      <w:r w:rsidRPr="00F700C3">
        <w:rPr>
          <w:rFonts w:ascii="Times New Roman" w:hAnsi="Times New Roman" w:cs="Times New Roman"/>
          <w:sz w:val="24"/>
          <w:szCs w:val="24"/>
        </w:rPr>
        <w:t>5.1. Патриотическое воспитание</w:t>
      </w:r>
      <w:r>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Pr>
          <w:rFonts w:ascii="Times New Roman" w:hAnsi="Times New Roman" w:cs="Times New Roman"/>
          <w:sz w:val="24"/>
          <w:szCs w:val="24"/>
        </w:rPr>
        <w:t xml:space="preserve">– 22 </w:t>
      </w:r>
    </w:p>
    <w:p w14:paraId="458B852B" w14:textId="754DD9BB" w:rsidR="00CB5E24" w:rsidRPr="00F700C3" w:rsidRDefault="00EC1E9F" w:rsidP="00F2440F">
      <w:pPr>
        <w:spacing w:after="0" w:line="276" w:lineRule="auto"/>
        <w:jc w:val="both"/>
        <w:rPr>
          <w:rFonts w:ascii="Times New Roman" w:hAnsi="Times New Roman" w:cs="Times New Roman"/>
          <w:sz w:val="24"/>
          <w:szCs w:val="24"/>
        </w:rPr>
      </w:pPr>
      <w:r w:rsidRPr="00EC1E9F">
        <w:rPr>
          <w:rFonts w:ascii="Times New Roman" w:hAnsi="Times New Roman" w:cs="Times New Roman"/>
          <w:sz w:val="24"/>
          <w:szCs w:val="24"/>
        </w:rPr>
        <w:t>5.2. Сохраняем память о героях</w:t>
      </w:r>
      <w:r>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Pr>
          <w:rFonts w:ascii="Times New Roman" w:hAnsi="Times New Roman" w:cs="Times New Roman"/>
          <w:sz w:val="24"/>
          <w:szCs w:val="24"/>
        </w:rPr>
        <w:t xml:space="preserve"> – 23 </w:t>
      </w:r>
    </w:p>
    <w:p w14:paraId="14808E4D" w14:textId="430011DE" w:rsidR="00EC1E9F" w:rsidRPr="00EC1E9F" w:rsidRDefault="00EC1E9F" w:rsidP="00F2440F">
      <w:pPr>
        <w:spacing w:after="0" w:line="276" w:lineRule="auto"/>
        <w:jc w:val="both"/>
        <w:rPr>
          <w:rFonts w:ascii="Times New Roman" w:hAnsi="Times New Roman" w:cs="Times New Roman"/>
          <w:sz w:val="24"/>
          <w:szCs w:val="24"/>
        </w:rPr>
      </w:pPr>
      <w:r w:rsidRPr="00EC1E9F">
        <w:rPr>
          <w:rFonts w:ascii="Times New Roman" w:hAnsi="Times New Roman" w:cs="Times New Roman"/>
          <w:sz w:val="24"/>
          <w:szCs w:val="24"/>
        </w:rPr>
        <w:t>5.3. Роль ветеранских организаций в воспитании и сохранении памяти</w:t>
      </w:r>
      <w:r>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Pr>
          <w:rFonts w:ascii="Times New Roman" w:hAnsi="Times New Roman" w:cs="Times New Roman"/>
          <w:sz w:val="24"/>
          <w:szCs w:val="24"/>
        </w:rPr>
        <w:t xml:space="preserve"> – 25 </w:t>
      </w:r>
    </w:p>
    <w:p w14:paraId="22DFE4FC" w14:textId="7537A8FB" w:rsidR="00EC1E9F" w:rsidRPr="00EC1E9F" w:rsidRDefault="00EC1E9F" w:rsidP="00F2440F">
      <w:pPr>
        <w:spacing w:after="0" w:line="276" w:lineRule="auto"/>
        <w:jc w:val="both"/>
        <w:rPr>
          <w:rFonts w:ascii="Times New Roman" w:hAnsi="Times New Roman" w:cs="Times New Roman"/>
          <w:sz w:val="24"/>
          <w:szCs w:val="24"/>
        </w:rPr>
      </w:pPr>
      <w:r w:rsidRPr="00EC1E9F">
        <w:rPr>
          <w:rFonts w:ascii="Times New Roman" w:hAnsi="Times New Roman" w:cs="Times New Roman"/>
          <w:sz w:val="24"/>
          <w:szCs w:val="24"/>
        </w:rPr>
        <w:t>5.4. Общественные инициативы по сохранению традиционных ценностей</w:t>
      </w:r>
      <w:r>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Pr>
          <w:rFonts w:ascii="Times New Roman" w:hAnsi="Times New Roman" w:cs="Times New Roman"/>
          <w:sz w:val="24"/>
          <w:szCs w:val="24"/>
        </w:rPr>
        <w:t xml:space="preserve">– 27 </w:t>
      </w:r>
    </w:p>
    <w:p w14:paraId="02605631" w14:textId="63E601C0" w:rsidR="00CB5E24" w:rsidRDefault="00CB5E24" w:rsidP="00F2440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6. Поддержка социальных инициатив </w:t>
      </w:r>
      <w:r w:rsidR="00F2440F">
        <w:rPr>
          <w:rFonts w:ascii="Times New Roman" w:hAnsi="Times New Roman" w:cs="Times New Roman"/>
          <w:b/>
          <w:sz w:val="24"/>
          <w:szCs w:val="24"/>
        </w:rPr>
        <w:t xml:space="preserve">                                                            </w:t>
      </w:r>
      <w:r w:rsidR="00582063">
        <w:rPr>
          <w:rFonts w:ascii="Times New Roman" w:hAnsi="Times New Roman" w:cs="Times New Roman"/>
          <w:b/>
          <w:sz w:val="24"/>
          <w:szCs w:val="24"/>
        </w:rPr>
        <w:t xml:space="preserve">                 </w:t>
      </w:r>
      <w:r w:rsidR="00F2440F">
        <w:rPr>
          <w:rFonts w:ascii="Times New Roman" w:hAnsi="Times New Roman" w:cs="Times New Roman"/>
          <w:b/>
          <w:sz w:val="24"/>
          <w:szCs w:val="24"/>
        </w:rPr>
        <w:t xml:space="preserve">   – 28 </w:t>
      </w:r>
    </w:p>
    <w:p w14:paraId="44D74395" w14:textId="29AC7CFF" w:rsidR="00710471" w:rsidRPr="00F2440F" w:rsidRDefault="00F2440F" w:rsidP="00F2440F">
      <w:pPr>
        <w:spacing w:after="0" w:line="276" w:lineRule="auto"/>
        <w:jc w:val="both"/>
        <w:rPr>
          <w:rFonts w:ascii="Times New Roman" w:hAnsi="Times New Roman" w:cs="Times New Roman"/>
          <w:sz w:val="24"/>
          <w:szCs w:val="24"/>
        </w:rPr>
      </w:pPr>
      <w:r w:rsidRPr="00F2440F">
        <w:rPr>
          <w:rFonts w:ascii="Times New Roman" w:hAnsi="Times New Roman" w:cs="Times New Roman"/>
          <w:sz w:val="24"/>
          <w:szCs w:val="24"/>
        </w:rPr>
        <w:t>6.1. Конкурсы грантов Президента на развитие гражданского общества</w:t>
      </w:r>
      <w:r>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Pr>
          <w:rFonts w:ascii="Times New Roman" w:hAnsi="Times New Roman" w:cs="Times New Roman"/>
          <w:sz w:val="24"/>
          <w:szCs w:val="24"/>
        </w:rPr>
        <w:t xml:space="preserve">   – 28 </w:t>
      </w:r>
    </w:p>
    <w:p w14:paraId="1148844D" w14:textId="5E011640" w:rsidR="00F2440F" w:rsidRPr="00F2440F" w:rsidRDefault="00F2440F" w:rsidP="00F2440F">
      <w:pPr>
        <w:spacing w:after="0" w:line="276" w:lineRule="auto"/>
        <w:jc w:val="both"/>
        <w:rPr>
          <w:rFonts w:ascii="Times New Roman" w:hAnsi="Times New Roman" w:cs="Times New Roman"/>
          <w:sz w:val="24"/>
          <w:szCs w:val="24"/>
        </w:rPr>
      </w:pPr>
      <w:r w:rsidRPr="00F2440F">
        <w:rPr>
          <w:rFonts w:ascii="Times New Roman" w:hAnsi="Times New Roman" w:cs="Times New Roman"/>
          <w:sz w:val="24"/>
          <w:szCs w:val="24"/>
        </w:rPr>
        <w:t>6.2. Поддержка социальных инициатив в регионе</w:t>
      </w:r>
      <w:r>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Pr>
          <w:rFonts w:ascii="Times New Roman" w:hAnsi="Times New Roman" w:cs="Times New Roman"/>
          <w:sz w:val="24"/>
          <w:szCs w:val="24"/>
        </w:rPr>
        <w:t xml:space="preserve">  – 30 </w:t>
      </w:r>
    </w:p>
    <w:p w14:paraId="260827EF" w14:textId="78E39BF6" w:rsidR="00F2440F" w:rsidRPr="00F2440F" w:rsidRDefault="00F2440F" w:rsidP="00F2440F">
      <w:pPr>
        <w:spacing w:after="0" w:line="276" w:lineRule="auto"/>
        <w:jc w:val="both"/>
        <w:rPr>
          <w:rFonts w:ascii="Times New Roman" w:hAnsi="Times New Roman" w:cs="Times New Roman"/>
          <w:sz w:val="24"/>
          <w:szCs w:val="24"/>
        </w:rPr>
      </w:pPr>
      <w:r w:rsidRPr="00F2440F">
        <w:rPr>
          <w:rFonts w:ascii="Times New Roman" w:hAnsi="Times New Roman" w:cs="Times New Roman"/>
          <w:sz w:val="24"/>
          <w:szCs w:val="24"/>
        </w:rPr>
        <w:t>6.3. Работа профессиональных союзов и политических партий</w:t>
      </w:r>
      <w:r>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Pr>
          <w:rFonts w:ascii="Times New Roman" w:hAnsi="Times New Roman" w:cs="Times New Roman"/>
          <w:sz w:val="24"/>
          <w:szCs w:val="24"/>
        </w:rPr>
        <w:t xml:space="preserve"> – 33 </w:t>
      </w:r>
    </w:p>
    <w:p w14:paraId="21F0CAE0" w14:textId="185CDD32" w:rsidR="00710471" w:rsidRPr="001D6CEE" w:rsidRDefault="00710471" w:rsidP="00F2440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Pr="00710471">
        <w:rPr>
          <w:rFonts w:ascii="Times New Roman" w:hAnsi="Times New Roman" w:cs="Times New Roman"/>
          <w:b/>
          <w:sz w:val="24"/>
          <w:szCs w:val="24"/>
        </w:rPr>
        <w:t>Работа Общественной палаты Омской области</w:t>
      </w:r>
      <w:r>
        <w:rPr>
          <w:rFonts w:ascii="Times New Roman" w:hAnsi="Times New Roman" w:cs="Times New Roman"/>
          <w:b/>
          <w:sz w:val="24"/>
          <w:szCs w:val="24"/>
        </w:rPr>
        <w:t xml:space="preserve"> </w:t>
      </w:r>
      <w:r w:rsidR="00F2440F">
        <w:rPr>
          <w:rFonts w:ascii="Times New Roman" w:hAnsi="Times New Roman" w:cs="Times New Roman"/>
          <w:b/>
          <w:sz w:val="24"/>
          <w:szCs w:val="24"/>
        </w:rPr>
        <w:t xml:space="preserve">                                        </w:t>
      </w:r>
      <w:r w:rsidR="00582063">
        <w:rPr>
          <w:rFonts w:ascii="Times New Roman" w:hAnsi="Times New Roman" w:cs="Times New Roman"/>
          <w:b/>
          <w:sz w:val="24"/>
          <w:szCs w:val="24"/>
        </w:rPr>
        <w:t xml:space="preserve">                  </w:t>
      </w:r>
      <w:r w:rsidR="00F2440F">
        <w:rPr>
          <w:rFonts w:ascii="Times New Roman" w:hAnsi="Times New Roman" w:cs="Times New Roman"/>
          <w:b/>
          <w:sz w:val="24"/>
          <w:szCs w:val="24"/>
        </w:rPr>
        <w:t xml:space="preserve"> – </w:t>
      </w:r>
      <w:r>
        <w:rPr>
          <w:rFonts w:ascii="Times New Roman" w:hAnsi="Times New Roman" w:cs="Times New Roman"/>
          <w:b/>
          <w:sz w:val="24"/>
          <w:szCs w:val="24"/>
        </w:rPr>
        <w:t>3</w:t>
      </w:r>
      <w:r w:rsidR="00F2440F">
        <w:rPr>
          <w:rFonts w:ascii="Times New Roman" w:hAnsi="Times New Roman" w:cs="Times New Roman"/>
          <w:b/>
          <w:sz w:val="24"/>
          <w:szCs w:val="24"/>
        </w:rPr>
        <w:t xml:space="preserve">3 </w:t>
      </w:r>
    </w:p>
    <w:p w14:paraId="2DA3BF0E" w14:textId="1E58A6EC" w:rsidR="00F2440F" w:rsidRDefault="00F2440F" w:rsidP="00F2440F">
      <w:pPr>
        <w:spacing w:after="0" w:line="276" w:lineRule="auto"/>
        <w:jc w:val="both"/>
        <w:rPr>
          <w:rFonts w:ascii="Times New Roman" w:hAnsi="Times New Roman" w:cs="Times New Roman"/>
          <w:sz w:val="24"/>
          <w:szCs w:val="24"/>
        </w:rPr>
      </w:pPr>
      <w:r w:rsidRPr="00F2440F">
        <w:rPr>
          <w:rFonts w:ascii="Times New Roman" w:hAnsi="Times New Roman" w:cs="Times New Roman"/>
          <w:sz w:val="24"/>
          <w:szCs w:val="24"/>
        </w:rPr>
        <w:t>7.1. Общественное наблюдение</w:t>
      </w:r>
      <w:r>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Pr>
          <w:rFonts w:ascii="Times New Roman" w:hAnsi="Times New Roman" w:cs="Times New Roman"/>
          <w:sz w:val="24"/>
          <w:szCs w:val="24"/>
        </w:rPr>
        <w:t xml:space="preserve">   – 34 </w:t>
      </w:r>
    </w:p>
    <w:p w14:paraId="7DE54117" w14:textId="40480B8C" w:rsidR="00F2440F" w:rsidRDefault="00F2440F" w:rsidP="00F2440F">
      <w:pPr>
        <w:spacing w:after="0" w:line="276" w:lineRule="auto"/>
        <w:jc w:val="both"/>
        <w:rPr>
          <w:rFonts w:ascii="Times New Roman" w:hAnsi="Times New Roman" w:cs="Times New Roman"/>
          <w:sz w:val="24"/>
          <w:szCs w:val="24"/>
        </w:rPr>
      </w:pPr>
      <w:r w:rsidRPr="00F2440F">
        <w:rPr>
          <w:rFonts w:ascii="Times New Roman" w:hAnsi="Times New Roman" w:cs="Times New Roman"/>
          <w:sz w:val="24"/>
          <w:szCs w:val="24"/>
        </w:rPr>
        <w:t>7.2. Мониторинг реализации национальных проектов</w:t>
      </w:r>
      <w:r>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Pr>
          <w:rFonts w:ascii="Times New Roman" w:hAnsi="Times New Roman" w:cs="Times New Roman"/>
          <w:sz w:val="24"/>
          <w:szCs w:val="24"/>
        </w:rPr>
        <w:t xml:space="preserve"> – 34 </w:t>
      </w:r>
    </w:p>
    <w:p w14:paraId="15B35C7F" w14:textId="77777777" w:rsidR="00582063" w:rsidRDefault="00F2440F" w:rsidP="00F2440F">
      <w:pPr>
        <w:spacing w:after="0" w:line="276" w:lineRule="auto"/>
        <w:jc w:val="both"/>
        <w:rPr>
          <w:rFonts w:ascii="Times New Roman" w:hAnsi="Times New Roman" w:cs="Times New Roman"/>
          <w:sz w:val="24"/>
          <w:szCs w:val="24"/>
        </w:rPr>
      </w:pPr>
      <w:r w:rsidRPr="00F2440F">
        <w:rPr>
          <w:rFonts w:ascii="Times New Roman" w:hAnsi="Times New Roman" w:cs="Times New Roman"/>
          <w:sz w:val="24"/>
          <w:szCs w:val="24"/>
        </w:rPr>
        <w:t xml:space="preserve">7.3. Координация деятельности общественных советов при органах исполнительной </w:t>
      </w:r>
    </w:p>
    <w:p w14:paraId="5EFF1AB8" w14:textId="38A49284" w:rsidR="00F2440F" w:rsidRDefault="00F2440F" w:rsidP="00F2440F">
      <w:pPr>
        <w:spacing w:after="0" w:line="276" w:lineRule="auto"/>
        <w:jc w:val="both"/>
        <w:rPr>
          <w:rFonts w:ascii="Times New Roman" w:hAnsi="Times New Roman" w:cs="Times New Roman"/>
          <w:sz w:val="24"/>
          <w:szCs w:val="24"/>
        </w:rPr>
      </w:pPr>
      <w:r w:rsidRPr="00F2440F">
        <w:rPr>
          <w:rFonts w:ascii="Times New Roman" w:hAnsi="Times New Roman" w:cs="Times New Roman"/>
          <w:sz w:val="24"/>
          <w:szCs w:val="24"/>
        </w:rPr>
        <w:t>власти и муниципального самоуправления Омской области</w:t>
      </w:r>
      <w:r>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Pr>
          <w:rFonts w:ascii="Times New Roman" w:hAnsi="Times New Roman" w:cs="Times New Roman"/>
          <w:sz w:val="24"/>
          <w:szCs w:val="24"/>
        </w:rPr>
        <w:t xml:space="preserve">– 36 </w:t>
      </w:r>
    </w:p>
    <w:p w14:paraId="7BB0FF59" w14:textId="5A13EE8F" w:rsidR="00B16880" w:rsidRPr="00F700C3" w:rsidRDefault="00673B9B" w:rsidP="00F2440F">
      <w:pPr>
        <w:spacing w:after="0" w:line="276" w:lineRule="auto"/>
        <w:jc w:val="both"/>
        <w:rPr>
          <w:rFonts w:ascii="Times New Roman" w:hAnsi="Times New Roman" w:cs="Times New Roman"/>
          <w:sz w:val="24"/>
          <w:szCs w:val="24"/>
        </w:rPr>
      </w:pPr>
      <w:r w:rsidRPr="00F700C3">
        <w:rPr>
          <w:rFonts w:ascii="Times New Roman" w:hAnsi="Times New Roman" w:cs="Times New Roman"/>
          <w:sz w:val="24"/>
          <w:szCs w:val="24"/>
        </w:rPr>
        <w:t>7.4. Обращения граждан, поддержка гражданских инициатив</w:t>
      </w:r>
      <w:r w:rsidR="00F700C3">
        <w:rPr>
          <w:rFonts w:ascii="Times New Roman" w:hAnsi="Times New Roman" w:cs="Times New Roman"/>
          <w:sz w:val="24"/>
          <w:szCs w:val="24"/>
        </w:rPr>
        <w:t xml:space="preserve"> </w:t>
      </w:r>
      <w:r w:rsidR="00F2440F">
        <w:rPr>
          <w:rFonts w:ascii="Times New Roman" w:hAnsi="Times New Roman" w:cs="Times New Roman"/>
          <w:sz w:val="24"/>
          <w:szCs w:val="24"/>
        </w:rPr>
        <w:t xml:space="preserve">                         </w:t>
      </w:r>
      <w:r w:rsidR="00582063">
        <w:rPr>
          <w:rFonts w:ascii="Times New Roman" w:hAnsi="Times New Roman" w:cs="Times New Roman"/>
          <w:sz w:val="24"/>
          <w:szCs w:val="24"/>
        </w:rPr>
        <w:t xml:space="preserve">                   </w:t>
      </w:r>
      <w:r w:rsidR="00F700C3">
        <w:rPr>
          <w:rFonts w:ascii="Times New Roman" w:hAnsi="Times New Roman" w:cs="Times New Roman"/>
          <w:sz w:val="24"/>
          <w:szCs w:val="24"/>
        </w:rPr>
        <w:t xml:space="preserve">– 37 </w:t>
      </w:r>
    </w:p>
    <w:p w14:paraId="5040F8DC" w14:textId="78C56AAC" w:rsidR="001D6CEE" w:rsidRPr="001D6CEE" w:rsidRDefault="001D6CEE" w:rsidP="00F2440F">
      <w:pPr>
        <w:spacing w:after="0" w:line="276" w:lineRule="auto"/>
        <w:jc w:val="both"/>
        <w:rPr>
          <w:rFonts w:ascii="Times New Roman" w:hAnsi="Times New Roman" w:cs="Times New Roman"/>
          <w:b/>
          <w:sz w:val="24"/>
          <w:szCs w:val="24"/>
        </w:rPr>
      </w:pPr>
      <w:r w:rsidRPr="001D6CEE">
        <w:rPr>
          <w:rFonts w:ascii="Times New Roman" w:hAnsi="Times New Roman" w:cs="Times New Roman"/>
          <w:b/>
          <w:sz w:val="24"/>
          <w:szCs w:val="24"/>
        </w:rPr>
        <w:t xml:space="preserve">Заключение </w:t>
      </w:r>
      <w:r w:rsidR="00F2440F">
        <w:rPr>
          <w:rFonts w:ascii="Times New Roman" w:hAnsi="Times New Roman" w:cs="Times New Roman"/>
          <w:b/>
          <w:sz w:val="24"/>
          <w:szCs w:val="24"/>
        </w:rPr>
        <w:t xml:space="preserve">                                                                                                        </w:t>
      </w:r>
      <w:r w:rsidR="00582063">
        <w:rPr>
          <w:rFonts w:ascii="Times New Roman" w:hAnsi="Times New Roman" w:cs="Times New Roman"/>
          <w:b/>
          <w:sz w:val="24"/>
          <w:szCs w:val="24"/>
        </w:rPr>
        <w:t xml:space="preserve">                  </w:t>
      </w:r>
      <w:r w:rsidR="00F2440F">
        <w:rPr>
          <w:rFonts w:ascii="Times New Roman" w:hAnsi="Times New Roman" w:cs="Times New Roman"/>
          <w:b/>
          <w:sz w:val="24"/>
          <w:szCs w:val="24"/>
        </w:rPr>
        <w:t xml:space="preserve">    –</w:t>
      </w:r>
      <w:r w:rsidR="00F700C3">
        <w:rPr>
          <w:rFonts w:ascii="Times New Roman" w:hAnsi="Times New Roman" w:cs="Times New Roman"/>
          <w:b/>
          <w:sz w:val="24"/>
          <w:szCs w:val="24"/>
        </w:rPr>
        <w:t xml:space="preserve"> 39</w:t>
      </w:r>
      <w:r w:rsidR="00F2440F">
        <w:rPr>
          <w:rFonts w:ascii="Times New Roman" w:hAnsi="Times New Roman" w:cs="Times New Roman"/>
          <w:b/>
          <w:sz w:val="24"/>
          <w:szCs w:val="24"/>
        </w:rPr>
        <w:t xml:space="preserve"> </w:t>
      </w:r>
    </w:p>
    <w:p w14:paraId="6797EFC1" w14:textId="77777777" w:rsidR="001D6CEE" w:rsidRPr="001D6CEE" w:rsidRDefault="001D6CEE" w:rsidP="00F2440F">
      <w:pPr>
        <w:spacing w:after="0" w:line="276" w:lineRule="auto"/>
        <w:jc w:val="both"/>
        <w:rPr>
          <w:rFonts w:ascii="Times New Roman" w:hAnsi="Times New Roman" w:cs="Times New Roman"/>
          <w:b/>
          <w:sz w:val="24"/>
          <w:szCs w:val="24"/>
        </w:rPr>
      </w:pPr>
    </w:p>
    <w:p w14:paraId="4AD5A52A" w14:textId="77777777" w:rsidR="00F700C3" w:rsidRDefault="00F700C3" w:rsidP="00F2440F">
      <w:pPr>
        <w:spacing w:after="0" w:line="276" w:lineRule="auto"/>
        <w:jc w:val="both"/>
        <w:rPr>
          <w:rFonts w:ascii="Times New Roman" w:hAnsi="Times New Roman" w:cs="Times New Roman"/>
          <w:b/>
          <w:sz w:val="24"/>
          <w:szCs w:val="24"/>
        </w:rPr>
      </w:pPr>
    </w:p>
    <w:p w14:paraId="012E253D" w14:textId="77777777" w:rsidR="00F2440F" w:rsidRDefault="00F2440F" w:rsidP="001D6CEE">
      <w:pPr>
        <w:spacing w:after="0" w:line="276" w:lineRule="auto"/>
        <w:ind w:firstLine="709"/>
        <w:jc w:val="both"/>
        <w:rPr>
          <w:rFonts w:ascii="Times New Roman" w:hAnsi="Times New Roman" w:cs="Times New Roman"/>
          <w:b/>
          <w:sz w:val="24"/>
          <w:szCs w:val="24"/>
        </w:rPr>
      </w:pPr>
    </w:p>
    <w:p w14:paraId="625734A1" w14:textId="77777777" w:rsidR="00143283" w:rsidRPr="001D6CEE" w:rsidRDefault="00143283" w:rsidP="001D6CEE">
      <w:pPr>
        <w:spacing w:after="0" w:line="276" w:lineRule="auto"/>
        <w:ind w:firstLine="709"/>
        <w:jc w:val="both"/>
        <w:rPr>
          <w:rFonts w:ascii="Times New Roman" w:hAnsi="Times New Roman" w:cs="Times New Roman"/>
          <w:b/>
          <w:sz w:val="24"/>
          <w:szCs w:val="24"/>
        </w:rPr>
      </w:pPr>
      <w:r w:rsidRPr="001D6CEE">
        <w:rPr>
          <w:rFonts w:ascii="Times New Roman" w:hAnsi="Times New Roman" w:cs="Times New Roman"/>
          <w:b/>
          <w:sz w:val="24"/>
          <w:szCs w:val="24"/>
        </w:rPr>
        <w:lastRenderedPageBreak/>
        <w:t xml:space="preserve">Введение </w:t>
      </w:r>
    </w:p>
    <w:p w14:paraId="468AE96B" w14:textId="77777777" w:rsidR="001B7B3F" w:rsidRPr="001D6CEE" w:rsidRDefault="001B7B3F"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Сбережение народа, р</w:t>
      </w:r>
      <w:r w:rsidR="00D94AD7" w:rsidRPr="001D6CEE">
        <w:rPr>
          <w:rFonts w:ascii="Times New Roman" w:hAnsi="Times New Roman" w:cs="Times New Roman"/>
          <w:sz w:val="24"/>
          <w:szCs w:val="24"/>
        </w:rPr>
        <w:t xml:space="preserve">ешение социальных задач, повышение качества жизни населения – приоритетные направления социально-экономического развития страны. Президент </w:t>
      </w:r>
      <w:r w:rsidR="00780068">
        <w:rPr>
          <w:rFonts w:ascii="Times New Roman" w:hAnsi="Times New Roman" w:cs="Times New Roman"/>
          <w:sz w:val="24"/>
          <w:szCs w:val="24"/>
        </w:rPr>
        <w:t>Российской Федерации</w:t>
      </w:r>
      <w:r w:rsidR="00D94AD7" w:rsidRPr="001D6CEE">
        <w:rPr>
          <w:rFonts w:ascii="Times New Roman" w:hAnsi="Times New Roman" w:cs="Times New Roman"/>
          <w:sz w:val="24"/>
          <w:szCs w:val="24"/>
        </w:rPr>
        <w:t xml:space="preserve"> Владимир Путин </w:t>
      </w:r>
      <w:r w:rsidRPr="001D6CEE">
        <w:rPr>
          <w:rFonts w:ascii="Times New Roman" w:hAnsi="Times New Roman" w:cs="Times New Roman"/>
          <w:sz w:val="24"/>
          <w:szCs w:val="24"/>
        </w:rPr>
        <w:t>на заседании Совета по межнациональным отношениям</w:t>
      </w:r>
      <w:r w:rsidR="00780068">
        <w:rPr>
          <w:rFonts w:ascii="Times New Roman" w:hAnsi="Times New Roman" w:cs="Times New Roman"/>
          <w:sz w:val="24"/>
          <w:szCs w:val="24"/>
        </w:rPr>
        <w:t>,</w:t>
      </w:r>
      <w:r w:rsidRPr="001D6CEE">
        <w:rPr>
          <w:rFonts w:ascii="Times New Roman" w:hAnsi="Times New Roman" w:cs="Times New Roman"/>
          <w:sz w:val="24"/>
          <w:szCs w:val="24"/>
        </w:rPr>
        <w:t xml:space="preserve"> в марте 2021 года сказал: «Для успешного решения задач, которые стоят сегодня перед нашей страной, важны не только эффективная экономика и компетентное управление. Для огромной многонациональной России принципиальное, решающее, можно сказать, значение имеют солидарность людей, чувство сопричастности к судьбе Отечества, ответственности за его настоящее и за будущее – то, что принято называть общероссийской идентичностью, гражданским самосознанием</w:t>
      </w:r>
      <w:r w:rsidR="00275222" w:rsidRPr="001D6CEE">
        <w:rPr>
          <w:rFonts w:ascii="Times New Roman" w:hAnsi="Times New Roman" w:cs="Times New Roman"/>
          <w:sz w:val="24"/>
          <w:szCs w:val="24"/>
        </w:rPr>
        <w:t>»</w:t>
      </w:r>
      <w:r w:rsidRPr="001D6CEE">
        <w:rPr>
          <w:rFonts w:ascii="Times New Roman" w:hAnsi="Times New Roman" w:cs="Times New Roman"/>
          <w:sz w:val="24"/>
          <w:szCs w:val="24"/>
        </w:rPr>
        <w:t>.</w:t>
      </w:r>
      <w:r w:rsidR="00D94AD7" w:rsidRPr="001D6CEE">
        <w:rPr>
          <w:rFonts w:ascii="Times New Roman" w:hAnsi="Times New Roman" w:cs="Times New Roman"/>
          <w:sz w:val="24"/>
          <w:szCs w:val="24"/>
        </w:rPr>
        <w:t xml:space="preserve"> </w:t>
      </w:r>
    </w:p>
    <w:p w14:paraId="5A298683" w14:textId="77777777" w:rsidR="0052264D" w:rsidRPr="001D6CEE" w:rsidRDefault="00C702AF" w:rsidP="001D6CE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2021 год, в</w:t>
      </w:r>
      <w:r w:rsidR="00FF21B3" w:rsidRPr="001D6CEE">
        <w:rPr>
          <w:rFonts w:ascii="Times New Roman" w:hAnsi="Times New Roman" w:cs="Times New Roman"/>
          <w:sz w:val="24"/>
          <w:szCs w:val="24"/>
        </w:rPr>
        <w:t>торой год пандемии, с одной стороны негативно сказался на всех сферах экономической и общественной жизни, больно ударил по всем без исключения людям. С другой стороны, в этих сложных условиях наше общество смогло консолидироваться, произошло активное привлечение государством структур гражданского общества к выработке решений</w:t>
      </w:r>
      <w:r w:rsidR="0052264D" w:rsidRPr="001D6CEE">
        <w:rPr>
          <w:rFonts w:ascii="Times New Roman" w:hAnsi="Times New Roman" w:cs="Times New Roman"/>
          <w:sz w:val="24"/>
          <w:szCs w:val="24"/>
        </w:rPr>
        <w:t>, позволяющих смягчить последствия глобального кризиса</w:t>
      </w:r>
      <w:r w:rsidR="00FF21B3" w:rsidRPr="001D6CEE">
        <w:rPr>
          <w:rFonts w:ascii="Times New Roman" w:hAnsi="Times New Roman" w:cs="Times New Roman"/>
          <w:sz w:val="24"/>
          <w:szCs w:val="24"/>
        </w:rPr>
        <w:t xml:space="preserve">. </w:t>
      </w:r>
    </w:p>
    <w:p w14:paraId="061A24DD" w14:textId="77777777" w:rsidR="00C702AF" w:rsidRDefault="00FF21B3"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Очевидно, что</w:t>
      </w:r>
      <w:r w:rsidR="0052264D" w:rsidRPr="001D6CEE">
        <w:rPr>
          <w:rFonts w:ascii="Times New Roman" w:hAnsi="Times New Roman" w:cs="Times New Roman"/>
          <w:sz w:val="24"/>
          <w:szCs w:val="24"/>
        </w:rPr>
        <w:t xml:space="preserve"> произошло осознание ценности диалога государства и общества. Государство, взяв на себя полную ответственность за принятие своевременных мер поддержки общества, предоставило </w:t>
      </w:r>
      <w:r w:rsidR="004715DA">
        <w:rPr>
          <w:rFonts w:ascii="Times New Roman" w:hAnsi="Times New Roman" w:cs="Times New Roman"/>
          <w:sz w:val="24"/>
          <w:szCs w:val="24"/>
        </w:rPr>
        <w:t xml:space="preserve">ему </w:t>
      </w:r>
      <w:r w:rsidR="0052264D" w:rsidRPr="001D6CEE">
        <w:rPr>
          <w:rFonts w:ascii="Times New Roman" w:hAnsi="Times New Roman" w:cs="Times New Roman"/>
          <w:sz w:val="24"/>
          <w:szCs w:val="24"/>
        </w:rPr>
        <w:t xml:space="preserve">возможности более широкого участия в решении стоящих перед страной проблем. В свою очередь, гражданское общество стало в этих условиях более зрелым, взаимодействие общества и государства, основанное на доверии и взаимопомощи, поднялось на новый уровень. </w:t>
      </w:r>
    </w:p>
    <w:p w14:paraId="3404DA86" w14:textId="77777777" w:rsidR="00524717" w:rsidRPr="001D6CEE" w:rsidRDefault="00524717"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Этим изменениям, а также наиболее актуальным тенденциям, которые влияли на развитие нашего региона в 2021 году, посвящен </w:t>
      </w:r>
      <w:r w:rsidR="00275222" w:rsidRPr="001D6CEE">
        <w:rPr>
          <w:rFonts w:ascii="Times New Roman" w:hAnsi="Times New Roman" w:cs="Times New Roman"/>
          <w:sz w:val="24"/>
          <w:szCs w:val="24"/>
        </w:rPr>
        <w:t xml:space="preserve">Ежегодный Доклад о состоянии гражданского общества, подготовленный Общественной палатой </w:t>
      </w:r>
      <w:r w:rsidR="0052264D" w:rsidRPr="001D6CEE">
        <w:rPr>
          <w:rFonts w:ascii="Times New Roman" w:hAnsi="Times New Roman" w:cs="Times New Roman"/>
          <w:sz w:val="24"/>
          <w:szCs w:val="24"/>
        </w:rPr>
        <w:t>Омской области</w:t>
      </w:r>
      <w:r w:rsidRPr="001D6CEE">
        <w:rPr>
          <w:rFonts w:ascii="Times New Roman" w:hAnsi="Times New Roman" w:cs="Times New Roman"/>
          <w:sz w:val="24"/>
          <w:szCs w:val="24"/>
        </w:rPr>
        <w:t xml:space="preserve">. Сегодня Общественная палата отмечает существенную трансформацию общественно-государственного диалога, важнейшей характеристикой которого становится фактор равноправного партнерства государства и общества, широкая поддержка некоммерческого сектора, институтов общественного контроля, для которых открываются новые возможности. Общественная палата стала местом этого общественно-государственного диалога, одним из центральных институтов организованного гражданского общества, который позволяет согласовывать действия, учитывать противоположные интересы, находить взвешенные подходы и пути решения в самых сложных ситуациях взаимодействия нашего многообразного общества. </w:t>
      </w:r>
    </w:p>
    <w:p w14:paraId="39400EE9" w14:textId="77777777" w:rsidR="00D94AD7" w:rsidRPr="001D6CEE" w:rsidRDefault="00524717"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Примером </w:t>
      </w:r>
      <w:r w:rsidR="004715DA">
        <w:rPr>
          <w:rFonts w:ascii="Times New Roman" w:hAnsi="Times New Roman" w:cs="Times New Roman"/>
          <w:sz w:val="24"/>
          <w:szCs w:val="24"/>
        </w:rPr>
        <w:t>эффективной</w:t>
      </w:r>
      <w:r w:rsidRPr="001D6CEE">
        <w:rPr>
          <w:rFonts w:ascii="Times New Roman" w:hAnsi="Times New Roman" w:cs="Times New Roman"/>
          <w:sz w:val="24"/>
          <w:szCs w:val="24"/>
        </w:rPr>
        <w:t xml:space="preserve"> совместной работы институтов гражданского общества, власти, бизнеса, средств массовой информации в 2021 году </w:t>
      </w:r>
      <w:r w:rsidR="000162A8" w:rsidRPr="001D6CEE">
        <w:rPr>
          <w:rFonts w:ascii="Times New Roman" w:hAnsi="Times New Roman" w:cs="Times New Roman"/>
          <w:sz w:val="24"/>
          <w:szCs w:val="24"/>
        </w:rPr>
        <w:t>являются</w:t>
      </w:r>
      <w:r w:rsidR="000162A8">
        <w:rPr>
          <w:rFonts w:ascii="Times New Roman" w:hAnsi="Times New Roman" w:cs="Times New Roman"/>
          <w:sz w:val="24"/>
          <w:szCs w:val="24"/>
        </w:rPr>
        <w:t xml:space="preserve"> </w:t>
      </w:r>
      <w:r w:rsidR="000162A8" w:rsidRPr="001D6CEE">
        <w:rPr>
          <w:rFonts w:ascii="Times New Roman" w:hAnsi="Times New Roman" w:cs="Times New Roman"/>
          <w:sz w:val="24"/>
          <w:szCs w:val="24"/>
        </w:rPr>
        <w:t>организация</w:t>
      </w:r>
      <w:r w:rsidR="000162A8" w:rsidRPr="000162A8">
        <w:rPr>
          <w:rFonts w:ascii="Times New Roman" w:hAnsi="Times New Roman" w:cs="Times New Roman"/>
          <w:sz w:val="24"/>
          <w:szCs w:val="24"/>
        </w:rPr>
        <w:t xml:space="preserve"> общественного наблюдения на выборах всех уровней</w:t>
      </w:r>
      <w:r w:rsidR="000162A8">
        <w:rPr>
          <w:rFonts w:ascii="Times New Roman" w:hAnsi="Times New Roman" w:cs="Times New Roman"/>
          <w:sz w:val="24"/>
          <w:szCs w:val="24"/>
        </w:rPr>
        <w:t xml:space="preserve">, поддержка социальных инициатив и социального предпринимательства, общественный контроль реализации национальных проектов, работа с обращениями граждан. </w:t>
      </w:r>
      <w:r w:rsidR="0052164B" w:rsidRPr="001D6CEE">
        <w:rPr>
          <w:rFonts w:ascii="Times New Roman" w:hAnsi="Times New Roman" w:cs="Times New Roman"/>
          <w:sz w:val="24"/>
          <w:szCs w:val="24"/>
        </w:rPr>
        <w:t xml:space="preserve">В Омской области сложилась многолетняя практика взаимодействия органов исполнительной власти с гражданским обществом: общественные слушания, круглые столы, диалоговые площадки, совместные мероприятия в рамках общественного контроля, участие некоммерческих организаций в работе коллегиальных органов власти, </w:t>
      </w:r>
      <w:r w:rsidR="00DF767C" w:rsidRPr="00DF767C">
        <w:rPr>
          <w:rFonts w:ascii="Times New Roman" w:hAnsi="Times New Roman" w:cs="Times New Roman"/>
          <w:sz w:val="24"/>
          <w:szCs w:val="24"/>
        </w:rPr>
        <w:t>рабочие или экспертные группы с участием представителей власти и общественности, переговорные площадки на базе административных структур и при общественных органах</w:t>
      </w:r>
      <w:r w:rsidR="00DF767C">
        <w:rPr>
          <w:rFonts w:ascii="Times New Roman" w:hAnsi="Times New Roman" w:cs="Times New Roman"/>
          <w:sz w:val="24"/>
          <w:szCs w:val="24"/>
        </w:rPr>
        <w:t xml:space="preserve">, </w:t>
      </w:r>
      <w:r w:rsidR="0052164B" w:rsidRPr="001D6CEE">
        <w:rPr>
          <w:rFonts w:ascii="Times New Roman" w:hAnsi="Times New Roman" w:cs="Times New Roman"/>
          <w:sz w:val="24"/>
          <w:szCs w:val="24"/>
        </w:rPr>
        <w:t xml:space="preserve">партнерские социально значимые проекты. Можно </w:t>
      </w:r>
      <w:r w:rsidR="0052164B" w:rsidRPr="001D6CEE">
        <w:rPr>
          <w:rFonts w:ascii="Times New Roman" w:hAnsi="Times New Roman" w:cs="Times New Roman"/>
          <w:sz w:val="24"/>
          <w:szCs w:val="24"/>
        </w:rPr>
        <w:lastRenderedPageBreak/>
        <w:t xml:space="preserve">ответственно заявить, что </w:t>
      </w:r>
      <w:r w:rsidR="00D94AD7" w:rsidRPr="001D6CEE">
        <w:rPr>
          <w:rFonts w:ascii="Times New Roman" w:hAnsi="Times New Roman" w:cs="Times New Roman"/>
          <w:sz w:val="24"/>
          <w:szCs w:val="24"/>
        </w:rPr>
        <w:t xml:space="preserve">Омская область во многом является примером конструктивного диалога гражданского общества и властных структур. </w:t>
      </w:r>
    </w:p>
    <w:p w14:paraId="6988DE61" w14:textId="77777777" w:rsidR="0052164B" w:rsidRPr="001D6CEE" w:rsidRDefault="00E31F6C" w:rsidP="001D6CEE">
      <w:pPr>
        <w:spacing w:after="0" w:line="276" w:lineRule="auto"/>
        <w:ind w:firstLine="709"/>
        <w:jc w:val="both"/>
        <w:rPr>
          <w:rFonts w:ascii="Times New Roman" w:hAnsi="Times New Roman" w:cs="Times New Roman"/>
          <w:sz w:val="24"/>
          <w:szCs w:val="24"/>
        </w:rPr>
      </w:pPr>
      <w:r w:rsidRPr="00E31F6C">
        <w:rPr>
          <w:rFonts w:ascii="Times New Roman" w:hAnsi="Times New Roman" w:cs="Times New Roman"/>
          <w:sz w:val="24"/>
          <w:szCs w:val="24"/>
        </w:rPr>
        <w:t xml:space="preserve">На территории </w:t>
      </w:r>
      <w:r w:rsidR="00C702AF">
        <w:rPr>
          <w:rFonts w:ascii="Times New Roman" w:hAnsi="Times New Roman" w:cs="Times New Roman"/>
          <w:sz w:val="24"/>
          <w:szCs w:val="24"/>
        </w:rPr>
        <w:t>региона,</w:t>
      </w:r>
      <w:r w:rsidRPr="00E31F6C">
        <w:rPr>
          <w:rFonts w:ascii="Times New Roman" w:hAnsi="Times New Roman" w:cs="Times New Roman"/>
          <w:sz w:val="24"/>
          <w:szCs w:val="24"/>
        </w:rPr>
        <w:t xml:space="preserve"> </w:t>
      </w:r>
      <w:r>
        <w:rPr>
          <w:rFonts w:ascii="Times New Roman" w:hAnsi="Times New Roman" w:cs="Times New Roman"/>
          <w:sz w:val="24"/>
          <w:szCs w:val="24"/>
        </w:rPr>
        <w:t>п</w:t>
      </w:r>
      <w:r w:rsidR="0052164B" w:rsidRPr="001D6CEE">
        <w:rPr>
          <w:rFonts w:ascii="Times New Roman" w:hAnsi="Times New Roman" w:cs="Times New Roman"/>
          <w:sz w:val="24"/>
          <w:szCs w:val="24"/>
        </w:rPr>
        <w:t>о данным Управления Министерства юстиции Российской Федерации по Омской области</w:t>
      </w:r>
      <w:r w:rsidR="00C702AF">
        <w:rPr>
          <w:rFonts w:ascii="Times New Roman" w:hAnsi="Times New Roman" w:cs="Times New Roman"/>
          <w:sz w:val="24"/>
          <w:szCs w:val="24"/>
        </w:rPr>
        <w:t>,</w:t>
      </w:r>
      <w:r w:rsidR="0052164B" w:rsidRPr="001D6CEE">
        <w:rPr>
          <w:rFonts w:ascii="Times New Roman" w:hAnsi="Times New Roman" w:cs="Times New Roman"/>
          <w:sz w:val="24"/>
          <w:szCs w:val="24"/>
        </w:rPr>
        <w:t xml:space="preserve"> </w:t>
      </w:r>
      <w:r w:rsidRPr="00E31F6C">
        <w:rPr>
          <w:rFonts w:ascii="Times New Roman" w:hAnsi="Times New Roman" w:cs="Times New Roman"/>
          <w:sz w:val="24"/>
          <w:szCs w:val="24"/>
        </w:rPr>
        <w:t>на 1 декабря 2021 года зарегистрировано 2486 некоммерческих организаций, в том числе 1268 общественных объединений (национальных объединений – 67, региональных отделений политических партий – 22, проф</w:t>
      </w:r>
      <w:r w:rsidR="00C702AF">
        <w:rPr>
          <w:rFonts w:ascii="Times New Roman" w:hAnsi="Times New Roman" w:cs="Times New Roman"/>
          <w:sz w:val="24"/>
          <w:szCs w:val="24"/>
        </w:rPr>
        <w:t>ессиональных</w:t>
      </w:r>
      <w:r w:rsidRPr="00E31F6C">
        <w:rPr>
          <w:rFonts w:ascii="Times New Roman" w:hAnsi="Times New Roman" w:cs="Times New Roman"/>
          <w:sz w:val="24"/>
          <w:szCs w:val="24"/>
        </w:rPr>
        <w:t xml:space="preserve"> союзов – 303, детских и молодежных общественных объединений – 57), 322 религиозных организаци</w:t>
      </w:r>
      <w:r w:rsidR="00B975CB">
        <w:rPr>
          <w:rFonts w:ascii="Times New Roman" w:hAnsi="Times New Roman" w:cs="Times New Roman"/>
          <w:sz w:val="24"/>
          <w:szCs w:val="24"/>
        </w:rPr>
        <w:t>и</w:t>
      </w:r>
      <w:r w:rsidRPr="00E31F6C">
        <w:rPr>
          <w:rFonts w:ascii="Times New Roman" w:hAnsi="Times New Roman" w:cs="Times New Roman"/>
          <w:sz w:val="24"/>
          <w:szCs w:val="24"/>
        </w:rPr>
        <w:t>, 25 казачьих обществ.</w:t>
      </w:r>
      <w:r w:rsidR="0052164B" w:rsidRPr="001D6CEE">
        <w:rPr>
          <w:rFonts w:ascii="Times New Roman" w:hAnsi="Times New Roman" w:cs="Times New Roman"/>
          <w:sz w:val="24"/>
          <w:szCs w:val="24"/>
        </w:rPr>
        <w:t xml:space="preserve"> Конечно, не все из этих многочисленных организаций одинаково активны, многие организации не имеют достаточных ресурсов для </w:t>
      </w:r>
      <w:r w:rsidR="00D95B81" w:rsidRPr="001D6CEE">
        <w:rPr>
          <w:rFonts w:ascii="Times New Roman" w:hAnsi="Times New Roman" w:cs="Times New Roman"/>
          <w:sz w:val="24"/>
          <w:szCs w:val="24"/>
        </w:rPr>
        <w:t>активной деятельности</w:t>
      </w:r>
      <w:r w:rsidR="00C702AF">
        <w:rPr>
          <w:rFonts w:ascii="Times New Roman" w:hAnsi="Times New Roman" w:cs="Times New Roman"/>
          <w:sz w:val="24"/>
          <w:szCs w:val="24"/>
        </w:rPr>
        <w:t xml:space="preserve"> и самопрезентации</w:t>
      </w:r>
      <w:r w:rsidR="0052164B" w:rsidRPr="001D6CEE">
        <w:rPr>
          <w:rFonts w:ascii="Times New Roman" w:hAnsi="Times New Roman" w:cs="Times New Roman"/>
          <w:sz w:val="24"/>
          <w:szCs w:val="24"/>
        </w:rPr>
        <w:t xml:space="preserve">, многие </w:t>
      </w:r>
      <w:r w:rsidR="00D95B81" w:rsidRPr="001D6CEE">
        <w:rPr>
          <w:rFonts w:ascii="Times New Roman" w:hAnsi="Times New Roman" w:cs="Times New Roman"/>
          <w:sz w:val="24"/>
          <w:szCs w:val="24"/>
        </w:rPr>
        <w:t xml:space="preserve">делают добрые дела, </w:t>
      </w:r>
      <w:r w:rsidR="0052164B" w:rsidRPr="001D6CEE">
        <w:rPr>
          <w:rFonts w:ascii="Times New Roman" w:hAnsi="Times New Roman" w:cs="Times New Roman"/>
          <w:sz w:val="24"/>
          <w:szCs w:val="24"/>
        </w:rPr>
        <w:t xml:space="preserve">сознательно </w:t>
      </w:r>
      <w:r w:rsidR="00D95B81" w:rsidRPr="001D6CEE">
        <w:rPr>
          <w:rFonts w:ascii="Times New Roman" w:hAnsi="Times New Roman" w:cs="Times New Roman"/>
          <w:sz w:val="24"/>
          <w:szCs w:val="24"/>
        </w:rPr>
        <w:t>отказавшись</w:t>
      </w:r>
      <w:r w:rsidR="0052164B" w:rsidRPr="001D6CEE">
        <w:rPr>
          <w:rFonts w:ascii="Times New Roman" w:hAnsi="Times New Roman" w:cs="Times New Roman"/>
          <w:sz w:val="24"/>
          <w:szCs w:val="24"/>
        </w:rPr>
        <w:t xml:space="preserve"> от </w:t>
      </w:r>
      <w:r w:rsidR="00D95B81" w:rsidRPr="001D6CEE">
        <w:rPr>
          <w:rFonts w:ascii="Times New Roman" w:hAnsi="Times New Roman" w:cs="Times New Roman"/>
          <w:sz w:val="24"/>
          <w:szCs w:val="24"/>
        </w:rPr>
        <w:t xml:space="preserve">публичности, </w:t>
      </w:r>
      <w:r w:rsidR="00B975CB">
        <w:rPr>
          <w:rFonts w:ascii="Times New Roman" w:hAnsi="Times New Roman" w:cs="Times New Roman"/>
          <w:sz w:val="24"/>
          <w:szCs w:val="24"/>
        </w:rPr>
        <w:t xml:space="preserve">есть крупные организации, региональные отделения федеральных структур, есть небольшие общества, работающие только на уровне региона, </w:t>
      </w:r>
      <w:r w:rsidR="00C702AF">
        <w:rPr>
          <w:rFonts w:ascii="Times New Roman" w:hAnsi="Times New Roman" w:cs="Times New Roman"/>
          <w:sz w:val="24"/>
          <w:szCs w:val="24"/>
        </w:rPr>
        <w:t xml:space="preserve">поэтому </w:t>
      </w:r>
      <w:r w:rsidR="00D95B81" w:rsidRPr="001D6CEE">
        <w:rPr>
          <w:rFonts w:ascii="Times New Roman" w:hAnsi="Times New Roman" w:cs="Times New Roman"/>
          <w:sz w:val="24"/>
          <w:szCs w:val="24"/>
        </w:rPr>
        <w:t xml:space="preserve">наши общественные организации и движения очень разные. Тем не менее, все они формируют актуальную общественную повестку, главными пунктами которой являются забота о людях и социальная ответственность.  </w:t>
      </w:r>
    </w:p>
    <w:p w14:paraId="42C811FE" w14:textId="77777777" w:rsidR="00D95B81" w:rsidRPr="001D6CEE" w:rsidRDefault="00143283" w:rsidP="001D6CEE">
      <w:pPr>
        <w:spacing w:after="0" w:line="276" w:lineRule="auto"/>
        <w:ind w:firstLine="709"/>
        <w:jc w:val="both"/>
        <w:rPr>
          <w:rFonts w:ascii="Times New Roman" w:hAnsi="Times New Roman" w:cs="Times New Roman"/>
          <w:b/>
          <w:sz w:val="24"/>
          <w:szCs w:val="24"/>
        </w:rPr>
      </w:pPr>
      <w:r w:rsidRPr="001D6CEE">
        <w:rPr>
          <w:rFonts w:ascii="Times New Roman" w:hAnsi="Times New Roman" w:cs="Times New Roman"/>
          <w:b/>
          <w:sz w:val="24"/>
          <w:szCs w:val="24"/>
        </w:rPr>
        <w:t>1. Актуальная общественная повестка: забота о людях</w:t>
      </w:r>
      <w:r w:rsidR="00D95B81" w:rsidRPr="001D6CEE">
        <w:rPr>
          <w:rFonts w:ascii="Times New Roman" w:hAnsi="Times New Roman" w:cs="Times New Roman"/>
          <w:b/>
          <w:sz w:val="24"/>
          <w:szCs w:val="24"/>
        </w:rPr>
        <w:t xml:space="preserve"> и</w:t>
      </w:r>
      <w:r w:rsidRPr="001D6CEE">
        <w:rPr>
          <w:rFonts w:ascii="Times New Roman" w:hAnsi="Times New Roman" w:cs="Times New Roman"/>
          <w:b/>
          <w:sz w:val="24"/>
          <w:szCs w:val="24"/>
        </w:rPr>
        <w:t xml:space="preserve"> социальная ответственность </w:t>
      </w:r>
    </w:p>
    <w:p w14:paraId="1067268D" w14:textId="77777777" w:rsidR="00D87AB8" w:rsidRPr="001D6CEE" w:rsidRDefault="00D87AB8" w:rsidP="00D87AB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Некоммерческие организации часто</w:t>
      </w:r>
      <w:r w:rsidRPr="001D6CEE">
        <w:rPr>
          <w:rFonts w:ascii="Times New Roman" w:hAnsi="Times New Roman" w:cs="Times New Roman"/>
          <w:sz w:val="24"/>
          <w:szCs w:val="24"/>
        </w:rPr>
        <w:t xml:space="preserve"> непосредственно влияют на включенность общества в реализацию национальных проектов. Омская область принимает участие в реализации национальных проектов, принятых в России в 2018 году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Всего в 2021 году в нашем регионе </w:t>
      </w:r>
      <w:r>
        <w:rPr>
          <w:rFonts w:ascii="Times New Roman" w:hAnsi="Times New Roman" w:cs="Times New Roman"/>
          <w:sz w:val="24"/>
          <w:szCs w:val="24"/>
        </w:rPr>
        <w:t>реализовывалось</w:t>
      </w:r>
      <w:r w:rsidRPr="001D6CEE">
        <w:rPr>
          <w:rFonts w:ascii="Times New Roman" w:hAnsi="Times New Roman" w:cs="Times New Roman"/>
          <w:sz w:val="24"/>
          <w:szCs w:val="24"/>
        </w:rPr>
        <w:t xml:space="preserve"> 45 региональных проектов в рамках 11 национальных проектов. Финансирование составило 21,5 млрд. рублей, из которых 11,3 млрд. рублей – </w:t>
      </w:r>
      <w:r>
        <w:rPr>
          <w:rFonts w:ascii="Times New Roman" w:hAnsi="Times New Roman" w:cs="Times New Roman"/>
          <w:sz w:val="24"/>
          <w:szCs w:val="24"/>
        </w:rPr>
        <w:t xml:space="preserve">финансирование </w:t>
      </w:r>
      <w:r w:rsidRPr="001D6CEE">
        <w:rPr>
          <w:rFonts w:ascii="Times New Roman" w:hAnsi="Times New Roman" w:cs="Times New Roman"/>
          <w:sz w:val="24"/>
          <w:szCs w:val="24"/>
        </w:rPr>
        <w:t>из федерального бюджета.</w:t>
      </w:r>
    </w:p>
    <w:p w14:paraId="603EAA90" w14:textId="77777777" w:rsidR="00464872" w:rsidRPr="001D6CEE" w:rsidRDefault="00C43859" w:rsidP="001D6CE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 </w:t>
      </w:r>
      <w:r w:rsidR="00464872" w:rsidRPr="00C43859">
        <w:rPr>
          <w:rFonts w:ascii="Times New Roman" w:hAnsi="Times New Roman" w:cs="Times New Roman"/>
          <w:b/>
          <w:sz w:val="24"/>
          <w:szCs w:val="24"/>
        </w:rPr>
        <w:t>Демография, здравоохранение и образование</w:t>
      </w:r>
    </w:p>
    <w:p w14:paraId="5F22511E"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В 2021 году для Омского региона</w:t>
      </w:r>
      <w:r w:rsidR="00C43859">
        <w:rPr>
          <w:rFonts w:ascii="Times New Roman" w:hAnsi="Times New Roman" w:cs="Times New Roman"/>
          <w:sz w:val="24"/>
          <w:szCs w:val="24"/>
        </w:rPr>
        <w:t>,</w:t>
      </w:r>
      <w:r w:rsidRPr="001D6CEE">
        <w:rPr>
          <w:rFonts w:ascii="Times New Roman" w:hAnsi="Times New Roman" w:cs="Times New Roman"/>
          <w:sz w:val="24"/>
          <w:szCs w:val="24"/>
        </w:rPr>
        <w:t xml:space="preserve"> </w:t>
      </w:r>
      <w:r w:rsidR="003E3D6B" w:rsidRPr="001D6CEE">
        <w:rPr>
          <w:rFonts w:ascii="Times New Roman" w:hAnsi="Times New Roman" w:cs="Times New Roman"/>
          <w:sz w:val="24"/>
          <w:szCs w:val="24"/>
        </w:rPr>
        <w:t xml:space="preserve">как для страны </w:t>
      </w:r>
      <w:r w:rsidR="003E3D6B">
        <w:rPr>
          <w:rFonts w:ascii="Times New Roman" w:hAnsi="Times New Roman" w:cs="Times New Roman"/>
          <w:sz w:val="24"/>
          <w:szCs w:val="24"/>
        </w:rPr>
        <w:t xml:space="preserve">в целом, </w:t>
      </w:r>
      <w:r w:rsidRPr="001D6CEE">
        <w:rPr>
          <w:rFonts w:ascii="Times New Roman" w:hAnsi="Times New Roman" w:cs="Times New Roman"/>
          <w:sz w:val="24"/>
          <w:szCs w:val="24"/>
        </w:rPr>
        <w:t xml:space="preserve">наиболее важной и приоритетной </w:t>
      </w:r>
      <w:r w:rsidR="003E3D6B">
        <w:rPr>
          <w:rFonts w:ascii="Times New Roman" w:hAnsi="Times New Roman" w:cs="Times New Roman"/>
          <w:sz w:val="24"/>
          <w:szCs w:val="24"/>
        </w:rPr>
        <w:t>была</w:t>
      </w:r>
      <w:r w:rsidRPr="001D6CEE">
        <w:rPr>
          <w:rFonts w:ascii="Times New Roman" w:hAnsi="Times New Roman" w:cs="Times New Roman"/>
          <w:sz w:val="24"/>
          <w:szCs w:val="24"/>
        </w:rPr>
        <w:t xml:space="preserve"> работа по реализации национальных проектов «Здравоохранение» и «Демография». </w:t>
      </w:r>
      <w:r w:rsidR="00D87AB8">
        <w:rPr>
          <w:rFonts w:ascii="Times New Roman" w:hAnsi="Times New Roman" w:cs="Times New Roman"/>
          <w:sz w:val="24"/>
          <w:szCs w:val="24"/>
        </w:rPr>
        <w:t>В</w:t>
      </w:r>
      <w:r w:rsidRPr="001D6CEE">
        <w:rPr>
          <w:rFonts w:ascii="Times New Roman" w:hAnsi="Times New Roman" w:cs="Times New Roman"/>
          <w:sz w:val="24"/>
          <w:szCs w:val="24"/>
        </w:rPr>
        <w:t xml:space="preserve">ажность работы общественных организаций усиливают новые вызовы, стоящие перед обществом вследствие продолжения пандемии коронавируса. В условиях сложной эпидемиологической ситуации деятельность некоммерческих организаций в первую очередь направлена на поддержку наиболее незащищенных категорий населения: одиноких пенсионеров, семей, находящихся в трудной жизненной ситуации, людей с ограниченными возможностями здоровья, инвалидов, многодетных и малоимущих семей. </w:t>
      </w:r>
      <w:r w:rsidR="003E3D6B" w:rsidRPr="001D6CEE">
        <w:rPr>
          <w:rFonts w:ascii="Times New Roman" w:hAnsi="Times New Roman" w:cs="Times New Roman"/>
          <w:sz w:val="24"/>
          <w:szCs w:val="24"/>
        </w:rPr>
        <w:t xml:space="preserve">Также получателями помощи выступают медицинские работники и учреждения здравоохранения. </w:t>
      </w:r>
      <w:r w:rsidRPr="001D6CEE">
        <w:rPr>
          <w:rFonts w:ascii="Times New Roman" w:hAnsi="Times New Roman" w:cs="Times New Roman"/>
          <w:sz w:val="24"/>
          <w:szCs w:val="24"/>
        </w:rPr>
        <w:t>Активисты</w:t>
      </w:r>
      <w:r w:rsidR="003E3D6B">
        <w:rPr>
          <w:rFonts w:ascii="Times New Roman" w:hAnsi="Times New Roman" w:cs="Times New Roman"/>
          <w:sz w:val="24"/>
          <w:szCs w:val="24"/>
        </w:rPr>
        <w:t xml:space="preserve"> НКО</w:t>
      </w:r>
      <w:r w:rsidRPr="001D6CEE">
        <w:rPr>
          <w:rFonts w:ascii="Times New Roman" w:hAnsi="Times New Roman" w:cs="Times New Roman"/>
          <w:sz w:val="24"/>
          <w:szCs w:val="24"/>
        </w:rPr>
        <w:t xml:space="preserve"> обеспечивают нуждающихся продуктами питания, товарами первой необходимости</w:t>
      </w:r>
      <w:r w:rsidR="003E3D6B">
        <w:rPr>
          <w:rFonts w:ascii="Times New Roman" w:hAnsi="Times New Roman" w:cs="Times New Roman"/>
          <w:sz w:val="24"/>
          <w:szCs w:val="24"/>
        </w:rPr>
        <w:t>, осуществляют уход, дежурят, предоставляют транспорт, оказывают любую посильную помощь</w:t>
      </w:r>
      <w:r w:rsidRPr="001D6CEE">
        <w:rPr>
          <w:rFonts w:ascii="Times New Roman" w:hAnsi="Times New Roman" w:cs="Times New Roman"/>
          <w:sz w:val="24"/>
          <w:szCs w:val="24"/>
        </w:rPr>
        <w:t xml:space="preserve">. </w:t>
      </w:r>
    </w:p>
    <w:p w14:paraId="428EE0F0" w14:textId="77777777" w:rsidR="00063992" w:rsidRPr="001D6CEE" w:rsidRDefault="00110A7E" w:rsidP="001D6CE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063992" w:rsidRPr="001D6CEE">
        <w:rPr>
          <w:rFonts w:ascii="Times New Roman" w:hAnsi="Times New Roman" w:cs="Times New Roman"/>
          <w:sz w:val="24"/>
          <w:szCs w:val="24"/>
        </w:rPr>
        <w:t>ысокую активность проявляют представители Омского регионального отделения Всероссийского общественного движения добровольцев в сфере здравоохранения «Волонтеры-медики», оказывая помощь медицинским организациям, проводя мероприятия по профориентации школьников, обучению оказания первой медицинской помощи, популяризации здорового образа жизни, донорства крови. В 2021 году члены организации присоединились ко Всероссийской акции «</w:t>
      </w:r>
      <w:proofErr w:type="spellStart"/>
      <w:r w:rsidR="00063992" w:rsidRPr="001D6CEE">
        <w:rPr>
          <w:rFonts w:ascii="Times New Roman" w:hAnsi="Times New Roman" w:cs="Times New Roman"/>
          <w:sz w:val="24"/>
          <w:szCs w:val="24"/>
        </w:rPr>
        <w:t>МыВместе</w:t>
      </w:r>
      <w:proofErr w:type="spellEnd"/>
      <w:r w:rsidR="00063992" w:rsidRPr="001D6CEE">
        <w:rPr>
          <w:rFonts w:ascii="Times New Roman" w:hAnsi="Times New Roman" w:cs="Times New Roman"/>
          <w:sz w:val="24"/>
          <w:szCs w:val="24"/>
        </w:rPr>
        <w:t xml:space="preserve"> с заботой», в ходе которой оказывали врачам содействие в организации вакцинации населения от коронавирусной инфекции. </w:t>
      </w:r>
      <w:r w:rsidR="00063992" w:rsidRPr="001D6CEE">
        <w:rPr>
          <w:rFonts w:ascii="Times New Roman" w:hAnsi="Times New Roman" w:cs="Times New Roman"/>
          <w:sz w:val="24"/>
          <w:szCs w:val="24"/>
        </w:rPr>
        <w:lastRenderedPageBreak/>
        <w:t>Активисты организации присоединились к Всероссийской донорской акции по сбору плазмы крови, которая применяется в лечении больных коронавирусом. С мая волонтеры совместно со специалистами БУЗОО «Областной центр общественного здоровья и медицинской профилактики» приступили к реализации на территории Омской области проекта «#</w:t>
      </w:r>
      <w:proofErr w:type="spellStart"/>
      <w:r w:rsidR="00063992" w:rsidRPr="001D6CEE">
        <w:rPr>
          <w:rFonts w:ascii="Times New Roman" w:hAnsi="Times New Roman" w:cs="Times New Roman"/>
          <w:sz w:val="24"/>
          <w:szCs w:val="24"/>
        </w:rPr>
        <w:t>Д</w:t>
      </w:r>
      <w:r w:rsidR="005C3FB8">
        <w:rPr>
          <w:rFonts w:ascii="Times New Roman" w:hAnsi="Times New Roman" w:cs="Times New Roman"/>
          <w:sz w:val="24"/>
          <w:szCs w:val="24"/>
        </w:rPr>
        <w:t>оброВСело</w:t>
      </w:r>
      <w:proofErr w:type="spellEnd"/>
      <w:r w:rsidR="005C3FB8">
        <w:rPr>
          <w:rFonts w:ascii="Times New Roman" w:hAnsi="Times New Roman" w:cs="Times New Roman"/>
          <w:sz w:val="24"/>
          <w:szCs w:val="24"/>
        </w:rPr>
        <w:t>»</w:t>
      </w:r>
      <w:r w:rsidR="00063992" w:rsidRPr="001D6CEE">
        <w:rPr>
          <w:rFonts w:ascii="Times New Roman" w:hAnsi="Times New Roman" w:cs="Times New Roman"/>
          <w:sz w:val="24"/>
          <w:szCs w:val="24"/>
        </w:rPr>
        <w:t xml:space="preserve">. В фельдшерско-акушерские пункты муниципальных районов Омской области были организованы выезды волонтеров-медиков, медицинских специалистов центров здоровья и узких специалистов бюджетных учреждений здравоохранения Омской области с целю информирования жителей региона о важности диспансеризации, вакцинации и профилактики заболеваний. Также студенты-медики принимают участие в благоустройстве территории около фельдшерско-акушерских пунктов. В ноябре активисты приступили к реализации оздоровительного проекта «Школа безопасной реабилитации», </w:t>
      </w:r>
      <w:r w:rsidR="005C3FB8">
        <w:rPr>
          <w:rFonts w:ascii="Times New Roman" w:hAnsi="Times New Roman" w:cs="Times New Roman"/>
          <w:sz w:val="24"/>
          <w:szCs w:val="24"/>
        </w:rPr>
        <w:t>направленного</w:t>
      </w:r>
      <w:r w:rsidR="00063992" w:rsidRPr="001D6CEE">
        <w:rPr>
          <w:rFonts w:ascii="Times New Roman" w:hAnsi="Times New Roman" w:cs="Times New Roman"/>
          <w:sz w:val="24"/>
          <w:szCs w:val="24"/>
        </w:rPr>
        <w:t xml:space="preserve"> на обучение пожилых людей, перенесших коронавирусную инфекцию, дыхательной гимнастике на дому. В рамках проекта волонтеры-медики разрабатывают и распространяют буклеты с методическими рекомендациями, проводят консультации с пожилыми людьми по вопросам оздоровления. </w:t>
      </w:r>
    </w:p>
    <w:p w14:paraId="7E582662"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В </w:t>
      </w:r>
      <w:r w:rsidR="00110A7E">
        <w:rPr>
          <w:rFonts w:ascii="Times New Roman" w:hAnsi="Times New Roman" w:cs="Times New Roman"/>
          <w:sz w:val="24"/>
          <w:szCs w:val="24"/>
        </w:rPr>
        <w:t>2021</w:t>
      </w:r>
      <w:r w:rsidRPr="001D6CEE">
        <w:rPr>
          <w:rFonts w:ascii="Times New Roman" w:hAnsi="Times New Roman" w:cs="Times New Roman"/>
          <w:sz w:val="24"/>
          <w:szCs w:val="24"/>
        </w:rPr>
        <w:t xml:space="preserve"> году активисты регионального отделения движения «Волонтеры медики»</w:t>
      </w:r>
      <w:r w:rsidR="00110A7E">
        <w:rPr>
          <w:rFonts w:ascii="Times New Roman" w:hAnsi="Times New Roman" w:cs="Times New Roman"/>
          <w:sz w:val="24"/>
          <w:szCs w:val="24"/>
        </w:rPr>
        <w:t>,</w:t>
      </w:r>
      <w:r w:rsidRPr="001D6CEE">
        <w:rPr>
          <w:rFonts w:ascii="Times New Roman" w:hAnsi="Times New Roman" w:cs="Times New Roman"/>
          <w:sz w:val="24"/>
          <w:szCs w:val="24"/>
        </w:rPr>
        <w:t xml:space="preserve"> с целью создания благоприятных условий для развития систем здравоохранения и образования, включения молодежи региона в совместную проектную деятельность</w:t>
      </w:r>
      <w:r w:rsidR="00110A7E">
        <w:rPr>
          <w:rFonts w:ascii="Times New Roman" w:hAnsi="Times New Roman" w:cs="Times New Roman"/>
          <w:sz w:val="24"/>
          <w:szCs w:val="24"/>
        </w:rPr>
        <w:t>,</w:t>
      </w:r>
      <w:r w:rsidRPr="001D6CEE">
        <w:rPr>
          <w:rFonts w:ascii="Times New Roman" w:hAnsi="Times New Roman" w:cs="Times New Roman"/>
          <w:sz w:val="24"/>
          <w:szCs w:val="24"/>
        </w:rPr>
        <w:t xml:space="preserve"> подписали соглашение о сотрудничестве с Молодежным советом Фонда развития Омской области имени С.И. </w:t>
      </w:r>
      <w:proofErr w:type="spellStart"/>
      <w:r w:rsidRPr="001D6CEE">
        <w:rPr>
          <w:rFonts w:ascii="Times New Roman" w:hAnsi="Times New Roman" w:cs="Times New Roman"/>
          <w:sz w:val="24"/>
          <w:szCs w:val="24"/>
        </w:rPr>
        <w:t>Манякина</w:t>
      </w:r>
      <w:proofErr w:type="spellEnd"/>
      <w:r w:rsidRPr="001D6CEE">
        <w:rPr>
          <w:rFonts w:ascii="Times New Roman" w:hAnsi="Times New Roman" w:cs="Times New Roman"/>
          <w:sz w:val="24"/>
          <w:szCs w:val="24"/>
        </w:rPr>
        <w:t xml:space="preserve">. Кроме того, Молодежный совет продолжает реализацию традиционных проектов «Здоровье – это здорово!», «Давай раскрасим этот мир». В июле Фондом развития Омской области имени С.И. </w:t>
      </w:r>
      <w:proofErr w:type="spellStart"/>
      <w:r w:rsidRPr="001D6CEE">
        <w:rPr>
          <w:rFonts w:ascii="Times New Roman" w:hAnsi="Times New Roman" w:cs="Times New Roman"/>
          <w:sz w:val="24"/>
          <w:szCs w:val="24"/>
        </w:rPr>
        <w:t>Манякина</w:t>
      </w:r>
      <w:proofErr w:type="spellEnd"/>
      <w:r w:rsidRPr="001D6CEE">
        <w:rPr>
          <w:rFonts w:ascii="Times New Roman" w:hAnsi="Times New Roman" w:cs="Times New Roman"/>
          <w:sz w:val="24"/>
          <w:szCs w:val="24"/>
        </w:rPr>
        <w:t xml:space="preserve"> было подписано соглашение о сотрудничестве с Омской региональной общественной организацией «Омская региональная Ассоциация врачей» для совместной работы с целью содействия системам здравоохранения, образования, воспитания и социализации молодежи региона. Представители Фонда продолжили оказание помощи медицинским учреждениям региона. В рамках борьбы с пандемией коронавирусной инфекции</w:t>
      </w:r>
      <w:r w:rsidR="00110A7E">
        <w:rPr>
          <w:rFonts w:ascii="Times New Roman" w:hAnsi="Times New Roman" w:cs="Times New Roman"/>
          <w:sz w:val="24"/>
          <w:szCs w:val="24"/>
        </w:rPr>
        <w:t>,</w:t>
      </w:r>
      <w:r w:rsidRPr="001D6CEE">
        <w:rPr>
          <w:rFonts w:ascii="Times New Roman" w:hAnsi="Times New Roman" w:cs="Times New Roman"/>
          <w:sz w:val="24"/>
          <w:szCs w:val="24"/>
        </w:rPr>
        <w:t xml:space="preserve"> по инициативе президента Фонда С. </w:t>
      </w:r>
      <w:proofErr w:type="spellStart"/>
      <w:r w:rsidRPr="001D6CEE">
        <w:rPr>
          <w:rFonts w:ascii="Times New Roman" w:hAnsi="Times New Roman" w:cs="Times New Roman"/>
          <w:sz w:val="24"/>
          <w:szCs w:val="24"/>
        </w:rPr>
        <w:t>Бонковского</w:t>
      </w:r>
      <w:proofErr w:type="spellEnd"/>
      <w:r w:rsidR="00110A7E">
        <w:rPr>
          <w:rFonts w:ascii="Times New Roman" w:hAnsi="Times New Roman" w:cs="Times New Roman"/>
          <w:sz w:val="24"/>
          <w:szCs w:val="24"/>
        </w:rPr>
        <w:t>,</w:t>
      </w:r>
      <w:r w:rsidRPr="001D6CEE">
        <w:rPr>
          <w:rFonts w:ascii="Times New Roman" w:hAnsi="Times New Roman" w:cs="Times New Roman"/>
          <w:sz w:val="24"/>
          <w:szCs w:val="24"/>
        </w:rPr>
        <w:t xml:space="preserve"> проводилась активная работа по безвозмездному оснащению медицинских учреждений Омской области оборудованием, расходными материалами, индивидуальными защитными средствами и средствами дезинфекции. </w:t>
      </w:r>
    </w:p>
    <w:p w14:paraId="16C57D95"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Также гуманитарную помощь учреждениям здравоохранения Омской области и нуждающимся омичам продолжили оказывать активисты Омского регионального отделения Общероссийской общественной организации «Российский Красный Крест». Помимо этого, в первом полугодии 2021 г. представители организации осуществляли проект «#ПерваяПомощь55» при поддержке Фонда президентских грантов, Министерства здравоохранения Омской области и ГБУЗ АО «Областной центр общественного здоровья и медицинской профилактики». В частности, они провели мастер-классы по оказанию первой медицинской помощи для школьников БОУ г. Омска «Средняя общеобразовательная школа №</w:t>
      </w:r>
      <w:r w:rsidR="00110A7E">
        <w:rPr>
          <w:rFonts w:ascii="Times New Roman" w:hAnsi="Times New Roman" w:cs="Times New Roman"/>
          <w:sz w:val="24"/>
          <w:szCs w:val="24"/>
        </w:rPr>
        <w:t xml:space="preserve"> </w:t>
      </w:r>
      <w:r w:rsidRPr="001D6CEE">
        <w:rPr>
          <w:rFonts w:ascii="Times New Roman" w:hAnsi="Times New Roman" w:cs="Times New Roman"/>
          <w:sz w:val="24"/>
          <w:szCs w:val="24"/>
        </w:rPr>
        <w:t>132», БОУ г. Омска «Гимназия № 140», БОУ г. Омска «Средняя общеобразовательная школа №</w:t>
      </w:r>
      <w:r w:rsidR="00110A7E">
        <w:rPr>
          <w:rFonts w:ascii="Times New Roman" w:hAnsi="Times New Roman" w:cs="Times New Roman"/>
          <w:sz w:val="24"/>
          <w:szCs w:val="24"/>
        </w:rPr>
        <w:t xml:space="preserve"> </w:t>
      </w:r>
      <w:r w:rsidRPr="001D6CEE">
        <w:rPr>
          <w:rFonts w:ascii="Times New Roman" w:hAnsi="Times New Roman" w:cs="Times New Roman"/>
          <w:sz w:val="24"/>
          <w:szCs w:val="24"/>
        </w:rPr>
        <w:t>28 с углубленным изучением отдельных предметов», БОУ г. Омска «Средняя общеобразовательная школа № 2».</w:t>
      </w:r>
    </w:p>
    <w:p w14:paraId="316F79E6"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Представители Регионального отделения Общероссийского общественного движения Народный фронт «За Россию» продолжили деятельность в рамках реализации Всероссийской акции взаимопомощи «Мы вместе», в ходе которой осуществляли сбор продуктов длительного срока хранения, одежды, детских игрушек и канцелярских </w:t>
      </w:r>
      <w:r w:rsidRPr="001D6CEE">
        <w:rPr>
          <w:rFonts w:ascii="Times New Roman" w:hAnsi="Times New Roman" w:cs="Times New Roman"/>
          <w:sz w:val="24"/>
          <w:szCs w:val="24"/>
        </w:rPr>
        <w:lastRenderedPageBreak/>
        <w:t>принадлежностей. Затем вещи были переданы пенсионерам и в социально незащищенные семьи. Кроме того, активисты продолжили реализацию акции по благотворительному сбору продуктов в омских супермаркетах «Тележка добра». Продуктовые наборы, сформированные из пожертвований омичей, добровольцы доставляют гражданам, оказавшимся в трудной жизненной ситуации. В этом году представители организации совместно со специалистами частного детского сада «Арбуз» начали реализацию проекта «Кабинет ранней помощи» по оказанию бесплатной психолого-педагогической и медико-социальной поддержки и сопровождению семей, воспитывающих детей с особенностями в развитии в возрасте до 3-х лет</w:t>
      </w:r>
      <w:r w:rsidR="005D4AB4">
        <w:rPr>
          <w:rFonts w:ascii="Times New Roman" w:hAnsi="Times New Roman" w:cs="Times New Roman"/>
          <w:sz w:val="24"/>
          <w:szCs w:val="24"/>
        </w:rPr>
        <w:t>,</w:t>
      </w:r>
      <w:r w:rsidRPr="001D6CEE">
        <w:rPr>
          <w:rFonts w:ascii="Times New Roman" w:hAnsi="Times New Roman" w:cs="Times New Roman"/>
          <w:sz w:val="24"/>
          <w:szCs w:val="24"/>
        </w:rPr>
        <w:t xml:space="preserve"> с целью содействия их социализации. Как отметили в организации, каждая семья – участник проекта получает профессиональную комплексную консультацию по вопросам здоровья ребенка.</w:t>
      </w:r>
    </w:p>
    <w:p w14:paraId="1CA42BF2"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В пандемию особо уязвимыми категориями населения стали люди с тяжелыми заболеваниями и ограниченными возможностями здоровья. Неоценимую помощь им оказывали благотворительные организации и организации людей с инвалидностью.</w:t>
      </w:r>
      <w:r w:rsidR="005D4AB4">
        <w:rPr>
          <w:rFonts w:ascii="Times New Roman" w:hAnsi="Times New Roman" w:cs="Times New Roman"/>
          <w:sz w:val="24"/>
          <w:szCs w:val="24"/>
        </w:rPr>
        <w:t xml:space="preserve"> </w:t>
      </w:r>
      <w:r w:rsidRPr="001D6CEE">
        <w:rPr>
          <w:rFonts w:ascii="Times New Roman" w:hAnsi="Times New Roman" w:cs="Times New Roman"/>
          <w:sz w:val="24"/>
          <w:szCs w:val="24"/>
        </w:rPr>
        <w:t>Продолжает работу единственное в Сибири учреждение по оказанию помощи детям с тяжелыми заболеваниями – хоспис «Дом радужного детства» Омской региональной общественной организации Благотворительный центр помощи детям «Радуга». За два года существования хосписа прошли реабилитацию около 200 паллиативных детей. Также уделяется внимание и здоровью родителей детей, которые за время пребывания в центре могут пройти 11 видов обследований. Кроме того, активисты «Радуг</w:t>
      </w:r>
      <w:r w:rsidR="004C7BA8">
        <w:rPr>
          <w:rFonts w:ascii="Times New Roman" w:hAnsi="Times New Roman" w:cs="Times New Roman"/>
          <w:sz w:val="24"/>
          <w:szCs w:val="24"/>
        </w:rPr>
        <w:t>и</w:t>
      </w:r>
      <w:r w:rsidRPr="001D6CEE">
        <w:rPr>
          <w:rFonts w:ascii="Times New Roman" w:hAnsi="Times New Roman" w:cs="Times New Roman"/>
          <w:sz w:val="24"/>
          <w:szCs w:val="24"/>
        </w:rPr>
        <w:t>» продолжают консультирование семей по методам реабилитации после пребывания в хосписе, осуществляются выезды специалистов паллиативной службы на дом. В этом году по инициативе членов организации в Омске состоялось открытие Центра социальной адаптации</w:t>
      </w:r>
      <w:r w:rsidR="004C7BA8">
        <w:rPr>
          <w:rFonts w:ascii="Times New Roman" w:hAnsi="Times New Roman" w:cs="Times New Roman"/>
          <w:sz w:val="24"/>
          <w:szCs w:val="24"/>
        </w:rPr>
        <w:t xml:space="preserve">, где </w:t>
      </w:r>
      <w:r w:rsidRPr="001D6CEE">
        <w:rPr>
          <w:rFonts w:ascii="Times New Roman" w:hAnsi="Times New Roman" w:cs="Times New Roman"/>
          <w:sz w:val="24"/>
          <w:szCs w:val="24"/>
        </w:rPr>
        <w:t xml:space="preserve">проходит реабилитация детей с тяжелыми заболеваниями. </w:t>
      </w:r>
    </w:p>
    <w:p w14:paraId="6136B003"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Благотворительный фонд «Обнимая небо» одержал победу в первом и втором конкурсах президентских грантов с проектами «Служба помощи паллиативным пациентам на дому» и «Выездная паллиативная служба»</w:t>
      </w:r>
      <w:r w:rsidR="000D4E50">
        <w:rPr>
          <w:rFonts w:ascii="Times New Roman" w:hAnsi="Times New Roman" w:cs="Times New Roman"/>
          <w:sz w:val="24"/>
          <w:szCs w:val="24"/>
        </w:rPr>
        <w:t>,</w:t>
      </w:r>
      <w:r w:rsidRPr="001D6CEE">
        <w:rPr>
          <w:rFonts w:ascii="Times New Roman" w:hAnsi="Times New Roman" w:cs="Times New Roman"/>
          <w:sz w:val="24"/>
          <w:szCs w:val="24"/>
        </w:rPr>
        <w:t xml:space="preserve"> по созданию выездной службы помощи паллиативным пациентам</w:t>
      </w:r>
      <w:r w:rsidR="000D4E50">
        <w:rPr>
          <w:rFonts w:ascii="Times New Roman" w:hAnsi="Times New Roman" w:cs="Times New Roman"/>
          <w:sz w:val="24"/>
          <w:szCs w:val="24"/>
        </w:rPr>
        <w:t>,</w:t>
      </w:r>
      <w:r w:rsidRPr="001D6CEE">
        <w:rPr>
          <w:rFonts w:ascii="Times New Roman" w:hAnsi="Times New Roman" w:cs="Times New Roman"/>
          <w:sz w:val="24"/>
          <w:szCs w:val="24"/>
        </w:rPr>
        <w:t xml:space="preserve"> с привлечением медицинских работников поликлинической службы. В </w:t>
      </w:r>
      <w:r w:rsidR="000D4E50">
        <w:rPr>
          <w:rFonts w:ascii="Times New Roman" w:hAnsi="Times New Roman" w:cs="Times New Roman"/>
          <w:sz w:val="24"/>
          <w:szCs w:val="24"/>
        </w:rPr>
        <w:t>2021</w:t>
      </w:r>
      <w:r w:rsidRPr="001D6CEE">
        <w:rPr>
          <w:rFonts w:ascii="Times New Roman" w:hAnsi="Times New Roman" w:cs="Times New Roman"/>
          <w:sz w:val="24"/>
          <w:szCs w:val="24"/>
        </w:rPr>
        <w:t xml:space="preserve"> году фонд получил лицензию на осуществление данного вида деятельности. Для внедрения утвержденной модели работы выездной паллиативной службы на базе фонда организована стажировка для специалистов бюджетных учреждений. В дальнейшем планируется внедрение практической модели выездной паллиативной службы в систему бюджетных учреждений здравоохранения.</w:t>
      </w:r>
    </w:p>
    <w:p w14:paraId="0A0B5FC6"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Представители Автономной некоммерческой организации «Центр </w:t>
      </w:r>
      <w:proofErr w:type="spellStart"/>
      <w:r w:rsidRPr="001D6CEE">
        <w:rPr>
          <w:rFonts w:ascii="Times New Roman" w:hAnsi="Times New Roman" w:cs="Times New Roman"/>
          <w:sz w:val="24"/>
          <w:szCs w:val="24"/>
        </w:rPr>
        <w:t>зоотерапии</w:t>
      </w:r>
      <w:proofErr w:type="spellEnd"/>
      <w:r w:rsidRPr="001D6CEE">
        <w:rPr>
          <w:rFonts w:ascii="Times New Roman" w:hAnsi="Times New Roman" w:cs="Times New Roman"/>
          <w:sz w:val="24"/>
          <w:szCs w:val="24"/>
        </w:rPr>
        <w:t xml:space="preserve"> «Дверь в лето» продолжили реализацию проекта «Объединяющая </w:t>
      </w:r>
      <w:proofErr w:type="spellStart"/>
      <w:r w:rsidRPr="001D6CEE">
        <w:rPr>
          <w:rFonts w:ascii="Times New Roman" w:hAnsi="Times New Roman" w:cs="Times New Roman"/>
          <w:sz w:val="24"/>
          <w:szCs w:val="24"/>
        </w:rPr>
        <w:t>канистерапия</w:t>
      </w:r>
      <w:proofErr w:type="spellEnd"/>
      <w:r w:rsidRPr="001D6CEE">
        <w:rPr>
          <w:rFonts w:ascii="Times New Roman" w:hAnsi="Times New Roman" w:cs="Times New Roman"/>
          <w:sz w:val="24"/>
          <w:szCs w:val="24"/>
        </w:rPr>
        <w:t xml:space="preserve">. Учимся у собак видеть детей, а не диагнозы», который получил поддержку по итогам конкурса на предоставление гранта Президента РФ на развитие гражданского общества в 2020 г. Основная цель проекта – реабилитация детей с особенностями в развитии посредством общения с животными для формирования необходимых социальных навыков. Активисты проводят индивидуальные и групповые занятия с детьми с инвалидностью, а также воспитанниками КУОО для детей-сирот и детей, оставшихся без попечения родителей, «Детский дом № 4». Представители организации также стали победителями второго конкурса на предоставление грантов Президента Российской Федерации на развитие гражданского общества с проектом «Освобождающая </w:t>
      </w:r>
      <w:proofErr w:type="spellStart"/>
      <w:r w:rsidRPr="001D6CEE">
        <w:rPr>
          <w:rFonts w:ascii="Times New Roman" w:hAnsi="Times New Roman" w:cs="Times New Roman"/>
          <w:sz w:val="24"/>
          <w:szCs w:val="24"/>
        </w:rPr>
        <w:t>канистерапия</w:t>
      </w:r>
      <w:proofErr w:type="spellEnd"/>
      <w:r w:rsidRPr="001D6CEE">
        <w:rPr>
          <w:rFonts w:ascii="Times New Roman" w:hAnsi="Times New Roman" w:cs="Times New Roman"/>
          <w:sz w:val="24"/>
          <w:szCs w:val="24"/>
        </w:rPr>
        <w:t xml:space="preserve">: психологическая поддержка и досуг для детей с онкозаболеваниями». Основная цель проекта – </w:t>
      </w:r>
      <w:r w:rsidRPr="001D6CEE">
        <w:rPr>
          <w:rFonts w:ascii="Times New Roman" w:hAnsi="Times New Roman" w:cs="Times New Roman"/>
          <w:sz w:val="24"/>
          <w:szCs w:val="24"/>
        </w:rPr>
        <w:lastRenderedPageBreak/>
        <w:t>психологическая реабилитация, организация досуга детей и подростков от 2 до 15 лет с онкологическими заболеваниями</w:t>
      </w:r>
      <w:r w:rsidR="000D4E50">
        <w:rPr>
          <w:rFonts w:ascii="Times New Roman" w:hAnsi="Times New Roman" w:cs="Times New Roman"/>
          <w:sz w:val="24"/>
          <w:szCs w:val="24"/>
        </w:rPr>
        <w:t>,</w:t>
      </w:r>
      <w:r w:rsidRPr="001D6CEE">
        <w:rPr>
          <w:rFonts w:ascii="Times New Roman" w:hAnsi="Times New Roman" w:cs="Times New Roman"/>
          <w:sz w:val="24"/>
          <w:szCs w:val="24"/>
        </w:rPr>
        <w:t xml:space="preserve"> после выписки из больницы по программе </w:t>
      </w:r>
      <w:proofErr w:type="spellStart"/>
      <w:r w:rsidRPr="001D6CEE">
        <w:rPr>
          <w:rFonts w:ascii="Times New Roman" w:hAnsi="Times New Roman" w:cs="Times New Roman"/>
          <w:sz w:val="24"/>
          <w:szCs w:val="24"/>
        </w:rPr>
        <w:t>канистерапии</w:t>
      </w:r>
      <w:proofErr w:type="spellEnd"/>
      <w:r w:rsidRPr="001D6CEE">
        <w:rPr>
          <w:rFonts w:ascii="Times New Roman" w:hAnsi="Times New Roman" w:cs="Times New Roman"/>
          <w:sz w:val="24"/>
          <w:szCs w:val="24"/>
        </w:rPr>
        <w:t xml:space="preserve">, включающей индивидуальную, групповую работу и работу с членами семьи. С помощью специальной психотерапевтической программы по </w:t>
      </w:r>
      <w:proofErr w:type="spellStart"/>
      <w:r w:rsidRPr="001D6CEE">
        <w:rPr>
          <w:rFonts w:ascii="Times New Roman" w:hAnsi="Times New Roman" w:cs="Times New Roman"/>
          <w:sz w:val="24"/>
          <w:szCs w:val="24"/>
        </w:rPr>
        <w:t>канистерапии</w:t>
      </w:r>
      <w:proofErr w:type="spellEnd"/>
      <w:r w:rsidRPr="001D6CEE">
        <w:rPr>
          <w:rFonts w:ascii="Times New Roman" w:hAnsi="Times New Roman" w:cs="Times New Roman"/>
          <w:sz w:val="24"/>
          <w:szCs w:val="24"/>
        </w:rPr>
        <w:t xml:space="preserve"> дети учатся справляться с тревожностью, плохим настроением, а общение с собаками </w:t>
      </w:r>
      <w:r w:rsidR="000D4E50">
        <w:rPr>
          <w:rFonts w:ascii="Times New Roman" w:hAnsi="Times New Roman" w:cs="Times New Roman"/>
          <w:sz w:val="24"/>
          <w:szCs w:val="24"/>
        </w:rPr>
        <w:t>повышает</w:t>
      </w:r>
      <w:r w:rsidRPr="001D6CEE">
        <w:rPr>
          <w:rFonts w:ascii="Times New Roman" w:hAnsi="Times New Roman" w:cs="Times New Roman"/>
          <w:sz w:val="24"/>
          <w:szCs w:val="24"/>
        </w:rPr>
        <w:t xml:space="preserve"> мотивацию для творчества и учебы.</w:t>
      </w:r>
    </w:p>
    <w:p w14:paraId="7165EBFE"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Активную деятельность, направленную на пропаганду семейных ценностей, продолжают представители Омского областного отделения Общероссийского общественного благотворительного фонда «Российский детский фонд». В мае они организовали фестиваль семейного творчества «Крепкая семья – сильная Держава», в котором приняли участие приемные родители, специалисты муниципальных органов опеки и попечительства, представители учреждений профессионального образования и общеобразовательных организаций, социально ориентированных некоммерческих организаций. На форуме прошло обсуждение проблем воспитания, образования, социальной защиты приемных детей, форм и методов сопровождения приемных семей, а в финале фестиваля состоялась торжественная церемония вручения многодетным матерям государственной награды Омской области – медали «Материнская слава». Во втором полугодии представители организации при поддержке Министерства труда и социального развития Омской области приступили к реализации проекта по профилактике вторичного сиротства детей «Предотвратить вторичное сиротство – предотвратить детскую трагедию». Проект предусматривает комплексный подход к профилактической работе с замещающими семьями, в которых высок риск отказа от детей. Его участниками стали 100 опекунских и приемных семей, для которых проводятся индивидуальные и групповые тренинги с педагогами-психологами, детским психотерапевтом. Студенты профильных вузов – волонтеры-репетиторы занимаются с детьми, которые испытывают трудности в учебе. Наставниками опекунов являются приемные родители, имеющие большой позитивный опыт воспитания детей.</w:t>
      </w:r>
    </w:p>
    <w:p w14:paraId="6E1B70E6"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Автономная некоммерческая организация «Научно-практический центр «Здоровье нации» одержала победу во втором конкурсе президентских грантов с проектом «Лаборатория речи», который направлен на развитие речевых функций, коммуникативных навыков у детей с особенностями в развитии и поддержку родителей в овладении эффективными техниками для устранения дефектов речи ребенка. Для достижения цели проекта проводится комплекс диагностических, консультативных, регулярных коррекционно-развивающих междисциплинарных мероприятий с применением современного инновационного оборудования, цифровых информационных технологий, эффективных развивающих методов.</w:t>
      </w:r>
    </w:p>
    <w:p w14:paraId="2DC70AB0"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Представители Омской региональной общественной организации инвалидов «Планета друзей»</w:t>
      </w:r>
      <w:r w:rsidR="000D4E50">
        <w:rPr>
          <w:rFonts w:ascii="Times New Roman" w:hAnsi="Times New Roman" w:cs="Times New Roman"/>
          <w:sz w:val="24"/>
          <w:szCs w:val="24"/>
        </w:rPr>
        <w:t>,</w:t>
      </w:r>
      <w:r w:rsidRPr="001D6CEE">
        <w:rPr>
          <w:rFonts w:ascii="Times New Roman" w:hAnsi="Times New Roman" w:cs="Times New Roman"/>
          <w:sz w:val="24"/>
          <w:szCs w:val="24"/>
        </w:rPr>
        <w:t xml:space="preserve"> на средства гранта Министерства региональной политики и массовых коммуникаций Омской области</w:t>
      </w:r>
      <w:r w:rsidR="000D4E50">
        <w:rPr>
          <w:rFonts w:ascii="Times New Roman" w:hAnsi="Times New Roman" w:cs="Times New Roman"/>
          <w:sz w:val="24"/>
          <w:szCs w:val="24"/>
        </w:rPr>
        <w:t>,</w:t>
      </w:r>
      <w:r w:rsidRPr="001D6CEE">
        <w:rPr>
          <w:rFonts w:ascii="Times New Roman" w:hAnsi="Times New Roman" w:cs="Times New Roman"/>
          <w:sz w:val="24"/>
          <w:szCs w:val="24"/>
        </w:rPr>
        <w:t xml:space="preserve"> реализовали в 2021 году проект «О спорт, ты мир!», в рамках которого в Кировском административном округе города Омска на территории инклюзивного центра «</w:t>
      </w:r>
      <w:proofErr w:type="spellStart"/>
      <w:r w:rsidRPr="001D6CEE">
        <w:rPr>
          <w:rFonts w:ascii="Times New Roman" w:hAnsi="Times New Roman" w:cs="Times New Roman"/>
          <w:sz w:val="24"/>
          <w:szCs w:val="24"/>
        </w:rPr>
        <w:t>Памагатор</w:t>
      </w:r>
      <w:proofErr w:type="spellEnd"/>
      <w:r w:rsidRPr="001D6CEE">
        <w:rPr>
          <w:rFonts w:ascii="Times New Roman" w:hAnsi="Times New Roman" w:cs="Times New Roman"/>
          <w:sz w:val="24"/>
          <w:szCs w:val="24"/>
        </w:rPr>
        <w:t>» был оборудован спортивный зал и открыта спортивно-игровая площадка для детей с ограниченными возможностями здоровья. Основная цель проекта – дать возможность играть и заниматься спортом вместе всем детям, независимо от физического состояния и ограничений по здоровью. С момента открытия площадки</w:t>
      </w:r>
      <w:r w:rsidR="000D4E50">
        <w:rPr>
          <w:rFonts w:ascii="Times New Roman" w:hAnsi="Times New Roman" w:cs="Times New Roman"/>
          <w:sz w:val="24"/>
          <w:szCs w:val="24"/>
        </w:rPr>
        <w:t>,</w:t>
      </w:r>
      <w:r w:rsidRPr="001D6CEE">
        <w:rPr>
          <w:rFonts w:ascii="Times New Roman" w:hAnsi="Times New Roman" w:cs="Times New Roman"/>
          <w:sz w:val="24"/>
          <w:szCs w:val="24"/>
        </w:rPr>
        <w:t xml:space="preserve"> педагоги «Планеты друзей» уже провели множество различных соревнований и массовых </w:t>
      </w:r>
      <w:r w:rsidRPr="001D6CEE">
        <w:rPr>
          <w:rFonts w:ascii="Times New Roman" w:hAnsi="Times New Roman" w:cs="Times New Roman"/>
          <w:sz w:val="24"/>
          <w:szCs w:val="24"/>
        </w:rPr>
        <w:lastRenderedPageBreak/>
        <w:t xml:space="preserve">спортивных игр, участниками которых стали 50 детей, проживающих по </w:t>
      </w:r>
      <w:proofErr w:type="spellStart"/>
      <w:r w:rsidRPr="001D6CEE">
        <w:rPr>
          <w:rFonts w:ascii="Times New Roman" w:hAnsi="Times New Roman" w:cs="Times New Roman"/>
          <w:sz w:val="24"/>
          <w:szCs w:val="24"/>
        </w:rPr>
        <w:t>микроучастку</w:t>
      </w:r>
      <w:proofErr w:type="spellEnd"/>
      <w:r w:rsidRPr="001D6CEE">
        <w:rPr>
          <w:rFonts w:ascii="Times New Roman" w:hAnsi="Times New Roman" w:cs="Times New Roman"/>
          <w:sz w:val="24"/>
          <w:szCs w:val="24"/>
        </w:rPr>
        <w:t>, и более 130 детей с ограниченными возможностями здоровья. «Планета друзей» является организатором масштабных спортивных состязаний городского и регионального уровня</w:t>
      </w:r>
      <w:r w:rsidR="000D4E50">
        <w:rPr>
          <w:rFonts w:ascii="Times New Roman" w:hAnsi="Times New Roman" w:cs="Times New Roman"/>
          <w:sz w:val="24"/>
          <w:szCs w:val="24"/>
        </w:rPr>
        <w:t>:</w:t>
      </w:r>
      <w:r w:rsidRPr="001D6CEE">
        <w:rPr>
          <w:rFonts w:ascii="Times New Roman" w:hAnsi="Times New Roman" w:cs="Times New Roman"/>
          <w:sz w:val="24"/>
          <w:szCs w:val="24"/>
        </w:rPr>
        <w:t xml:space="preserve"> благотворительных сезонных забегов «Спорт во благо», волейбольного турнира «Игры со смыслом», лыжных гонок «Атлет во благо».</w:t>
      </w:r>
    </w:p>
    <w:p w14:paraId="47F1C167" w14:textId="77777777" w:rsidR="00063992" w:rsidRPr="00921D61" w:rsidRDefault="00063992" w:rsidP="001D6CEE">
      <w:pPr>
        <w:spacing w:after="0" w:line="276" w:lineRule="auto"/>
        <w:ind w:firstLine="709"/>
        <w:jc w:val="both"/>
        <w:rPr>
          <w:rFonts w:ascii="Times New Roman" w:hAnsi="Times New Roman" w:cs="Times New Roman"/>
          <w:b/>
          <w:sz w:val="24"/>
          <w:szCs w:val="24"/>
        </w:rPr>
      </w:pPr>
      <w:r w:rsidRPr="001D6CEE">
        <w:rPr>
          <w:rFonts w:ascii="Times New Roman" w:hAnsi="Times New Roman" w:cs="Times New Roman"/>
          <w:sz w:val="24"/>
          <w:szCs w:val="24"/>
        </w:rPr>
        <w:t>В этом году в парке «На Королева» представители Омского регионального молодежного общественного движения «Омская молодежь» провели инклюзивный детский пикник в рамках социального проекта «Особенный мир», который был реализован при поддержке муниципального гранта, предоставленного Администрацией города Омска в рамках ежегодного конкурса муниципальных грантов. Участниками мероприятия стали дети с ограниченными возможностями здоровья и их родители. Программа праздника включала шоу аниматоров, подвижные игры. Родители прослушали лекции психологов о том, как улучшить физическое и психическое здоровье ребят.</w:t>
      </w:r>
    </w:p>
    <w:p w14:paraId="2095607D" w14:textId="77777777" w:rsidR="00063992" w:rsidRPr="00C060E5" w:rsidRDefault="00E907E9" w:rsidP="001D6CEE">
      <w:pPr>
        <w:spacing w:after="0" w:line="276" w:lineRule="auto"/>
        <w:ind w:firstLine="709"/>
        <w:jc w:val="both"/>
        <w:rPr>
          <w:rFonts w:ascii="Times New Roman" w:hAnsi="Times New Roman" w:cs="Times New Roman"/>
          <w:b/>
          <w:sz w:val="24"/>
          <w:szCs w:val="24"/>
        </w:rPr>
      </w:pPr>
      <w:r w:rsidRPr="00E907E9">
        <w:rPr>
          <w:rFonts w:ascii="Times New Roman" w:hAnsi="Times New Roman" w:cs="Times New Roman"/>
          <w:b/>
          <w:sz w:val="24"/>
          <w:szCs w:val="24"/>
        </w:rPr>
        <w:t>1.</w:t>
      </w:r>
      <w:r w:rsidR="00E53F47">
        <w:rPr>
          <w:rFonts w:ascii="Times New Roman" w:hAnsi="Times New Roman" w:cs="Times New Roman"/>
          <w:b/>
          <w:sz w:val="24"/>
          <w:szCs w:val="24"/>
        </w:rPr>
        <w:t>2</w:t>
      </w:r>
      <w:r w:rsidRPr="00E907E9">
        <w:rPr>
          <w:rFonts w:ascii="Times New Roman" w:hAnsi="Times New Roman" w:cs="Times New Roman"/>
          <w:b/>
          <w:sz w:val="24"/>
          <w:szCs w:val="24"/>
        </w:rPr>
        <w:t xml:space="preserve">. </w:t>
      </w:r>
      <w:r w:rsidR="00C060E5" w:rsidRPr="00E907E9">
        <w:rPr>
          <w:rFonts w:ascii="Times New Roman" w:hAnsi="Times New Roman" w:cs="Times New Roman"/>
          <w:b/>
          <w:sz w:val="24"/>
          <w:szCs w:val="24"/>
        </w:rPr>
        <w:t>Обеспечение занятости населения</w:t>
      </w:r>
    </w:p>
    <w:p w14:paraId="1DA36D9C" w14:textId="77777777" w:rsidR="00C060E5" w:rsidRPr="00C060E5" w:rsidRDefault="00C060E5" w:rsidP="00C060E5">
      <w:pPr>
        <w:spacing w:after="0" w:line="276" w:lineRule="auto"/>
        <w:ind w:firstLine="709"/>
        <w:jc w:val="both"/>
        <w:rPr>
          <w:rFonts w:ascii="Times New Roman" w:hAnsi="Times New Roman" w:cs="Times New Roman"/>
          <w:sz w:val="24"/>
          <w:szCs w:val="24"/>
        </w:rPr>
      </w:pPr>
      <w:r w:rsidRPr="00C060E5">
        <w:rPr>
          <w:rFonts w:ascii="Times New Roman" w:hAnsi="Times New Roman" w:cs="Times New Roman"/>
          <w:sz w:val="24"/>
          <w:szCs w:val="24"/>
        </w:rPr>
        <w:t>Омскими общественниками в 2021 году разработаны проекты, способствующие обеспечению занятости населения, популяризации рабочих профессий. Большой вклад в эту работу вносят молодежные организации.</w:t>
      </w:r>
    </w:p>
    <w:p w14:paraId="21B0B71E" w14:textId="77777777" w:rsidR="00063992" w:rsidRPr="001D6CEE" w:rsidRDefault="00C060E5" w:rsidP="001D6CEE">
      <w:pPr>
        <w:spacing w:after="0" w:line="276" w:lineRule="auto"/>
        <w:ind w:firstLine="709"/>
        <w:jc w:val="both"/>
        <w:rPr>
          <w:rFonts w:ascii="Times New Roman" w:hAnsi="Times New Roman" w:cs="Times New Roman"/>
          <w:sz w:val="24"/>
          <w:szCs w:val="24"/>
        </w:rPr>
      </w:pPr>
      <w:r w:rsidRPr="00C060E5">
        <w:rPr>
          <w:rFonts w:ascii="Times New Roman" w:hAnsi="Times New Roman" w:cs="Times New Roman"/>
          <w:sz w:val="24"/>
          <w:szCs w:val="24"/>
        </w:rPr>
        <w:t>Региональной молодежной общественной организацией «Омский областной студенческий отряд» и Омским региональным отделением Молодежной общероссийской общественной организации «Российские Студенческие Отряды» на средства гранта Фонда президентских грантов и Правительства Омской области в настоящее время реализуются проекты «Резидент-центр Кадры дл</w:t>
      </w:r>
      <w:r w:rsidR="00E907E9">
        <w:rPr>
          <w:rFonts w:ascii="Times New Roman" w:hAnsi="Times New Roman" w:cs="Times New Roman"/>
          <w:sz w:val="24"/>
          <w:szCs w:val="24"/>
        </w:rPr>
        <w:t>я региона» и «Портал профессий».</w:t>
      </w:r>
      <w:r w:rsidRPr="00C060E5">
        <w:rPr>
          <w:rFonts w:ascii="Times New Roman" w:hAnsi="Times New Roman" w:cs="Times New Roman"/>
          <w:sz w:val="24"/>
          <w:szCs w:val="24"/>
        </w:rPr>
        <w:t xml:space="preserve"> </w:t>
      </w:r>
      <w:r w:rsidR="00E907E9">
        <w:rPr>
          <w:rFonts w:ascii="Times New Roman" w:hAnsi="Times New Roman" w:cs="Times New Roman"/>
          <w:sz w:val="24"/>
          <w:szCs w:val="24"/>
        </w:rPr>
        <w:t>Б</w:t>
      </w:r>
      <w:r w:rsidRPr="00C060E5">
        <w:rPr>
          <w:rFonts w:ascii="Times New Roman" w:hAnsi="Times New Roman" w:cs="Times New Roman"/>
          <w:sz w:val="24"/>
          <w:szCs w:val="24"/>
        </w:rPr>
        <w:t xml:space="preserve">ыли организованы и проведены этапы соревнований профессионального мастерства в рамках проекта «Конкурс профессионального мастерства студенческих строительных отрядов «Труд крут», «Система взаимодействия и контроля членов волонтерских и студенческих трудовых отрядов Сибирского федерального округа на основе единой информационной системы «ПОДЗАЩИТОЙ». Мероприятия направлены на создание положительного имиджа строительных профессий и культуры охраны труда среди молодежи, вовлечение школьников </w:t>
      </w:r>
      <w:r w:rsidR="00E907E9">
        <w:rPr>
          <w:rFonts w:ascii="Times New Roman" w:hAnsi="Times New Roman" w:cs="Times New Roman"/>
          <w:sz w:val="24"/>
          <w:szCs w:val="24"/>
        </w:rPr>
        <w:t xml:space="preserve">и </w:t>
      </w:r>
      <w:r w:rsidRPr="00C060E5">
        <w:rPr>
          <w:rFonts w:ascii="Times New Roman" w:hAnsi="Times New Roman" w:cs="Times New Roman"/>
          <w:sz w:val="24"/>
          <w:szCs w:val="24"/>
        </w:rPr>
        <w:t xml:space="preserve">абитуриентов, студентов, выпускников </w:t>
      </w:r>
      <w:r w:rsidR="00E907E9">
        <w:rPr>
          <w:rFonts w:ascii="Times New Roman" w:hAnsi="Times New Roman" w:cs="Times New Roman"/>
          <w:sz w:val="24"/>
          <w:szCs w:val="24"/>
        </w:rPr>
        <w:t>образовательных учреждений</w:t>
      </w:r>
      <w:r w:rsidRPr="00C060E5">
        <w:rPr>
          <w:rFonts w:ascii="Times New Roman" w:hAnsi="Times New Roman" w:cs="Times New Roman"/>
          <w:sz w:val="24"/>
          <w:szCs w:val="24"/>
        </w:rPr>
        <w:t>, молодых специалистов в трудовую деятельность, создание площадк</w:t>
      </w:r>
      <w:r w:rsidR="00E907E9">
        <w:rPr>
          <w:rFonts w:ascii="Times New Roman" w:hAnsi="Times New Roman" w:cs="Times New Roman"/>
          <w:sz w:val="24"/>
          <w:szCs w:val="24"/>
        </w:rPr>
        <w:t>и</w:t>
      </w:r>
      <w:r w:rsidRPr="00C060E5">
        <w:rPr>
          <w:rFonts w:ascii="Times New Roman" w:hAnsi="Times New Roman" w:cs="Times New Roman"/>
          <w:sz w:val="24"/>
          <w:szCs w:val="24"/>
        </w:rPr>
        <w:t xml:space="preserve"> открытого общения с омскими компаниями, где им предоставлена возможность </w:t>
      </w:r>
      <w:r w:rsidR="00E53F47">
        <w:rPr>
          <w:rFonts w:ascii="Times New Roman" w:hAnsi="Times New Roman" w:cs="Times New Roman"/>
          <w:sz w:val="24"/>
          <w:szCs w:val="24"/>
        </w:rPr>
        <w:t>попробовать себя</w:t>
      </w:r>
      <w:r w:rsidRPr="00C060E5">
        <w:rPr>
          <w:rFonts w:ascii="Times New Roman" w:hAnsi="Times New Roman" w:cs="Times New Roman"/>
          <w:sz w:val="24"/>
          <w:szCs w:val="24"/>
        </w:rPr>
        <w:t xml:space="preserve"> в разных отраслях экономики, на ключевых предприятиях региона, а также стажировок на произв</w:t>
      </w:r>
      <w:r w:rsidR="00E907E9">
        <w:rPr>
          <w:rFonts w:ascii="Times New Roman" w:hAnsi="Times New Roman" w:cs="Times New Roman"/>
          <w:sz w:val="24"/>
          <w:szCs w:val="24"/>
        </w:rPr>
        <w:t>одстве.</w:t>
      </w:r>
      <w:r w:rsidRPr="00C060E5">
        <w:rPr>
          <w:rFonts w:ascii="Times New Roman" w:hAnsi="Times New Roman" w:cs="Times New Roman"/>
          <w:sz w:val="24"/>
          <w:szCs w:val="24"/>
        </w:rPr>
        <w:t xml:space="preserve"> </w:t>
      </w:r>
      <w:r w:rsidR="00E907E9">
        <w:rPr>
          <w:rFonts w:ascii="Times New Roman" w:hAnsi="Times New Roman" w:cs="Times New Roman"/>
          <w:sz w:val="24"/>
          <w:szCs w:val="24"/>
        </w:rPr>
        <w:t>Было проведено</w:t>
      </w:r>
      <w:r w:rsidRPr="00C060E5">
        <w:rPr>
          <w:rFonts w:ascii="Times New Roman" w:hAnsi="Times New Roman" w:cs="Times New Roman"/>
          <w:sz w:val="24"/>
          <w:szCs w:val="24"/>
        </w:rPr>
        <w:t xml:space="preserve"> обучение членов отрядов, формирование единой статистики и введение общего контроля за трудовой безопасностью на всех этапах.</w:t>
      </w:r>
      <w:r w:rsidR="00E907E9">
        <w:rPr>
          <w:rFonts w:ascii="Times New Roman" w:hAnsi="Times New Roman" w:cs="Times New Roman"/>
          <w:sz w:val="24"/>
          <w:szCs w:val="24"/>
        </w:rPr>
        <w:t xml:space="preserve"> </w:t>
      </w:r>
      <w:r w:rsidR="00063992" w:rsidRPr="001D6CEE">
        <w:rPr>
          <w:rFonts w:ascii="Times New Roman" w:hAnsi="Times New Roman" w:cs="Times New Roman"/>
          <w:sz w:val="24"/>
          <w:szCs w:val="24"/>
        </w:rPr>
        <w:t xml:space="preserve">За время реализации проекта 10000 молодых людей </w:t>
      </w:r>
      <w:r w:rsidR="00E907E9" w:rsidRPr="00E53F47">
        <w:rPr>
          <w:rFonts w:ascii="Times New Roman" w:hAnsi="Times New Roman" w:cs="Times New Roman"/>
          <w:sz w:val="24"/>
          <w:szCs w:val="24"/>
        </w:rPr>
        <w:t>прошли профориентационную</w:t>
      </w:r>
      <w:r w:rsidR="00063992" w:rsidRPr="00E53F47">
        <w:rPr>
          <w:rFonts w:ascii="Times New Roman" w:hAnsi="Times New Roman" w:cs="Times New Roman"/>
          <w:sz w:val="24"/>
          <w:szCs w:val="24"/>
        </w:rPr>
        <w:t xml:space="preserve"> программу с ведущими к</w:t>
      </w:r>
      <w:r w:rsidR="00E907E9" w:rsidRPr="00E53F47">
        <w:rPr>
          <w:rFonts w:ascii="Times New Roman" w:hAnsi="Times New Roman" w:cs="Times New Roman"/>
          <w:sz w:val="24"/>
          <w:szCs w:val="24"/>
        </w:rPr>
        <w:t>омпаниями, одной из которых стала</w:t>
      </w:r>
      <w:r w:rsidR="00063992" w:rsidRPr="00E53F47">
        <w:rPr>
          <w:rFonts w:ascii="Times New Roman" w:hAnsi="Times New Roman" w:cs="Times New Roman"/>
          <w:sz w:val="24"/>
          <w:szCs w:val="24"/>
        </w:rPr>
        <w:t xml:space="preserve"> ОАО</w:t>
      </w:r>
      <w:r w:rsidR="00063992" w:rsidRPr="001D6CEE">
        <w:rPr>
          <w:rFonts w:ascii="Times New Roman" w:hAnsi="Times New Roman" w:cs="Times New Roman"/>
          <w:sz w:val="24"/>
          <w:szCs w:val="24"/>
        </w:rPr>
        <w:t xml:space="preserve"> «РЖД». </w:t>
      </w:r>
    </w:p>
    <w:p w14:paraId="136DAB47"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На протяжении года активисты Омского регионального отделения Молодежной общероссийской общественной организации «Российские Студенческие Отряды» проводили этапы соревнований профессионального мастерства в рамках проекта «Конкурс профессионального мастерства студенческих с</w:t>
      </w:r>
      <w:r w:rsidR="00E53F47">
        <w:rPr>
          <w:rFonts w:ascii="Times New Roman" w:hAnsi="Times New Roman" w:cs="Times New Roman"/>
          <w:sz w:val="24"/>
          <w:szCs w:val="24"/>
        </w:rPr>
        <w:t>троительных отрядов «Труд крут»</w:t>
      </w:r>
      <w:r w:rsidRPr="001D6CEE">
        <w:rPr>
          <w:rFonts w:ascii="Times New Roman" w:hAnsi="Times New Roman" w:cs="Times New Roman"/>
          <w:sz w:val="24"/>
          <w:szCs w:val="24"/>
        </w:rPr>
        <w:t xml:space="preserve">. Основная цель мероприятия – создание положительного имиджа строительных профессий и культуры охраны труда среди молодежи. Участниками конкурса стали 100 активистов студенческих строительных отрядов. Теоретическая часть включала в себя прохождение тестов по 3-м строительным специальностям: штукатур-маляр, каменщик и бетонщик. Практический этап оценивал навыки владения профессией. Творческая часть конкурса </w:t>
      </w:r>
      <w:r w:rsidRPr="001D6CEE">
        <w:rPr>
          <w:rFonts w:ascii="Times New Roman" w:hAnsi="Times New Roman" w:cs="Times New Roman"/>
          <w:sz w:val="24"/>
          <w:szCs w:val="24"/>
        </w:rPr>
        <w:lastRenderedPageBreak/>
        <w:t xml:space="preserve">предполагала показ концертных номеров. В финале были определены лучшие молодые представители строительных профессий. </w:t>
      </w:r>
    </w:p>
    <w:p w14:paraId="7150912A"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Представители Омской региональной детско-молодежной общественной организации «Лига молодежи</w:t>
      </w:r>
      <w:r w:rsidR="00E53F47">
        <w:rPr>
          <w:rFonts w:ascii="Times New Roman" w:hAnsi="Times New Roman" w:cs="Times New Roman"/>
          <w:sz w:val="24"/>
          <w:szCs w:val="24"/>
        </w:rPr>
        <w:t>» реализуют проект «Твой старт»</w:t>
      </w:r>
      <w:r w:rsidRPr="001D6CEE">
        <w:rPr>
          <w:rFonts w:ascii="Times New Roman" w:hAnsi="Times New Roman" w:cs="Times New Roman"/>
          <w:sz w:val="24"/>
          <w:szCs w:val="24"/>
        </w:rPr>
        <w:t xml:space="preserve">. В </w:t>
      </w:r>
      <w:proofErr w:type="spellStart"/>
      <w:r w:rsidRPr="001D6CEE">
        <w:rPr>
          <w:rFonts w:ascii="Times New Roman" w:hAnsi="Times New Roman" w:cs="Times New Roman"/>
          <w:sz w:val="24"/>
          <w:szCs w:val="24"/>
        </w:rPr>
        <w:t>мультиформатном</w:t>
      </w:r>
      <w:proofErr w:type="spellEnd"/>
      <w:r w:rsidRPr="001D6CEE">
        <w:rPr>
          <w:rFonts w:ascii="Times New Roman" w:hAnsi="Times New Roman" w:cs="Times New Roman"/>
          <w:sz w:val="24"/>
          <w:szCs w:val="24"/>
        </w:rPr>
        <w:t xml:space="preserve"> пространстве «</w:t>
      </w:r>
      <w:proofErr w:type="spellStart"/>
      <w:r w:rsidRPr="001D6CEE">
        <w:rPr>
          <w:rFonts w:ascii="Times New Roman" w:hAnsi="Times New Roman" w:cs="Times New Roman"/>
          <w:sz w:val="24"/>
          <w:szCs w:val="24"/>
        </w:rPr>
        <w:t>СОздание</w:t>
      </w:r>
      <w:proofErr w:type="spellEnd"/>
      <w:r w:rsidRPr="001D6CEE">
        <w:rPr>
          <w:rFonts w:ascii="Times New Roman" w:hAnsi="Times New Roman" w:cs="Times New Roman"/>
          <w:sz w:val="24"/>
          <w:szCs w:val="24"/>
        </w:rPr>
        <w:t>» проводятся профориентационные встречи, мастер классы по теме защиты трудовых прав, лекции по охране труда и технике безопасности, участниками которых стали более 3000 школьников из Омска и Омской области. Помимо этого, организованы семинары, направленные на развитие лидерских качеств и умений работать в команде, которые в дальнейшем позволят эффективно взаимодействовать в трудовом коллективе.</w:t>
      </w:r>
    </w:p>
    <w:p w14:paraId="3ADDF850" w14:textId="77777777" w:rsidR="00D95B81" w:rsidRPr="001D6CEE" w:rsidRDefault="009A626E" w:rsidP="001D6CEE">
      <w:pPr>
        <w:spacing w:after="0" w:line="276" w:lineRule="auto"/>
        <w:ind w:firstLine="709"/>
        <w:jc w:val="both"/>
        <w:rPr>
          <w:rFonts w:ascii="Times New Roman" w:hAnsi="Times New Roman" w:cs="Times New Roman"/>
          <w:b/>
          <w:sz w:val="24"/>
          <w:szCs w:val="24"/>
        </w:rPr>
      </w:pPr>
      <w:r w:rsidRPr="009A626E">
        <w:rPr>
          <w:rFonts w:ascii="Times New Roman" w:hAnsi="Times New Roman" w:cs="Times New Roman"/>
          <w:b/>
          <w:sz w:val="24"/>
          <w:szCs w:val="24"/>
        </w:rPr>
        <w:t>1.</w:t>
      </w:r>
      <w:r w:rsidR="00E53F47">
        <w:rPr>
          <w:rFonts w:ascii="Times New Roman" w:hAnsi="Times New Roman" w:cs="Times New Roman"/>
          <w:b/>
          <w:sz w:val="24"/>
          <w:szCs w:val="24"/>
        </w:rPr>
        <w:t>3</w:t>
      </w:r>
      <w:r w:rsidRPr="009A626E">
        <w:rPr>
          <w:rFonts w:ascii="Times New Roman" w:hAnsi="Times New Roman" w:cs="Times New Roman"/>
          <w:b/>
          <w:sz w:val="24"/>
          <w:szCs w:val="24"/>
        </w:rPr>
        <w:t xml:space="preserve">. </w:t>
      </w:r>
      <w:r w:rsidR="00143283" w:rsidRPr="009A626E">
        <w:rPr>
          <w:rFonts w:ascii="Times New Roman" w:hAnsi="Times New Roman" w:cs="Times New Roman"/>
          <w:b/>
          <w:sz w:val="24"/>
          <w:szCs w:val="24"/>
        </w:rPr>
        <w:t>Добровольчество и взаимопомощь</w:t>
      </w:r>
      <w:r w:rsidR="00143283" w:rsidRPr="001D6CEE">
        <w:rPr>
          <w:rFonts w:ascii="Times New Roman" w:hAnsi="Times New Roman" w:cs="Times New Roman"/>
          <w:b/>
          <w:sz w:val="24"/>
          <w:szCs w:val="24"/>
        </w:rPr>
        <w:t xml:space="preserve"> </w:t>
      </w:r>
    </w:p>
    <w:p w14:paraId="708BD8DF" w14:textId="77777777" w:rsidR="00C011A6" w:rsidRPr="009A626E" w:rsidRDefault="00C011A6" w:rsidP="00C011A6">
      <w:pPr>
        <w:spacing w:after="0" w:line="276" w:lineRule="auto"/>
        <w:ind w:firstLine="709"/>
        <w:jc w:val="both"/>
        <w:rPr>
          <w:rFonts w:ascii="Times New Roman" w:hAnsi="Times New Roman" w:cs="Times New Roman"/>
          <w:sz w:val="24"/>
          <w:szCs w:val="24"/>
        </w:rPr>
      </w:pPr>
      <w:r w:rsidRPr="009A626E">
        <w:rPr>
          <w:rFonts w:ascii="Times New Roman" w:hAnsi="Times New Roman" w:cs="Times New Roman"/>
          <w:sz w:val="24"/>
          <w:szCs w:val="24"/>
        </w:rPr>
        <w:t xml:space="preserve">В рамках развития инфраструктуры поддержки добровольческой (волонтерской) деятельности </w:t>
      </w:r>
      <w:r w:rsidR="00BD580A">
        <w:rPr>
          <w:rFonts w:ascii="Times New Roman" w:hAnsi="Times New Roman" w:cs="Times New Roman"/>
          <w:sz w:val="24"/>
          <w:szCs w:val="24"/>
        </w:rPr>
        <w:t xml:space="preserve">проводит работу </w:t>
      </w:r>
      <w:r w:rsidRPr="009A626E">
        <w:rPr>
          <w:rFonts w:ascii="Times New Roman" w:hAnsi="Times New Roman" w:cs="Times New Roman"/>
          <w:sz w:val="24"/>
          <w:szCs w:val="24"/>
        </w:rPr>
        <w:t>Ресурсный центр развития добровольчества Омской области, действующий на базе БУ ОО «Региональный молодежный центр»</w:t>
      </w:r>
      <w:r w:rsidR="00BD580A">
        <w:rPr>
          <w:rFonts w:ascii="Times New Roman" w:hAnsi="Times New Roman" w:cs="Times New Roman"/>
          <w:sz w:val="24"/>
          <w:szCs w:val="24"/>
        </w:rPr>
        <w:t>,</w:t>
      </w:r>
      <w:r w:rsidRPr="009A626E">
        <w:rPr>
          <w:rFonts w:ascii="Times New Roman" w:hAnsi="Times New Roman" w:cs="Times New Roman"/>
          <w:sz w:val="24"/>
          <w:szCs w:val="24"/>
        </w:rPr>
        <w:t xml:space="preserve"> успешно прошедший сертификацию Ассоциации волонтерских центров России</w:t>
      </w:r>
      <w:r w:rsidR="009A626E">
        <w:rPr>
          <w:rFonts w:ascii="Times New Roman" w:hAnsi="Times New Roman" w:cs="Times New Roman"/>
          <w:sz w:val="24"/>
          <w:szCs w:val="24"/>
        </w:rPr>
        <w:t xml:space="preserve"> </w:t>
      </w:r>
      <w:r w:rsidRPr="009A626E">
        <w:rPr>
          <w:rFonts w:ascii="Times New Roman" w:hAnsi="Times New Roman" w:cs="Times New Roman"/>
          <w:sz w:val="24"/>
          <w:szCs w:val="24"/>
        </w:rPr>
        <w:t xml:space="preserve">в октябре 2021 года. </w:t>
      </w:r>
    </w:p>
    <w:p w14:paraId="400BCB9D" w14:textId="77777777" w:rsidR="00C011A6" w:rsidRPr="009A626E" w:rsidRDefault="00C011A6" w:rsidP="00C011A6">
      <w:pPr>
        <w:spacing w:after="0" w:line="276" w:lineRule="auto"/>
        <w:ind w:firstLine="709"/>
        <w:jc w:val="both"/>
        <w:rPr>
          <w:rFonts w:ascii="Times New Roman" w:hAnsi="Times New Roman" w:cs="Times New Roman"/>
          <w:sz w:val="24"/>
          <w:szCs w:val="24"/>
        </w:rPr>
      </w:pPr>
      <w:r w:rsidRPr="009A626E">
        <w:rPr>
          <w:rFonts w:ascii="Times New Roman" w:hAnsi="Times New Roman" w:cs="Times New Roman"/>
          <w:sz w:val="24"/>
          <w:szCs w:val="24"/>
        </w:rPr>
        <w:t>Ресурсный Центр оказывает содействие в организации волонтерского сопровождения, в формировании общественных волонтерских корпусов ключевых федеральных и региональных проектов</w:t>
      </w:r>
      <w:r w:rsidR="009A626E">
        <w:rPr>
          <w:rFonts w:ascii="Times New Roman" w:hAnsi="Times New Roman" w:cs="Times New Roman"/>
          <w:sz w:val="24"/>
          <w:szCs w:val="24"/>
        </w:rPr>
        <w:t xml:space="preserve">. </w:t>
      </w:r>
      <w:r w:rsidRPr="009A626E">
        <w:rPr>
          <w:rFonts w:ascii="Times New Roman" w:hAnsi="Times New Roman" w:cs="Times New Roman"/>
          <w:sz w:val="24"/>
          <w:szCs w:val="24"/>
        </w:rPr>
        <w:t>Основными партнерами Ресурсного Центра являются региональная молодежная общественная организация «Омский областной студенческий отряд», Омское региональное отделение Всероссийского общественного движения добровольцев в сфере здравоохранения «Волонтеры-медики», Омская региональная детско-юношеская общественная организация охраны окружающей среды «Экологический Центр», Омское региональное молодежное общественное движение «Омская молодежь», Омское региональное отделение Всероссийского общественного движения «Волонтеры Победы», Омская областная детская общественная организация «Будущее Сибири», Детская областная общественная организация «Научное общество учащихся «Поиск» и другие.</w:t>
      </w:r>
    </w:p>
    <w:p w14:paraId="1F8F0F64" w14:textId="77777777" w:rsidR="00842461" w:rsidRPr="00842461" w:rsidRDefault="00842461" w:rsidP="00842461">
      <w:pPr>
        <w:spacing w:after="0" w:line="276" w:lineRule="auto"/>
        <w:ind w:firstLine="709"/>
        <w:jc w:val="both"/>
        <w:rPr>
          <w:rFonts w:ascii="Times New Roman" w:hAnsi="Times New Roman" w:cs="Times New Roman"/>
          <w:sz w:val="24"/>
          <w:szCs w:val="24"/>
        </w:rPr>
      </w:pPr>
      <w:r w:rsidRPr="00842461">
        <w:rPr>
          <w:rFonts w:ascii="Times New Roman" w:hAnsi="Times New Roman" w:cs="Times New Roman"/>
          <w:sz w:val="24"/>
          <w:szCs w:val="24"/>
        </w:rPr>
        <w:t>В целях расширения сферы деятельности штаба Общероссийской акции взаимопомощи «#</w:t>
      </w:r>
      <w:proofErr w:type="spellStart"/>
      <w:r w:rsidRPr="00842461">
        <w:rPr>
          <w:rFonts w:ascii="Times New Roman" w:hAnsi="Times New Roman" w:cs="Times New Roman"/>
          <w:sz w:val="24"/>
          <w:szCs w:val="24"/>
        </w:rPr>
        <w:t>МыВместе</w:t>
      </w:r>
      <w:proofErr w:type="spellEnd"/>
      <w:r w:rsidRPr="00842461">
        <w:rPr>
          <w:rFonts w:ascii="Times New Roman" w:hAnsi="Times New Roman" w:cs="Times New Roman"/>
          <w:sz w:val="24"/>
          <w:szCs w:val="24"/>
        </w:rPr>
        <w:t xml:space="preserve">» на территории </w:t>
      </w:r>
      <w:r w:rsidR="00BD580A">
        <w:rPr>
          <w:rFonts w:ascii="Times New Roman" w:hAnsi="Times New Roman" w:cs="Times New Roman"/>
          <w:sz w:val="24"/>
          <w:szCs w:val="24"/>
        </w:rPr>
        <w:t>области</w:t>
      </w:r>
      <w:r w:rsidRPr="00842461">
        <w:rPr>
          <w:rFonts w:ascii="Times New Roman" w:hAnsi="Times New Roman" w:cs="Times New Roman"/>
          <w:sz w:val="24"/>
          <w:szCs w:val="24"/>
        </w:rPr>
        <w:t xml:space="preserve"> продолжает свою деятельность региональный клуб акции, созданный в октябре 2020 года. Деятельность клуба направлена на оказание помощи одиноким пожилым людям и ветеранам Великой </w:t>
      </w:r>
      <w:r w:rsidR="00BD580A">
        <w:rPr>
          <w:rFonts w:ascii="Times New Roman" w:hAnsi="Times New Roman" w:cs="Times New Roman"/>
          <w:sz w:val="24"/>
          <w:szCs w:val="24"/>
        </w:rPr>
        <w:t>О</w:t>
      </w:r>
      <w:r w:rsidRPr="00842461">
        <w:rPr>
          <w:rFonts w:ascii="Times New Roman" w:hAnsi="Times New Roman" w:cs="Times New Roman"/>
          <w:sz w:val="24"/>
          <w:szCs w:val="24"/>
        </w:rPr>
        <w:t xml:space="preserve">течественной войны, оказание помощи гражданам, оказавшимся в чрезвычайных ситуациях, реализацию благотворительного проекта по сбору продуктов питания и товаров первой необходимости. </w:t>
      </w:r>
    </w:p>
    <w:p w14:paraId="4E4E427F" w14:textId="77777777" w:rsidR="00842461" w:rsidRPr="00842461" w:rsidRDefault="00842461" w:rsidP="00842461">
      <w:pPr>
        <w:spacing w:after="0" w:line="276" w:lineRule="auto"/>
        <w:ind w:firstLine="709"/>
        <w:jc w:val="both"/>
        <w:rPr>
          <w:rFonts w:ascii="Times New Roman" w:hAnsi="Times New Roman" w:cs="Times New Roman"/>
          <w:sz w:val="24"/>
          <w:szCs w:val="24"/>
        </w:rPr>
      </w:pPr>
      <w:r w:rsidRPr="00842461">
        <w:rPr>
          <w:rFonts w:ascii="Times New Roman" w:hAnsi="Times New Roman" w:cs="Times New Roman"/>
          <w:sz w:val="24"/>
          <w:szCs w:val="24"/>
        </w:rPr>
        <w:t>В периоды обострения ситуации с распространением новой коронавирусной инфекции на территории Омской области действует волонтерский штаб акции по оказанию помощи пожилым людям в экстренной ситуации «#</w:t>
      </w:r>
      <w:proofErr w:type="spellStart"/>
      <w:r w:rsidRPr="00842461">
        <w:rPr>
          <w:rFonts w:ascii="Times New Roman" w:hAnsi="Times New Roman" w:cs="Times New Roman"/>
          <w:sz w:val="24"/>
          <w:szCs w:val="24"/>
        </w:rPr>
        <w:t>МыВместе</w:t>
      </w:r>
      <w:proofErr w:type="spellEnd"/>
      <w:r w:rsidRPr="00842461">
        <w:rPr>
          <w:rFonts w:ascii="Times New Roman" w:hAnsi="Times New Roman" w:cs="Times New Roman"/>
          <w:sz w:val="24"/>
          <w:szCs w:val="24"/>
        </w:rPr>
        <w:t xml:space="preserve">». </w:t>
      </w:r>
      <w:r w:rsidR="00BD580A">
        <w:rPr>
          <w:rFonts w:ascii="Times New Roman" w:hAnsi="Times New Roman" w:cs="Times New Roman"/>
          <w:sz w:val="24"/>
          <w:szCs w:val="24"/>
        </w:rPr>
        <w:t xml:space="preserve">Волонтерами оказывалась помощь практическому </w:t>
      </w:r>
      <w:r w:rsidRPr="00842461">
        <w:rPr>
          <w:rFonts w:ascii="Times New Roman" w:hAnsi="Times New Roman" w:cs="Times New Roman"/>
          <w:sz w:val="24"/>
          <w:szCs w:val="24"/>
        </w:rPr>
        <w:t xml:space="preserve">здравоохранению. Более 800 обучающихся </w:t>
      </w:r>
      <w:r w:rsidR="00BD580A" w:rsidRPr="00842461">
        <w:rPr>
          <w:rFonts w:ascii="Times New Roman" w:hAnsi="Times New Roman" w:cs="Times New Roman"/>
          <w:sz w:val="24"/>
          <w:szCs w:val="24"/>
        </w:rPr>
        <w:t>Омск</w:t>
      </w:r>
      <w:r w:rsidR="00BD580A">
        <w:rPr>
          <w:rFonts w:ascii="Times New Roman" w:hAnsi="Times New Roman" w:cs="Times New Roman"/>
          <w:sz w:val="24"/>
          <w:szCs w:val="24"/>
        </w:rPr>
        <w:t xml:space="preserve">ого </w:t>
      </w:r>
      <w:r w:rsidR="00BD580A" w:rsidRPr="00842461">
        <w:rPr>
          <w:rFonts w:ascii="Times New Roman" w:hAnsi="Times New Roman" w:cs="Times New Roman"/>
          <w:sz w:val="24"/>
          <w:szCs w:val="24"/>
        </w:rPr>
        <w:t>государственного</w:t>
      </w:r>
      <w:r w:rsidRPr="00842461">
        <w:rPr>
          <w:rFonts w:ascii="Times New Roman" w:hAnsi="Times New Roman" w:cs="Times New Roman"/>
          <w:sz w:val="24"/>
          <w:szCs w:val="24"/>
        </w:rPr>
        <w:t xml:space="preserve"> медицинск</w:t>
      </w:r>
      <w:r w:rsidR="00BD580A">
        <w:rPr>
          <w:rFonts w:ascii="Times New Roman" w:hAnsi="Times New Roman" w:cs="Times New Roman"/>
          <w:sz w:val="24"/>
          <w:szCs w:val="24"/>
        </w:rPr>
        <w:t>ого</w:t>
      </w:r>
      <w:r w:rsidRPr="00842461">
        <w:rPr>
          <w:rFonts w:ascii="Times New Roman" w:hAnsi="Times New Roman" w:cs="Times New Roman"/>
          <w:sz w:val="24"/>
          <w:szCs w:val="24"/>
        </w:rPr>
        <w:t xml:space="preserve"> университет</w:t>
      </w:r>
      <w:r w:rsidR="00BD580A">
        <w:rPr>
          <w:rFonts w:ascii="Times New Roman" w:hAnsi="Times New Roman" w:cs="Times New Roman"/>
          <w:sz w:val="24"/>
          <w:szCs w:val="24"/>
        </w:rPr>
        <w:t xml:space="preserve">а, медицинского </w:t>
      </w:r>
      <w:r w:rsidRPr="00842461">
        <w:rPr>
          <w:rFonts w:ascii="Times New Roman" w:hAnsi="Times New Roman" w:cs="Times New Roman"/>
          <w:sz w:val="24"/>
          <w:szCs w:val="24"/>
        </w:rPr>
        <w:t xml:space="preserve">колледжа </w:t>
      </w:r>
      <w:r w:rsidR="00BD580A">
        <w:rPr>
          <w:rFonts w:ascii="Times New Roman" w:hAnsi="Times New Roman" w:cs="Times New Roman"/>
          <w:sz w:val="24"/>
          <w:szCs w:val="24"/>
        </w:rPr>
        <w:t xml:space="preserve">оказывали помощь </w:t>
      </w:r>
      <w:r w:rsidRPr="00842461">
        <w:rPr>
          <w:rFonts w:ascii="Times New Roman" w:hAnsi="Times New Roman" w:cs="Times New Roman"/>
          <w:sz w:val="24"/>
          <w:szCs w:val="24"/>
        </w:rPr>
        <w:t xml:space="preserve">в государственных учреждениях здравоохранения Омской области, в том числе помощь медицинскому персоналу, </w:t>
      </w:r>
      <w:r w:rsidR="007F2A83">
        <w:rPr>
          <w:rFonts w:ascii="Times New Roman" w:hAnsi="Times New Roman" w:cs="Times New Roman"/>
          <w:sz w:val="24"/>
          <w:szCs w:val="24"/>
        </w:rPr>
        <w:t xml:space="preserve">проводили </w:t>
      </w:r>
      <w:r w:rsidRPr="00842461">
        <w:rPr>
          <w:rFonts w:ascii="Times New Roman" w:hAnsi="Times New Roman" w:cs="Times New Roman"/>
          <w:sz w:val="24"/>
          <w:szCs w:val="24"/>
        </w:rPr>
        <w:t xml:space="preserve">регулирование потоков пациентов, инструктирование пациентов в части использования технических средств записи на прием, помощь в заполнении документации, </w:t>
      </w:r>
      <w:r w:rsidR="007F2A83">
        <w:rPr>
          <w:rFonts w:ascii="Times New Roman" w:hAnsi="Times New Roman" w:cs="Times New Roman"/>
          <w:sz w:val="24"/>
          <w:szCs w:val="24"/>
        </w:rPr>
        <w:t xml:space="preserve">контроль состояния пациентов, </w:t>
      </w:r>
      <w:r w:rsidRPr="00842461">
        <w:rPr>
          <w:rFonts w:ascii="Times New Roman" w:hAnsi="Times New Roman" w:cs="Times New Roman"/>
          <w:sz w:val="24"/>
          <w:szCs w:val="24"/>
        </w:rPr>
        <w:t xml:space="preserve"> </w:t>
      </w:r>
      <w:r w:rsidR="007F2A83">
        <w:rPr>
          <w:rFonts w:ascii="Times New Roman" w:hAnsi="Times New Roman" w:cs="Times New Roman"/>
          <w:sz w:val="24"/>
          <w:szCs w:val="24"/>
        </w:rPr>
        <w:t xml:space="preserve">консультировали </w:t>
      </w:r>
      <w:r w:rsidRPr="00842461">
        <w:rPr>
          <w:rFonts w:ascii="Times New Roman" w:hAnsi="Times New Roman" w:cs="Times New Roman"/>
          <w:sz w:val="24"/>
          <w:szCs w:val="24"/>
        </w:rPr>
        <w:t>граждан, обратившихся в Единый консультационный центр Омской области по вопросам профилактики и лечения новой коронавирусной инфекции</w:t>
      </w:r>
      <w:r w:rsidR="007F2A83">
        <w:rPr>
          <w:rFonts w:ascii="Times New Roman" w:hAnsi="Times New Roman" w:cs="Times New Roman"/>
          <w:sz w:val="24"/>
          <w:szCs w:val="24"/>
        </w:rPr>
        <w:t xml:space="preserve">, использовали </w:t>
      </w:r>
      <w:r w:rsidRPr="00842461">
        <w:rPr>
          <w:rFonts w:ascii="Times New Roman" w:hAnsi="Times New Roman" w:cs="Times New Roman"/>
          <w:sz w:val="24"/>
          <w:szCs w:val="24"/>
        </w:rPr>
        <w:t>личн</w:t>
      </w:r>
      <w:r w:rsidR="007F2A83">
        <w:rPr>
          <w:rFonts w:ascii="Times New Roman" w:hAnsi="Times New Roman" w:cs="Times New Roman"/>
          <w:sz w:val="24"/>
          <w:szCs w:val="24"/>
        </w:rPr>
        <w:t xml:space="preserve">ый </w:t>
      </w:r>
      <w:r w:rsidRPr="00842461">
        <w:rPr>
          <w:rFonts w:ascii="Times New Roman" w:hAnsi="Times New Roman" w:cs="Times New Roman"/>
          <w:sz w:val="24"/>
          <w:szCs w:val="24"/>
        </w:rPr>
        <w:t xml:space="preserve"> автотранспорт для доставки медицинских работников. </w:t>
      </w:r>
    </w:p>
    <w:p w14:paraId="2B59F3CE" w14:textId="77777777" w:rsidR="00842461" w:rsidRPr="00842461" w:rsidRDefault="007F2A83" w:rsidP="00842461">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Около </w:t>
      </w:r>
      <w:r w:rsidR="00842461" w:rsidRPr="00842461">
        <w:rPr>
          <w:rFonts w:ascii="Times New Roman" w:hAnsi="Times New Roman" w:cs="Times New Roman"/>
          <w:sz w:val="24"/>
          <w:szCs w:val="24"/>
        </w:rPr>
        <w:t xml:space="preserve">200 добровольцев совместно с </w:t>
      </w:r>
      <w:r>
        <w:rPr>
          <w:rFonts w:ascii="Times New Roman" w:hAnsi="Times New Roman" w:cs="Times New Roman"/>
          <w:sz w:val="24"/>
          <w:szCs w:val="24"/>
        </w:rPr>
        <w:t xml:space="preserve">региональными отделениями Молодежного центра и </w:t>
      </w:r>
      <w:r w:rsidR="00842461" w:rsidRPr="00842461">
        <w:rPr>
          <w:rFonts w:ascii="Times New Roman" w:hAnsi="Times New Roman" w:cs="Times New Roman"/>
          <w:sz w:val="24"/>
          <w:szCs w:val="24"/>
        </w:rPr>
        <w:t>Российск</w:t>
      </w:r>
      <w:r>
        <w:rPr>
          <w:rFonts w:ascii="Times New Roman" w:hAnsi="Times New Roman" w:cs="Times New Roman"/>
          <w:sz w:val="24"/>
          <w:szCs w:val="24"/>
        </w:rPr>
        <w:t>ого</w:t>
      </w:r>
      <w:r w:rsidR="00842461" w:rsidRPr="00842461">
        <w:rPr>
          <w:rFonts w:ascii="Times New Roman" w:hAnsi="Times New Roman" w:cs="Times New Roman"/>
          <w:sz w:val="24"/>
          <w:szCs w:val="24"/>
        </w:rPr>
        <w:t xml:space="preserve"> союз</w:t>
      </w:r>
      <w:r>
        <w:rPr>
          <w:rFonts w:ascii="Times New Roman" w:hAnsi="Times New Roman" w:cs="Times New Roman"/>
          <w:sz w:val="24"/>
          <w:szCs w:val="24"/>
        </w:rPr>
        <w:t>а</w:t>
      </w:r>
      <w:r w:rsidR="00842461" w:rsidRPr="00842461">
        <w:rPr>
          <w:rFonts w:ascii="Times New Roman" w:hAnsi="Times New Roman" w:cs="Times New Roman"/>
          <w:sz w:val="24"/>
          <w:szCs w:val="24"/>
        </w:rPr>
        <w:t xml:space="preserve"> спасателей оказывали адресную помощь пожилым гражданам.</w:t>
      </w:r>
      <w:r>
        <w:rPr>
          <w:rFonts w:ascii="Times New Roman" w:hAnsi="Times New Roman" w:cs="Times New Roman"/>
          <w:sz w:val="24"/>
          <w:szCs w:val="24"/>
        </w:rPr>
        <w:t xml:space="preserve"> </w:t>
      </w:r>
      <w:r w:rsidR="00842461" w:rsidRPr="00842461">
        <w:rPr>
          <w:rFonts w:ascii="Times New Roman" w:hAnsi="Times New Roman" w:cs="Times New Roman"/>
          <w:sz w:val="24"/>
          <w:szCs w:val="24"/>
        </w:rPr>
        <w:t>Всего в период с октября 2020 года по март 2021 года выполнено 580 заявок по</w:t>
      </w:r>
      <w:r>
        <w:rPr>
          <w:rFonts w:ascii="Times New Roman" w:hAnsi="Times New Roman" w:cs="Times New Roman"/>
          <w:sz w:val="24"/>
          <w:szCs w:val="24"/>
        </w:rPr>
        <w:t xml:space="preserve"> </w:t>
      </w:r>
      <w:r w:rsidR="00842461" w:rsidRPr="00842461">
        <w:rPr>
          <w:rFonts w:ascii="Times New Roman" w:hAnsi="Times New Roman" w:cs="Times New Roman"/>
          <w:sz w:val="24"/>
          <w:szCs w:val="24"/>
        </w:rPr>
        <w:t>доставке продуктов питания и медикаментов, по оказанию иной адресной (в том числе бытовой) помощи.</w:t>
      </w:r>
      <w:r>
        <w:rPr>
          <w:rFonts w:ascii="Times New Roman" w:hAnsi="Times New Roman" w:cs="Times New Roman"/>
          <w:sz w:val="24"/>
          <w:szCs w:val="24"/>
        </w:rPr>
        <w:t xml:space="preserve"> Когда ситуация стабилизировалась, деятельность штаба была приостановлена, а с</w:t>
      </w:r>
      <w:r w:rsidR="00842461" w:rsidRPr="00842461">
        <w:rPr>
          <w:rFonts w:ascii="Times New Roman" w:hAnsi="Times New Roman" w:cs="Times New Roman"/>
          <w:sz w:val="24"/>
          <w:szCs w:val="24"/>
        </w:rPr>
        <w:t xml:space="preserve"> 28 октября 2021 года</w:t>
      </w:r>
      <w:r>
        <w:rPr>
          <w:rFonts w:ascii="Times New Roman" w:hAnsi="Times New Roman" w:cs="Times New Roman"/>
          <w:sz w:val="24"/>
          <w:szCs w:val="24"/>
        </w:rPr>
        <w:t>,</w:t>
      </w:r>
      <w:r w:rsidR="00842461" w:rsidRPr="00842461">
        <w:rPr>
          <w:rFonts w:ascii="Times New Roman" w:hAnsi="Times New Roman" w:cs="Times New Roman"/>
          <w:sz w:val="24"/>
          <w:szCs w:val="24"/>
        </w:rPr>
        <w:t xml:space="preserve"> </w:t>
      </w:r>
      <w:r w:rsidRPr="00842461">
        <w:rPr>
          <w:rFonts w:ascii="Times New Roman" w:hAnsi="Times New Roman" w:cs="Times New Roman"/>
          <w:sz w:val="24"/>
          <w:szCs w:val="24"/>
        </w:rPr>
        <w:t>в связи с ухудшением ситуации</w:t>
      </w:r>
      <w:r>
        <w:rPr>
          <w:rFonts w:ascii="Times New Roman" w:hAnsi="Times New Roman" w:cs="Times New Roman"/>
          <w:sz w:val="24"/>
          <w:szCs w:val="24"/>
        </w:rPr>
        <w:t>,</w:t>
      </w:r>
      <w:r w:rsidRPr="00842461">
        <w:rPr>
          <w:rFonts w:ascii="Times New Roman" w:hAnsi="Times New Roman" w:cs="Times New Roman"/>
          <w:sz w:val="24"/>
          <w:szCs w:val="24"/>
        </w:rPr>
        <w:t xml:space="preserve"> </w:t>
      </w:r>
      <w:r w:rsidR="00842461" w:rsidRPr="00842461">
        <w:rPr>
          <w:rFonts w:ascii="Times New Roman" w:hAnsi="Times New Roman" w:cs="Times New Roman"/>
          <w:sz w:val="24"/>
          <w:szCs w:val="24"/>
        </w:rPr>
        <w:t xml:space="preserve">вновь </w:t>
      </w:r>
      <w:r>
        <w:rPr>
          <w:rFonts w:ascii="Times New Roman" w:hAnsi="Times New Roman" w:cs="Times New Roman"/>
          <w:sz w:val="24"/>
          <w:szCs w:val="24"/>
        </w:rPr>
        <w:t xml:space="preserve">была </w:t>
      </w:r>
      <w:r w:rsidR="00842461" w:rsidRPr="00842461">
        <w:rPr>
          <w:rFonts w:ascii="Times New Roman" w:hAnsi="Times New Roman" w:cs="Times New Roman"/>
          <w:sz w:val="24"/>
          <w:szCs w:val="24"/>
        </w:rPr>
        <w:t>возобновлена работа регионал</w:t>
      </w:r>
      <w:r>
        <w:rPr>
          <w:rFonts w:ascii="Times New Roman" w:hAnsi="Times New Roman" w:cs="Times New Roman"/>
          <w:sz w:val="24"/>
          <w:szCs w:val="24"/>
        </w:rPr>
        <w:t>ьного волонтерского штаба акции</w:t>
      </w:r>
      <w:r w:rsidR="00842461" w:rsidRPr="00842461">
        <w:rPr>
          <w:rFonts w:ascii="Times New Roman" w:hAnsi="Times New Roman" w:cs="Times New Roman"/>
          <w:sz w:val="24"/>
          <w:szCs w:val="24"/>
        </w:rPr>
        <w:t>.</w:t>
      </w:r>
      <w:r>
        <w:rPr>
          <w:rFonts w:ascii="Times New Roman" w:hAnsi="Times New Roman" w:cs="Times New Roman"/>
          <w:sz w:val="24"/>
          <w:szCs w:val="24"/>
        </w:rPr>
        <w:t xml:space="preserve"> Волонтеры работали с заявками, поступившими на единую горячую линию, оказывали</w:t>
      </w:r>
      <w:r w:rsidR="00842461" w:rsidRPr="00842461">
        <w:rPr>
          <w:rFonts w:ascii="Times New Roman" w:hAnsi="Times New Roman" w:cs="Times New Roman"/>
          <w:sz w:val="24"/>
          <w:szCs w:val="24"/>
        </w:rPr>
        <w:t xml:space="preserve"> помощь по доставке продуктов питания и медикаментов</w:t>
      </w:r>
      <w:r>
        <w:rPr>
          <w:rFonts w:ascii="Times New Roman" w:hAnsi="Times New Roman" w:cs="Times New Roman"/>
          <w:sz w:val="24"/>
          <w:szCs w:val="24"/>
        </w:rPr>
        <w:t xml:space="preserve">, </w:t>
      </w:r>
      <w:r w:rsidR="00842461" w:rsidRPr="00842461">
        <w:rPr>
          <w:rFonts w:ascii="Times New Roman" w:hAnsi="Times New Roman" w:cs="Times New Roman"/>
          <w:sz w:val="24"/>
          <w:szCs w:val="24"/>
        </w:rPr>
        <w:t xml:space="preserve">волонтерами, имеющими медицинскую подготовку, </w:t>
      </w:r>
      <w:r>
        <w:rPr>
          <w:rFonts w:ascii="Times New Roman" w:hAnsi="Times New Roman" w:cs="Times New Roman"/>
          <w:sz w:val="24"/>
          <w:szCs w:val="24"/>
        </w:rPr>
        <w:t xml:space="preserve">была </w:t>
      </w:r>
      <w:r w:rsidR="00842461" w:rsidRPr="00842461">
        <w:rPr>
          <w:rFonts w:ascii="Times New Roman" w:hAnsi="Times New Roman" w:cs="Times New Roman"/>
          <w:sz w:val="24"/>
          <w:szCs w:val="24"/>
        </w:rPr>
        <w:t xml:space="preserve">продолжена работа по оказанию </w:t>
      </w:r>
      <w:r>
        <w:rPr>
          <w:rFonts w:ascii="Times New Roman" w:hAnsi="Times New Roman" w:cs="Times New Roman"/>
          <w:sz w:val="24"/>
          <w:szCs w:val="24"/>
        </w:rPr>
        <w:t>помощи</w:t>
      </w:r>
      <w:r w:rsidR="00842461" w:rsidRPr="00842461">
        <w:rPr>
          <w:rFonts w:ascii="Times New Roman" w:hAnsi="Times New Roman" w:cs="Times New Roman"/>
          <w:sz w:val="24"/>
          <w:szCs w:val="24"/>
        </w:rPr>
        <w:t xml:space="preserve"> практическому здравоохранению. </w:t>
      </w:r>
      <w:r>
        <w:rPr>
          <w:rFonts w:ascii="Times New Roman" w:hAnsi="Times New Roman" w:cs="Times New Roman"/>
          <w:sz w:val="24"/>
          <w:szCs w:val="24"/>
        </w:rPr>
        <w:t xml:space="preserve">Так волонтеры помогали справиться с пандемией во время очередных «волн» инфицирования, в период пиковых нагрузок на систему здравоохранения. </w:t>
      </w:r>
    </w:p>
    <w:p w14:paraId="34EAEE5E" w14:textId="77777777" w:rsidR="00842461" w:rsidRDefault="00842461" w:rsidP="00842461">
      <w:pPr>
        <w:spacing w:after="0" w:line="276" w:lineRule="auto"/>
        <w:ind w:firstLine="709"/>
        <w:jc w:val="both"/>
        <w:rPr>
          <w:rFonts w:ascii="Times New Roman" w:hAnsi="Times New Roman" w:cs="Times New Roman"/>
          <w:sz w:val="24"/>
          <w:szCs w:val="24"/>
        </w:rPr>
      </w:pPr>
      <w:r w:rsidRPr="00842461">
        <w:rPr>
          <w:rFonts w:ascii="Times New Roman" w:hAnsi="Times New Roman" w:cs="Times New Roman"/>
          <w:sz w:val="24"/>
          <w:szCs w:val="24"/>
        </w:rPr>
        <w:t xml:space="preserve">В </w:t>
      </w:r>
      <w:r w:rsidR="000A76F3">
        <w:rPr>
          <w:rFonts w:ascii="Times New Roman" w:hAnsi="Times New Roman" w:cs="Times New Roman"/>
          <w:sz w:val="24"/>
          <w:szCs w:val="24"/>
        </w:rPr>
        <w:t>апреле-мае</w:t>
      </w:r>
      <w:r w:rsidRPr="00842461">
        <w:rPr>
          <w:rFonts w:ascii="Times New Roman" w:hAnsi="Times New Roman" w:cs="Times New Roman"/>
          <w:sz w:val="24"/>
          <w:szCs w:val="24"/>
        </w:rPr>
        <w:t xml:space="preserve"> 2021 года </w:t>
      </w:r>
      <w:r w:rsidR="000A76F3">
        <w:rPr>
          <w:rFonts w:ascii="Times New Roman" w:hAnsi="Times New Roman" w:cs="Times New Roman"/>
          <w:sz w:val="24"/>
          <w:szCs w:val="24"/>
        </w:rPr>
        <w:t>прошел</w:t>
      </w:r>
      <w:r w:rsidRPr="00842461">
        <w:rPr>
          <w:rFonts w:ascii="Times New Roman" w:hAnsi="Times New Roman" w:cs="Times New Roman"/>
          <w:sz w:val="24"/>
          <w:szCs w:val="24"/>
        </w:rPr>
        <w:t xml:space="preserve"> региональный этап Всероссийского конкурса лучших региональных практик поддержки </w:t>
      </w:r>
      <w:proofErr w:type="spellStart"/>
      <w:r w:rsidRPr="00842461">
        <w:rPr>
          <w:rFonts w:ascii="Times New Roman" w:hAnsi="Times New Roman" w:cs="Times New Roman"/>
          <w:sz w:val="24"/>
          <w:szCs w:val="24"/>
        </w:rPr>
        <w:t>волонтерства</w:t>
      </w:r>
      <w:proofErr w:type="spellEnd"/>
      <w:r w:rsidRPr="00842461">
        <w:rPr>
          <w:rFonts w:ascii="Times New Roman" w:hAnsi="Times New Roman" w:cs="Times New Roman"/>
          <w:sz w:val="24"/>
          <w:szCs w:val="24"/>
        </w:rPr>
        <w:t xml:space="preserve"> «Регион добрых дел»</w:t>
      </w:r>
      <w:r w:rsidR="000A76F3">
        <w:rPr>
          <w:rFonts w:ascii="Times New Roman" w:hAnsi="Times New Roman" w:cs="Times New Roman"/>
          <w:sz w:val="24"/>
          <w:szCs w:val="24"/>
        </w:rPr>
        <w:t>,</w:t>
      </w:r>
      <w:r w:rsidRPr="00842461">
        <w:rPr>
          <w:rFonts w:ascii="Times New Roman" w:hAnsi="Times New Roman" w:cs="Times New Roman"/>
          <w:sz w:val="24"/>
          <w:szCs w:val="24"/>
        </w:rPr>
        <w:t xml:space="preserve"> организованного в рамках реализации федерального проекта «Социальная активность». В нем приняли участие 6 некоммерческих организаций. Проекты 3 организаций были включены в заявку региона на очный этап всероссийского конкурса. По итогам конкурса, в 2022 году Омская область получит 7,7 миллионов рублей из федерального бюджета на реализацию практик поддержки добровольчества </w:t>
      </w:r>
      <w:r w:rsidR="000A76F3">
        <w:rPr>
          <w:rFonts w:ascii="Times New Roman" w:hAnsi="Times New Roman" w:cs="Times New Roman"/>
          <w:sz w:val="24"/>
          <w:szCs w:val="24"/>
        </w:rPr>
        <w:t xml:space="preserve">и </w:t>
      </w:r>
      <w:r w:rsidRPr="00842461">
        <w:rPr>
          <w:rFonts w:ascii="Times New Roman" w:hAnsi="Times New Roman" w:cs="Times New Roman"/>
          <w:sz w:val="24"/>
          <w:szCs w:val="24"/>
        </w:rPr>
        <w:t>проектов, победивших в конкурсе: «Российские Студенческие Отряды» с проектом «Адаптация школьников к современному рынку труда через механизм школьных добровольческих отрядов»; «Волонтеры-медики» с проектом «Область здоровья»; «Омская молодёжь» с проектом «Корпорации Добра 2.0».</w:t>
      </w:r>
    </w:p>
    <w:p w14:paraId="33C75F65" w14:textId="77777777" w:rsidR="00E03FE5" w:rsidRPr="001D6CEE" w:rsidRDefault="00E03FE5" w:rsidP="00E03FE5">
      <w:pPr>
        <w:spacing w:after="0" w:line="276" w:lineRule="auto"/>
        <w:ind w:firstLine="709"/>
        <w:jc w:val="both"/>
        <w:rPr>
          <w:rFonts w:ascii="Times New Roman" w:hAnsi="Times New Roman" w:cs="Times New Roman"/>
          <w:sz w:val="24"/>
          <w:szCs w:val="24"/>
        </w:rPr>
      </w:pPr>
      <w:r w:rsidRPr="00E03FE5">
        <w:rPr>
          <w:rFonts w:ascii="Times New Roman" w:hAnsi="Times New Roman" w:cs="Times New Roman"/>
          <w:bCs/>
          <w:sz w:val="24"/>
          <w:szCs w:val="24"/>
        </w:rPr>
        <w:t xml:space="preserve">Добровольцы </w:t>
      </w:r>
      <w:r w:rsidRPr="00E03FE5">
        <w:rPr>
          <w:rFonts w:ascii="Times New Roman" w:hAnsi="Times New Roman" w:cs="Times New Roman"/>
          <w:sz w:val="24"/>
          <w:szCs w:val="24"/>
        </w:rPr>
        <w:t>«Российски</w:t>
      </w:r>
      <w:r w:rsidR="00DE285E">
        <w:rPr>
          <w:rFonts w:ascii="Times New Roman" w:hAnsi="Times New Roman" w:cs="Times New Roman"/>
          <w:sz w:val="24"/>
          <w:szCs w:val="24"/>
        </w:rPr>
        <w:t>х</w:t>
      </w:r>
      <w:r w:rsidRPr="00E03FE5">
        <w:rPr>
          <w:rFonts w:ascii="Times New Roman" w:hAnsi="Times New Roman" w:cs="Times New Roman"/>
          <w:sz w:val="24"/>
          <w:szCs w:val="24"/>
        </w:rPr>
        <w:t xml:space="preserve"> Студенчески</w:t>
      </w:r>
      <w:r w:rsidR="00DE285E">
        <w:rPr>
          <w:rFonts w:ascii="Times New Roman" w:hAnsi="Times New Roman" w:cs="Times New Roman"/>
          <w:sz w:val="24"/>
          <w:szCs w:val="24"/>
        </w:rPr>
        <w:t>х</w:t>
      </w:r>
      <w:r w:rsidRPr="00E03FE5">
        <w:rPr>
          <w:rFonts w:ascii="Times New Roman" w:hAnsi="Times New Roman" w:cs="Times New Roman"/>
          <w:sz w:val="24"/>
          <w:szCs w:val="24"/>
        </w:rPr>
        <w:t xml:space="preserve"> Отряд</w:t>
      </w:r>
      <w:r w:rsidR="00DE285E">
        <w:rPr>
          <w:rFonts w:ascii="Times New Roman" w:hAnsi="Times New Roman" w:cs="Times New Roman"/>
          <w:sz w:val="24"/>
          <w:szCs w:val="24"/>
        </w:rPr>
        <w:t>ов</w:t>
      </w:r>
      <w:r w:rsidRPr="00E03FE5">
        <w:rPr>
          <w:rFonts w:ascii="Times New Roman" w:hAnsi="Times New Roman" w:cs="Times New Roman"/>
          <w:sz w:val="24"/>
          <w:szCs w:val="24"/>
        </w:rPr>
        <w:t>» приняли участие в ежегодной Всероссийской патриотической акции «Снежный десант</w:t>
      </w:r>
      <w:r w:rsidRPr="001D6CEE">
        <w:rPr>
          <w:rFonts w:ascii="Times New Roman" w:hAnsi="Times New Roman" w:cs="Times New Roman"/>
          <w:sz w:val="24"/>
          <w:szCs w:val="24"/>
        </w:rPr>
        <w:t>», направленной на популяризацию волонтерской деятельности. Студенты занимались очисткой от снега дворов ветеранов Великой Отечественной войны, территорий мемориальных объектов, детских садов, школ, домов культуры. 17 февраля в Москв</w:t>
      </w:r>
      <w:r w:rsidR="00DE285E">
        <w:rPr>
          <w:rFonts w:ascii="Times New Roman" w:hAnsi="Times New Roman" w:cs="Times New Roman"/>
          <w:sz w:val="24"/>
          <w:szCs w:val="24"/>
        </w:rPr>
        <w:t>е</w:t>
      </w:r>
      <w:r w:rsidRPr="001D6CEE">
        <w:rPr>
          <w:rFonts w:ascii="Times New Roman" w:hAnsi="Times New Roman" w:cs="Times New Roman"/>
          <w:sz w:val="24"/>
          <w:szCs w:val="24"/>
        </w:rPr>
        <w:t xml:space="preserve"> состоялась торжественная церемония награждения активистов Молодежной общероссийской общественной организации «Российские студенческие отряды», посвященная Дню российских студенческих отрядов с участием заместителя Председателя Правительства РФ Т. Голиковой и руководителя Федерального агентства по делам молодежи А. Бугаева. </w:t>
      </w:r>
      <w:r w:rsidR="00DE285E">
        <w:rPr>
          <w:rFonts w:ascii="Times New Roman" w:hAnsi="Times New Roman" w:cs="Times New Roman"/>
          <w:sz w:val="24"/>
          <w:szCs w:val="24"/>
        </w:rPr>
        <w:t>П</w:t>
      </w:r>
      <w:r w:rsidRPr="001D6CEE">
        <w:rPr>
          <w:rFonts w:ascii="Times New Roman" w:hAnsi="Times New Roman" w:cs="Times New Roman"/>
          <w:sz w:val="24"/>
          <w:szCs w:val="24"/>
        </w:rPr>
        <w:t xml:space="preserve">редседателю Омского регионального отделения А. </w:t>
      </w:r>
      <w:proofErr w:type="spellStart"/>
      <w:r w:rsidRPr="001D6CEE">
        <w:rPr>
          <w:rFonts w:ascii="Times New Roman" w:hAnsi="Times New Roman" w:cs="Times New Roman"/>
          <w:sz w:val="24"/>
          <w:szCs w:val="24"/>
        </w:rPr>
        <w:t>Потейко</w:t>
      </w:r>
      <w:proofErr w:type="spellEnd"/>
      <w:r w:rsidRPr="001D6CEE">
        <w:rPr>
          <w:rFonts w:ascii="Times New Roman" w:hAnsi="Times New Roman" w:cs="Times New Roman"/>
          <w:sz w:val="24"/>
          <w:szCs w:val="24"/>
        </w:rPr>
        <w:t xml:space="preserve"> по итогам 2020 года было вручено знамя лучшего регионального отделения РСО. </w:t>
      </w:r>
    </w:p>
    <w:p w14:paraId="02A377F7" w14:textId="77777777" w:rsidR="000A76F3" w:rsidRDefault="000A76F3" w:rsidP="000A76F3">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В 2021 году </w:t>
      </w:r>
      <w:r>
        <w:rPr>
          <w:rFonts w:ascii="Times New Roman" w:hAnsi="Times New Roman" w:cs="Times New Roman"/>
          <w:sz w:val="24"/>
          <w:szCs w:val="24"/>
        </w:rPr>
        <w:t>продолжалось</w:t>
      </w:r>
      <w:r w:rsidRPr="001D6CEE">
        <w:rPr>
          <w:rFonts w:ascii="Times New Roman" w:hAnsi="Times New Roman" w:cs="Times New Roman"/>
          <w:sz w:val="24"/>
          <w:szCs w:val="24"/>
        </w:rPr>
        <w:t xml:space="preserve"> </w:t>
      </w:r>
      <w:r w:rsidRPr="009A626E">
        <w:rPr>
          <w:rFonts w:ascii="Times New Roman" w:hAnsi="Times New Roman" w:cs="Times New Roman"/>
          <w:sz w:val="24"/>
          <w:szCs w:val="24"/>
        </w:rPr>
        <w:t>добровольческое движение</w:t>
      </w:r>
      <w:r>
        <w:rPr>
          <w:rFonts w:ascii="Times New Roman" w:hAnsi="Times New Roman" w:cs="Times New Roman"/>
          <w:sz w:val="24"/>
          <w:szCs w:val="24"/>
        </w:rPr>
        <w:t xml:space="preserve"> не только среди молодежи, но и </w:t>
      </w:r>
      <w:r w:rsidRPr="001D6CEE">
        <w:rPr>
          <w:rFonts w:ascii="Times New Roman" w:hAnsi="Times New Roman" w:cs="Times New Roman"/>
          <w:sz w:val="24"/>
          <w:szCs w:val="24"/>
        </w:rPr>
        <w:t>среди людей старшего возраста, пенсионеров. «Серебряные волонтеры» из Омской области участв</w:t>
      </w:r>
      <w:r>
        <w:rPr>
          <w:rFonts w:ascii="Times New Roman" w:hAnsi="Times New Roman" w:cs="Times New Roman"/>
          <w:sz w:val="24"/>
          <w:szCs w:val="24"/>
        </w:rPr>
        <w:t>овали</w:t>
      </w:r>
      <w:r w:rsidRPr="001D6CEE">
        <w:rPr>
          <w:rFonts w:ascii="Times New Roman" w:hAnsi="Times New Roman" w:cs="Times New Roman"/>
          <w:sz w:val="24"/>
          <w:szCs w:val="24"/>
        </w:rPr>
        <w:t xml:space="preserve"> в различных добровольческих мероприятиях</w:t>
      </w:r>
      <w:r>
        <w:rPr>
          <w:rFonts w:ascii="Times New Roman" w:hAnsi="Times New Roman" w:cs="Times New Roman"/>
          <w:sz w:val="24"/>
          <w:szCs w:val="24"/>
        </w:rPr>
        <w:t xml:space="preserve">: </w:t>
      </w:r>
      <w:r w:rsidRPr="001D6CEE">
        <w:rPr>
          <w:rFonts w:ascii="Times New Roman" w:hAnsi="Times New Roman" w:cs="Times New Roman"/>
          <w:sz w:val="24"/>
          <w:szCs w:val="24"/>
        </w:rPr>
        <w:t>в V Всероссийском форуме «#</w:t>
      </w:r>
      <w:proofErr w:type="spellStart"/>
      <w:r w:rsidRPr="001D6CEE">
        <w:rPr>
          <w:rFonts w:ascii="Times New Roman" w:hAnsi="Times New Roman" w:cs="Times New Roman"/>
          <w:sz w:val="24"/>
          <w:szCs w:val="24"/>
        </w:rPr>
        <w:t>МыВместе</w:t>
      </w:r>
      <w:proofErr w:type="spellEnd"/>
      <w:r w:rsidRPr="001D6CEE">
        <w:rPr>
          <w:rFonts w:ascii="Times New Roman" w:hAnsi="Times New Roman" w:cs="Times New Roman"/>
          <w:sz w:val="24"/>
          <w:szCs w:val="24"/>
        </w:rPr>
        <w:t xml:space="preserve"> #МолодыДушой», который проходил с 1 по 4 октября в Тюмени. Диалоговая площадка форума объединила более 500 представителей серебряного </w:t>
      </w:r>
      <w:proofErr w:type="spellStart"/>
      <w:r w:rsidRPr="001D6CEE">
        <w:rPr>
          <w:rFonts w:ascii="Times New Roman" w:hAnsi="Times New Roman" w:cs="Times New Roman"/>
          <w:sz w:val="24"/>
          <w:szCs w:val="24"/>
        </w:rPr>
        <w:t>волонтерства</w:t>
      </w:r>
      <w:proofErr w:type="spellEnd"/>
      <w:r w:rsidRPr="001D6CEE">
        <w:rPr>
          <w:rFonts w:ascii="Times New Roman" w:hAnsi="Times New Roman" w:cs="Times New Roman"/>
          <w:sz w:val="24"/>
          <w:szCs w:val="24"/>
        </w:rPr>
        <w:t xml:space="preserve">, профессиональных спикеров и экспертов в сфере развития добровольчества среди граждан старшего возраста. Мероприятие проходило по 7 направлениям: социальное добровольчество, онлайн-добровольчество, </w:t>
      </w:r>
      <w:proofErr w:type="spellStart"/>
      <w:r w:rsidRPr="001D6CEE">
        <w:rPr>
          <w:rFonts w:ascii="Times New Roman" w:hAnsi="Times New Roman" w:cs="Times New Roman"/>
          <w:sz w:val="24"/>
          <w:szCs w:val="24"/>
        </w:rPr>
        <w:t>медиадобровольчество</w:t>
      </w:r>
      <w:proofErr w:type="spellEnd"/>
      <w:r w:rsidRPr="001D6CEE">
        <w:rPr>
          <w:rFonts w:ascii="Times New Roman" w:hAnsi="Times New Roman" w:cs="Times New Roman"/>
          <w:sz w:val="24"/>
          <w:szCs w:val="24"/>
        </w:rPr>
        <w:t xml:space="preserve">, а также медицинское, культурное, экологическое и событийное </w:t>
      </w:r>
      <w:proofErr w:type="spellStart"/>
      <w:r w:rsidRPr="001D6CEE">
        <w:rPr>
          <w:rFonts w:ascii="Times New Roman" w:hAnsi="Times New Roman" w:cs="Times New Roman"/>
          <w:sz w:val="24"/>
          <w:szCs w:val="24"/>
        </w:rPr>
        <w:t>волонтерство</w:t>
      </w:r>
      <w:proofErr w:type="spellEnd"/>
      <w:r w:rsidRPr="001D6CEE">
        <w:rPr>
          <w:rFonts w:ascii="Times New Roman" w:hAnsi="Times New Roman" w:cs="Times New Roman"/>
          <w:sz w:val="24"/>
          <w:szCs w:val="24"/>
        </w:rPr>
        <w:t xml:space="preserve">. </w:t>
      </w:r>
    </w:p>
    <w:p w14:paraId="543E0324" w14:textId="77777777" w:rsidR="00F700C3" w:rsidRDefault="00F700C3" w:rsidP="000A76F3">
      <w:pPr>
        <w:spacing w:after="0" w:line="276" w:lineRule="auto"/>
        <w:ind w:firstLine="709"/>
        <w:jc w:val="both"/>
        <w:rPr>
          <w:rFonts w:ascii="Times New Roman" w:hAnsi="Times New Roman" w:cs="Times New Roman"/>
          <w:sz w:val="24"/>
          <w:szCs w:val="24"/>
        </w:rPr>
      </w:pPr>
    </w:p>
    <w:p w14:paraId="6A0B4FB3" w14:textId="77777777" w:rsidR="00F700C3" w:rsidRDefault="00F700C3" w:rsidP="000A76F3">
      <w:pPr>
        <w:spacing w:after="0" w:line="276" w:lineRule="auto"/>
        <w:ind w:firstLine="709"/>
        <w:jc w:val="both"/>
        <w:rPr>
          <w:rFonts w:ascii="Times New Roman" w:hAnsi="Times New Roman" w:cs="Times New Roman"/>
          <w:sz w:val="24"/>
          <w:szCs w:val="24"/>
        </w:rPr>
      </w:pPr>
    </w:p>
    <w:p w14:paraId="4EFD6BC8" w14:textId="77777777" w:rsidR="00615E8F" w:rsidRPr="001D6CEE" w:rsidRDefault="00615E8F" w:rsidP="001D6CEE">
      <w:pPr>
        <w:spacing w:after="0" w:line="276" w:lineRule="auto"/>
        <w:ind w:firstLine="709"/>
        <w:jc w:val="both"/>
        <w:rPr>
          <w:rFonts w:ascii="Times New Roman" w:hAnsi="Times New Roman" w:cs="Times New Roman"/>
          <w:b/>
          <w:sz w:val="24"/>
          <w:szCs w:val="24"/>
          <w:highlight w:val="yellow"/>
        </w:rPr>
      </w:pPr>
    </w:p>
    <w:p w14:paraId="6B1CA4C1" w14:textId="77777777" w:rsidR="00464872" w:rsidRPr="001D6CEE" w:rsidRDefault="00D15820" w:rsidP="001D6CEE">
      <w:pPr>
        <w:spacing w:after="0" w:line="276" w:lineRule="auto"/>
        <w:ind w:firstLine="709"/>
        <w:jc w:val="both"/>
        <w:rPr>
          <w:rFonts w:ascii="Times New Roman" w:hAnsi="Times New Roman" w:cs="Times New Roman"/>
          <w:b/>
          <w:sz w:val="24"/>
          <w:szCs w:val="24"/>
        </w:rPr>
      </w:pPr>
      <w:r w:rsidRPr="00D15820">
        <w:rPr>
          <w:rFonts w:ascii="Times New Roman" w:hAnsi="Times New Roman" w:cs="Times New Roman"/>
          <w:b/>
          <w:sz w:val="24"/>
          <w:szCs w:val="24"/>
        </w:rPr>
        <w:lastRenderedPageBreak/>
        <w:t xml:space="preserve">2. </w:t>
      </w:r>
      <w:r w:rsidR="00464872" w:rsidRPr="00D15820">
        <w:rPr>
          <w:rFonts w:ascii="Times New Roman" w:hAnsi="Times New Roman" w:cs="Times New Roman"/>
          <w:b/>
          <w:sz w:val="24"/>
          <w:szCs w:val="24"/>
        </w:rPr>
        <w:t>Социальное предпринимательство</w:t>
      </w:r>
    </w:p>
    <w:p w14:paraId="44E97CCB" w14:textId="77777777" w:rsidR="00043B44" w:rsidRPr="00D15820" w:rsidRDefault="00043B44" w:rsidP="00043B44">
      <w:pPr>
        <w:spacing w:after="0" w:line="276" w:lineRule="auto"/>
        <w:ind w:firstLine="709"/>
        <w:jc w:val="both"/>
        <w:rPr>
          <w:rFonts w:ascii="Times New Roman" w:hAnsi="Times New Roman" w:cs="Times New Roman"/>
          <w:color w:val="000000"/>
          <w:sz w:val="24"/>
          <w:szCs w:val="24"/>
          <w:lang w:eastAsia="ru-RU"/>
        </w:rPr>
      </w:pPr>
      <w:r w:rsidRPr="00D15820">
        <w:rPr>
          <w:rFonts w:ascii="Times New Roman" w:hAnsi="Times New Roman" w:cs="Times New Roman"/>
          <w:color w:val="000000"/>
          <w:sz w:val="24"/>
          <w:szCs w:val="24"/>
          <w:lang w:eastAsia="ru-RU"/>
        </w:rPr>
        <w:t>В рамках национального проекта «Малое и среднее предпринимательство и поддержка индивидуальной предпринимательской инициативы» реализуются следующие региональные проекты: «Улучшение условий ведения предпринимательской деятельности», «Популяризация предпринимательства»,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Общественные организации становятся активными партнера Правительства Омской области в реализации данных направлений.</w:t>
      </w:r>
    </w:p>
    <w:p w14:paraId="4C655B2D" w14:textId="77777777" w:rsidR="005C39E8" w:rsidRPr="005C39E8" w:rsidRDefault="005C39E8" w:rsidP="00E45327">
      <w:pPr>
        <w:spacing w:after="0" w:line="276" w:lineRule="auto"/>
        <w:ind w:firstLine="709"/>
        <w:jc w:val="both"/>
        <w:rPr>
          <w:rFonts w:ascii="Times New Roman" w:hAnsi="Times New Roman" w:cs="Times New Roman"/>
          <w:b/>
          <w:color w:val="000000"/>
          <w:sz w:val="24"/>
          <w:szCs w:val="24"/>
          <w:lang w:eastAsia="ru-RU"/>
        </w:rPr>
      </w:pPr>
      <w:r w:rsidRPr="005C39E8">
        <w:rPr>
          <w:rFonts w:ascii="Times New Roman" w:hAnsi="Times New Roman" w:cs="Times New Roman"/>
          <w:b/>
          <w:color w:val="000000"/>
          <w:sz w:val="24"/>
          <w:szCs w:val="24"/>
          <w:lang w:eastAsia="ru-RU"/>
        </w:rPr>
        <w:t xml:space="preserve">2.1. </w:t>
      </w:r>
      <w:r w:rsidR="00360E85">
        <w:rPr>
          <w:rFonts w:ascii="Times New Roman" w:hAnsi="Times New Roman" w:cs="Times New Roman"/>
          <w:b/>
          <w:color w:val="000000"/>
          <w:sz w:val="24"/>
          <w:szCs w:val="24"/>
          <w:lang w:eastAsia="ru-RU"/>
        </w:rPr>
        <w:t>Центр инноваций социальной сферы</w:t>
      </w:r>
    </w:p>
    <w:p w14:paraId="6767A89C" w14:textId="4E1C8579" w:rsidR="00240030" w:rsidRPr="00AB3817" w:rsidRDefault="00E45327" w:rsidP="00E45327">
      <w:pPr>
        <w:spacing w:after="0" w:line="276" w:lineRule="auto"/>
        <w:ind w:firstLine="709"/>
        <w:jc w:val="both"/>
        <w:rPr>
          <w:rFonts w:ascii="Times New Roman" w:hAnsi="Times New Roman" w:cs="Times New Roman"/>
          <w:sz w:val="24"/>
          <w:szCs w:val="24"/>
          <w:lang w:eastAsia="ru-RU"/>
        </w:rPr>
      </w:pPr>
      <w:r w:rsidRPr="00AB3817">
        <w:rPr>
          <w:rFonts w:ascii="Times New Roman" w:hAnsi="Times New Roman" w:cs="Times New Roman"/>
          <w:sz w:val="24"/>
          <w:szCs w:val="24"/>
          <w:lang w:eastAsia="ru-RU"/>
        </w:rPr>
        <w:t xml:space="preserve">Омская школа социального предпринимательства Омской региональной общественной организации «Центр инноваций социальной сферы» (ЦИСС) – своеобразный бренд Омской области – широко известна за пределами нашего региона. Образовательная программа ЦИСС более </w:t>
      </w:r>
      <w:r w:rsidR="00AD5B68" w:rsidRPr="00AB3817">
        <w:rPr>
          <w:rFonts w:ascii="Times New Roman" w:hAnsi="Times New Roman" w:cs="Times New Roman"/>
          <w:sz w:val="24"/>
          <w:szCs w:val="24"/>
          <w:lang w:eastAsia="ru-RU"/>
        </w:rPr>
        <w:t>десяти</w:t>
      </w:r>
      <w:r w:rsidRPr="00AB3817">
        <w:rPr>
          <w:rFonts w:ascii="Times New Roman" w:hAnsi="Times New Roman" w:cs="Times New Roman"/>
          <w:sz w:val="24"/>
          <w:szCs w:val="24"/>
          <w:lang w:eastAsia="ru-RU"/>
        </w:rPr>
        <w:t xml:space="preserve"> лет назад была рекомендована</w:t>
      </w:r>
      <w:r w:rsidR="00AD5B68" w:rsidRPr="00AB3817">
        <w:rPr>
          <w:rFonts w:ascii="Times New Roman" w:hAnsi="Times New Roman" w:cs="Times New Roman"/>
          <w:sz w:val="24"/>
          <w:szCs w:val="24"/>
          <w:lang w:eastAsia="ru-RU"/>
        </w:rPr>
        <w:t xml:space="preserve"> Наблюдательным советом</w:t>
      </w:r>
      <w:r w:rsidRPr="00AB3817">
        <w:rPr>
          <w:rFonts w:ascii="Times New Roman" w:hAnsi="Times New Roman" w:cs="Times New Roman"/>
          <w:sz w:val="24"/>
          <w:szCs w:val="24"/>
          <w:lang w:eastAsia="ru-RU"/>
        </w:rPr>
        <w:t xml:space="preserve"> Агентств</w:t>
      </w:r>
      <w:r w:rsidR="00AD5B68" w:rsidRPr="00AB3817">
        <w:rPr>
          <w:rFonts w:ascii="Times New Roman" w:hAnsi="Times New Roman" w:cs="Times New Roman"/>
          <w:sz w:val="24"/>
          <w:szCs w:val="24"/>
          <w:lang w:eastAsia="ru-RU"/>
        </w:rPr>
        <w:t>а</w:t>
      </w:r>
      <w:r w:rsidRPr="00AB3817">
        <w:rPr>
          <w:rFonts w:ascii="Times New Roman" w:hAnsi="Times New Roman" w:cs="Times New Roman"/>
          <w:sz w:val="24"/>
          <w:szCs w:val="24"/>
          <w:lang w:eastAsia="ru-RU"/>
        </w:rPr>
        <w:t xml:space="preserve"> стратегических инициатив под председательством Президента РФ В. Путина к распространению в других субъектах федерации, и к настоящему времени по омской методике обучено более </w:t>
      </w:r>
      <w:r w:rsidR="00AD5B68" w:rsidRPr="00AB3817">
        <w:rPr>
          <w:rFonts w:ascii="Times New Roman" w:hAnsi="Times New Roman" w:cs="Times New Roman"/>
          <w:sz w:val="24"/>
          <w:szCs w:val="24"/>
          <w:lang w:eastAsia="ru-RU"/>
        </w:rPr>
        <w:t>2</w:t>
      </w:r>
      <w:r w:rsidRPr="00AB3817">
        <w:rPr>
          <w:rFonts w:ascii="Times New Roman" w:hAnsi="Times New Roman" w:cs="Times New Roman"/>
          <w:sz w:val="24"/>
          <w:szCs w:val="24"/>
          <w:lang w:eastAsia="ru-RU"/>
        </w:rPr>
        <w:t xml:space="preserve"> тыс. человек в 2</w:t>
      </w:r>
      <w:r w:rsidR="00AD5B68" w:rsidRPr="00AB3817">
        <w:rPr>
          <w:rFonts w:ascii="Times New Roman" w:hAnsi="Times New Roman" w:cs="Times New Roman"/>
          <w:sz w:val="24"/>
          <w:szCs w:val="24"/>
          <w:lang w:eastAsia="ru-RU"/>
        </w:rPr>
        <w:t>6</w:t>
      </w:r>
      <w:r w:rsidRPr="00AB3817">
        <w:rPr>
          <w:rFonts w:ascii="Times New Roman" w:hAnsi="Times New Roman" w:cs="Times New Roman"/>
          <w:sz w:val="24"/>
          <w:szCs w:val="24"/>
          <w:lang w:eastAsia="ru-RU"/>
        </w:rPr>
        <w:t xml:space="preserve"> регионах страны. </w:t>
      </w:r>
    </w:p>
    <w:p w14:paraId="5CDDD52E" w14:textId="1689A893" w:rsidR="00AD5B68" w:rsidRPr="00AB3817" w:rsidRDefault="00240030" w:rsidP="00240030">
      <w:pPr>
        <w:spacing w:after="0" w:line="276" w:lineRule="auto"/>
        <w:ind w:firstLine="709"/>
        <w:jc w:val="both"/>
        <w:rPr>
          <w:rFonts w:ascii="Times New Roman" w:hAnsi="Times New Roman" w:cs="Times New Roman"/>
          <w:sz w:val="24"/>
          <w:szCs w:val="24"/>
          <w:lang w:eastAsia="ru-RU"/>
        </w:rPr>
      </w:pPr>
      <w:r w:rsidRPr="00AB3817">
        <w:rPr>
          <w:rFonts w:ascii="Times New Roman" w:hAnsi="Times New Roman" w:cs="Times New Roman"/>
          <w:sz w:val="24"/>
          <w:szCs w:val="24"/>
          <w:lang w:eastAsia="ru-RU"/>
        </w:rPr>
        <w:t>Омский ЦИСС</w:t>
      </w:r>
      <w:r w:rsidR="00AD5B68" w:rsidRPr="00AB3817">
        <w:rPr>
          <w:rFonts w:ascii="Times New Roman" w:hAnsi="Times New Roman" w:cs="Times New Roman"/>
          <w:sz w:val="24"/>
          <w:szCs w:val="24"/>
          <w:lang w:eastAsia="ru-RU"/>
        </w:rPr>
        <w:t>, являясь инфраструктурной организацией для социальных предпринимателей и ресурсным центром для НКО и лидеров гражданских инициатив, реализует следующие виды деятельности:</w:t>
      </w:r>
    </w:p>
    <w:p w14:paraId="68AF1D7B" w14:textId="19906429" w:rsidR="00240030" w:rsidRPr="00240030" w:rsidRDefault="00240030" w:rsidP="00240030">
      <w:pPr>
        <w:spacing w:after="0" w:line="276" w:lineRule="auto"/>
        <w:ind w:firstLine="709"/>
        <w:jc w:val="both"/>
        <w:rPr>
          <w:rFonts w:ascii="Times New Roman" w:hAnsi="Times New Roman" w:cs="Times New Roman"/>
          <w:color w:val="000000"/>
          <w:sz w:val="24"/>
          <w:szCs w:val="24"/>
          <w:lang w:eastAsia="ru-RU"/>
        </w:rPr>
      </w:pPr>
      <w:r w:rsidRPr="00240030">
        <w:rPr>
          <w:rFonts w:ascii="Times New Roman" w:hAnsi="Times New Roman" w:cs="Times New Roman"/>
          <w:color w:val="000000"/>
          <w:sz w:val="24"/>
          <w:szCs w:val="24"/>
          <w:lang w:eastAsia="ru-RU"/>
        </w:rPr>
        <w:t>- «Региональный Ресурсный центр «Шаги к успеху» создан Общественной палатой Омской области в партнерстве с ОРОО «Центр инноваций социальной сферы» при поддержке Правительства Омской области с целью тиражирования лучших социальных практик и продвижения гражданских инициатив на территории региона. Одним из форматов работы ресурсного центра является проведение «Дней муниципального района» с презентацией социальных проектов и рассмотрением актуальных вопросов взаимодействия с органами власти</w:t>
      </w:r>
      <w:r w:rsidRPr="00AD5B68">
        <w:rPr>
          <w:rFonts w:ascii="Times New Roman" w:hAnsi="Times New Roman" w:cs="Times New Roman"/>
          <w:color w:val="7030A0"/>
          <w:sz w:val="24"/>
          <w:szCs w:val="24"/>
          <w:lang w:eastAsia="ru-RU"/>
        </w:rPr>
        <w:t xml:space="preserve"> </w:t>
      </w:r>
      <w:r w:rsidRPr="00240030">
        <w:rPr>
          <w:rFonts w:ascii="Times New Roman" w:hAnsi="Times New Roman" w:cs="Times New Roman"/>
          <w:color w:val="000000"/>
          <w:sz w:val="24"/>
          <w:szCs w:val="24"/>
          <w:lang w:eastAsia="ru-RU"/>
        </w:rPr>
        <w:t xml:space="preserve">и деловыми партнерами. В 2021 году проводился День </w:t>
      </w:r>
      <w:proofErr w:type="spellStart"/>
      <w:r w:rsidRPr="00240030">
        <w:rPr>
          <w:rFonts w:ascii="Times New Roman" w:hAnsi="Times New Roman" w:cs="Times New Roman"/>
          <w:color w:val="000000"/>
          <w:sz w:val="24"/>
          <w:szCs w:val="24"/>
          <w:lang w:eastAsia="ru-RU"/>
        </w:rPr>
        <w:t>Марьяновского</w:t>
      </w:r>
      <w:proofErr w:type="spellEnd"/>
      <w:r w:rsidRPr="00240030">
        <w:rPr>
          <w:rFonts w:ascii="Times New Roman" w:hAnsi="Times New Roman" w:cs="Times New Roman"/>
          <w:color w:val="000000"/>
          <w:sz w:val="24"/>
          <w:szCs w:val="24"/>
          <w:lang w:eastAsia="ru-RU"/>
        </w:rPr>
        <w:t xml:space="preserve"> района, а технология организации подобных встреч была представлена на форуме ИННОСИБ на примере </w:t>
      </w:r>
      <w:proofErr w:type="spellStart"/>
      <w:r w:rsidRPr="00240030">
        <w:rPr>
          <w:rFonts w:ascii="Times New Roman" w:hAnsi="Times New Roman" w:cs="Times New Roman"/>
          <w:color w:val="000000"/>
          <w:sz w:val="24"/>
          <w:szCs w:val="24"/>
          <w:lang w:eastAsia="ru-RU"/>
        </w:rPr>
        <w:t>Калачинского</w:t>
      </w:r>
      <w:proofErr w:type="spellEnd"/>
      <w:r w:rsidRPr="00240030">
        <w:rPr>
          <w:rFonts w:ascii="Times New Roman" w:hAnsi="Times New Roman" w:cs="Times New Roman"/>
          <w:color w:val="000000"/>
          <w:sz w:val="24"/>
          <w:szCs w:val="24"/>
          <w:lang w:eastAsia="ru-RU"/>
        </w:rPr>
        <w:t xml:space="preserve"> и </w:t>
      </w:r>
      <w:proofErr w:type="spellStart"/>
      <w:r w:rsidRPr="00240030">
        <w:rPr>
          <w:rFonts w:ascii="Times New Roman" w:hAnsi="Times New Roman" w:cs="Times New Roman"/>
          <w:color w:val="000000"/>
          <w:sz w:val="24"/>
          <w:szCs w:val="24"/>
          <w:lang w:eastAsia="ru-RU"/>
        </w:rPr>
        <w:t>Исилькульского</w:t>
      </w:r>
      <w:proofErr w:type="spellEnd"/>
      <w:r w:rsidRPr="00240030">
        <w:rPr>
          <w:rFonts w:ascii="Times New Roman" w:hAnsi="Times New Roman" w:cs="Times New Roman"/>
          <w:color w:val="000000"/>
          <w:sz w:val="24"/>
          <w:szCs w:val="24"/>
          <w:lang w:eastAsia="ru-RU"/>
        </w:rPr>
        <w:t xml:space="preserve"> районов. В мероприятиях ресурсного центра за год приняли участие более 200 человек.</w:t>
      </w:r>
    </w:p>
    <w:p w14:paraId="210AF364" w14:textId="226CDD76" w:rsidR="00240030" w:rsidRPr="00240030" w:rsidRDefault="00240030" w:rsidP="00240030">
      <w:pPr>
        <w:spacing w:after="0" w:line="276" w:lineRule="auto"/>
        <w:ind w:firstLine="709"/>
        <w:jc w:val="both"/>
        <w:rPr>
          <w:rFonts w:ascii="Times New Roman" w:hAnsi="Times New Roman" w:cs="Times New Roman"/>
          <w:color w:val="000000"/>
          <w:sz w:val="24"/>
          <w:szCs w:val="24"/>
          <w:lang w:eastAsia="ru-RU"/>
        </w:rPr>
      </w:pPr>
      <w:r w:rsidRPr="00240030">
        <w:rPr>
          <w:rFonts w:ascii="Times New Roman" w:hAnsi="Times New Roman" w:cs="Times New Roman"/>
          <w:color w:val="000000"/>
          <w:sz w:val="24"/>
          <w:szCs w:val="24"/>
          <w:lang w:eastAsia="ru-RU"/>
        </w:rPr>
        <w:t xml:space="preserve">- Форум социальных предпринимателей и инвесторов «ИННОСИБ-2021». Главное </w:t>
      </w:r>
      <w:r w:rsidRPr="00AB3817">
        <w:rPr>
          <w:rFonts w:ascii="Times New Roman" w:hAnsi="Times New Roman" w:cs="Times New Roman"/>
          <w:sz w:val="24"/>
          <w:szCs w:val="24"/>
          <w:lang w:eastAsia="ru-RU"/>
        </w:rPr>
        <w:t xml:space="preserve">событие </w:t>
      </w:r>
      <w:r w:rsidR="00AD5B68" w:rsidRPr="00AB3817">
        <w:rPr>
          <w:rFonts w:ascii="Times New Roman" w:hAnsi="Times New Roman" w:cs="Times New Roman"/>
          <w:sz w:val="24"/>
          <w:szCs w:val="24"/>
          <w:lang w:eastAsia="ru-RU"/>
        </w:rPr>
        <w:t>2021</w:t>
      </w:r>
      <w:r w:rsidR="00AD5B68">
        <w:rPr>
          <w:rFonts w:ascii="Times New Roman" w:hAnsi="Times New Roman" w:cs="Times New Roman"/>
          <w:color w:val="000000"/>
          <w:sz w:val="24"/>
          <w:szCs w:val="24"/>
          <w:lang w:eastAsia="ru-RU"/>
        </w:rPr>
        <w:t xml:space="preserve"> </w:t>
      </w:r>
      <w:r w:rsidRPr="00240030">
        <w:rPr>
          <w:rFonts w:ascii="Times New Roman" w:hAnsi="Times New Roman" w:cs="Times New Roman"/>
          <w:color w:val="000000"/>
          <w:sz w:val="24"/>
          <w:szCs w:val="24"/>
          <w:lang w:eastAsia="ru-RU"/>
        </w:rPr>
        <w:t>года – X Международный форум социальных предпринимателей и инвесторов «ИННОСИБ-2021», площадки которого были посвящены деятельности социальных предпринимателей и лидеров социально ориентированных НКО. Состоялся он в октябре, очном и дистанционном форматах. В форуме приняли участие 861 человек, в том числе эксперты и участники из 6 зарубежных государств и представители 28 субъектов Российской Федерации. Это представители Правительства Омской области, Общественной палаты Омской области, социальные предприниматели из разных регионов России, Республики Казахстан, Египта</w:t>
      </w:r>
      <w:r w:rsidR="00AD5B68" w:rsidRPr="00AB3817">
        <w:rPr>
          <w:rFonts w:ascii="Times New Roman" w:hAnsi="Times New Roman" w:cs="Times New Roman"/>
          <w:sz w:val="24"/>
          <w:szCs w:val="24"/>
          <w:lang w:eastAsia="ru-RU"/>
        </w:rPr>
        <w:t>, Марокко, Великобритании, Греции, Индии</w:t>
      </w:r>
      <w:r w:rsidRPr="00AB3817">
        <w:rPr>
          <w:rFonts w:ascii="Times New Roman" w:hAnsi="Times New Roman" w:cs="Times New Roman"/>
          <w:sz w:val="24"/>
          <w:szCs w:val="24"/>
          <w:lang w:eastAsia="ru-RU"/>
        </w:rPr>
        <w:t xml:space="preserve">. Деловая программа форума включала круглые столы и дискуссионные площадки, биржу контактов, гостиную менторов, кейс-зоны для оценки проектов. Также состоялись экскурсии </w:t>
      </w:r>
      <w:r w:rsidR="00AD5B68" w:rsidRPr="00AB3817">
        <w:rPr>
          <w:rFonts w:ascii="Times New Roman" w:hAnsi="Times New Roman" w:cs="Times New Roman"/>
          <w:sz w:val="24"/>
          <w:szCs w:val="24"/>
          <w:lang w:eastAsia="ru-RU"/>
        </w:rPr>
        <w:t>на</w:t>
      </w:r>
      <w:r w:rsidRPr="00AB3817">
        <w:rPr>
          <w:rFonts w:ascii="Times New Roman" w:hAnsi="Times New Roman" w:cs="Times New Roman"/>
          <w:sz w:val="24"/>
          <w:szCs w:val="24"/>
          <w:lang w:eastAsia="ru-RU"/>
        </w:rPr>
        <w:t xml:space="preserve"> омские </w:t>
      </w:r>
      <w:r w:rsidR="00AD5B68" w:rsidRPr="00AB3817">
        <w:rPr>
          <w:rFonts w:ascii="Times New Roman" w:hAnsi="Times New Roman" w:cs="Times New Roman"/>
          <w:sz w:val="24"/>
          <w:szCs w:val="24"/>
          <w:lang w:eastAsia="ru-RU"/>
        </w:rPr>
        <w:t>предприятия</w:t>
      </w:r>
      <w:r w:rsidRPr="00AB3817">
        <w:rPr>
          <w:rFonts w:ascii="Times New Roman" w:hAnsi="Times New Roman" w:cs="Times New Roman"/>
          <w:sz w:val="24"/>
          <w:szCs w:val="24"/>
          <w:lang w:eastAsia="ru-RU"/>
        </w:rPr>
        <w:t xml:space="preserve"> с целью обмена опытом работы в сфере социального </w:t>
      </w:r>
      <w:r w:rsidRPr="00240030">
        <w:rPr>
          <w:rFonts w:ascii="Times New Roman" w:hAnsi="Times New Roman" w:cs="Times New Roman"/>
          <w:color w:val="000000"/>
          <w:sz w:val="24"/>
          <w:szCs w:val="24"/>
          <w:lang w:eastAsia="ru-RU"/>
        </w:rPr>
        <w:t xml:space="preserve">предпринимательства. За время работы форума заключено около десяти межрегиональных соглашений о сотрудничестве. Традиционно была организована онлайн-трансляция мероприятий деловой программы. Интернет-платформа форума насчитывала 1376 </w:t>
      </w:r>
      <w:r w:rsidRPr="00240030">
        <w:rPr>
          <w:rFonts w:ascii="Times New Roman" w:hAnsi="Times New Roman" w:cs="Times New Roman"/>
          <w:color w:val="000000"/>
          <w:sz w:val="24"/>
          <w:szCs w:val="24"/>
          <w:lang w:eastAsia="ru-RU"/>
        </w:rPr>
        <w:lastRenderedPageBreak/>
        <w:t>участников. В рамках форума подписано 64 соглашения о сотрудничестве, в том числе 18 – с представителями зарубежных государств и других регионов России.</w:t>
      </w:r>
    </w:p>
    <w:p w14:paraId="3C2818E6" w14:textId="77777777" w:rsidR="00240030" w:rsidRPr="00240030" w:rsidRDefault="00240030" w:rsidP="00240030">
      <w:pPr>
        <w:spacing w:after="0" w:line="276" w:lineRule="auto"/>
        <w:ind w:firstLine="709"/>
        <w:jc w:val="both"/>
        <w:rPr>
          <w:rFonts w:ascii="Times New Roman" w:hAnsi="Times New Roman" w:cs="Times New Roman"/>
          <w:color w:val="000000"/>
          <w:sz w:val="24"/>
          <w:szCs w:val="24"/>
          <w:lang w:eastAsia="ru-RU"/>
        </w:rPr>
      </w:pPr>
      <w:r w:rsidRPr="00240030">
        <w:rPr>
          <w:rFonts w:ascii="Times New Roman" w:hAnsi="Times New Roman" w:cs="Times New Roman"/>
          <w:color w:val="000000"/>
          <w:sz w:val="24"/>
          <w:szCs w:val="24"/>
          <w:lang w:eastAsia="ru-RU"/>
        </w:rPr>
        <w:t xml:space="preserve">- Социальный онлайн-канал «ЦИСС ЛАЙФ 55» запущен в апреле 2020 года с целью продвижения социальных услуг и коалиционного взаимодействия лидеров гражданских инициатив и социальных предпринимателей. В рамках канала транслируются передачи по 5 направлениям: образовательному, </w:t>
      </w:r>
      <w:proofErr w:type="spellStart"/>
      <w:r w:rsidRPr="00240030">
        <w:rPr>
          <w:rFonts w:ascii="Times New Roman" w:hAnsi="Times New Roman" w:cs="Times New Roman"/>
          <w:color w:val="000000"/>
          <w:sz w:val="24"/>
          <w:szCs w:val="24"/>
          <w:lang w:eastAsia="ru-RU"/>
        </w:rPr>
        <w:t>коворкинговому</w:t>
      </w:r>
      <w:proofErr w:type="spellEnd"/>
      <w:r w:rsidRPr="00240030">
        <w:rPr>
          <w:rFonts w:ascii="Times New Roman" w:hAnsi="Times New Roman" w:cs="Times New Roman"/>
          <w:color w:val="000000"/>
          <w:sz w:val="24"/>
          <w:szCs w:val="24"/>
          <w:lang w:eastAsia="ru-RU"/>
        </w:rPr>
        <w:t xml:space="preserve">, PR, консультационному и развлекательно-игровому. В 2021 году на канале была проведена коалиционная онлайн-кампания лидеров муниципальных ресурсных центров «Вместе!», в рамках которой организовано 9 мастер-классов по теме «Инструменты работы с НКО» и онлайн-фотовыставка «Вместе!», в которой участвовали более 3,4 тыс. человек. </w:t>
      </w:r>
    </w:p>
    <w:p w14:paraId="694FF3AA" w14:textId="77777777" w:rsidR="00E45327" w:rsidRDefault="00E45327" w:rsidP="00E45327">
      <w:pPr>
        <w:spacing w:after="0" w:line="276" w:lineRule="auto"/>
        <w:ind w:firstLine="709"/>
        <w:jc w:val="both"/>
        <w:rPr>
          <w:rFonts w:ascii="Times New Roman" w:hAnsi="Times New Roman" w:cs="Times New Roman"/>
          <w:color w:val="000000"/>
          <w:sz w:val="24"/>
          <w:szCs w:val="24"/>
          <w:lang w:eastAsia="ru-RU"/>
        </w:rPr>
      </w:pPr>
      <w:r w:rsidRPr="001D6CEE">
        <w:rPr>
          <w:rFonts w:ascii="Times New Roman" w:hAnsi="Times New Roman" w:cs="Times New Roman"/>
          <w:color w:val="000000"/>
          <w:sz w:val="24"/>
          <w:szCs w:val="24"/>
          <w:lang w:eastAsia="ru-RU"/>
        </w:rPr>
        <w:t xml:space="preserve">В первом полугодии представители организации приступили к реализации проекта «От гражданской активности – к социальным изменениям», одержавшего победу в первом конкурсе на предоставление грантов Президента РФ на развитие гражданского общества в 2021 году. В рамках проекта предусмотрено очное и дистанционное обучение социальных предпринимателей с помощью социального канала «ЦИСС ЛАЙФ 55». </w:t>
      </w:r>
    </w:p>
    <w:p w14:paraId="3B439EDE" w14:textId="77777777" w:rsidR="00E45327" w:rsidRPr="001D6CEE" w:rsidRDefault="00E45327" w:rsidP="00E45327">
      <w:pPr>
        <w:spacing w:after="0" w:line="276" w:lineRule="auto"/>
        <w:ind w:firstLine="709"/>
        <w:jc w:val="both"/>
        <w:rPr>
          <w:rFonts w:ascii="Times New Roman" w:hAnsi="Times New Roman" w:cs="Times New Roman"/>
          <w:color w:val="000000"/>
          <w:sz w:val="24"/>
          <w:szCs w:val="24"/>
          <w:lang w:eastAsia="ru-RU"/>
        </w:rPr>
      </w:pPr>
      <w:r w:rsidRPr="00E45327">
        <w:rPr>
          <w:rFonts w:ascii="Times New Roman" w:hAnsi="Times New Roman" w:cs="Times New Roman"/>
          <w:color w:val="000000"/>
          <w:sz w:val="24"/>
          <w:szCs w:val="24"/>
          <w:lang w:eastAsia="ru-RU"/>
        </w:rPr>
        <w:t>Более 200 мероприятий было проведено для поддержки НКО и социального бизнеса.</w:t>
      </w:r>
      <w:r>
        <w:rPr>
          <w:rFonts w:ascii="Times New Roman" w:hAnsi="Times New Roman" w:cs="Times New Roman"/>
          <w:color w:val="000000"/>
          <w:sz w:val="24"/>
          <w:szCs w:val="24"/>
          <w:lang w:eastAsia="ru-RU"/>
        </w:rPr>
        <w:t xml:space="preserve"> </w:t>
      </w:r>
      <w:r w:rsidRPr="001D6CEE">
        <w:rPr>
          <w:rFonts w:ascii="Times New Roman" w:hAnsi="Times New Roman" w:cs="Times New Roman"/>
          <w:color w:val="000000"/>
          <w:sz w:val="24"/>
          <w:szCs w:val="24"/>
          <w:lang w:eastAsia="ru-RU"/>
        </w:rPr>
        <w:t>Омский ЦИСС содействовал доступу негосударственных организаций к оказанию услуг в социальной сфере посредством выстроенного взаимодействия с некоммерческим сектором, социальными предпринимателями и органами исполнительной власти, продвижения возможностей негосударственных поставщиков услуг на Форуме ИННОСИБ-2021 и с помощью социального канала ЦИСС ЛАЙФ 55.</w:t>
      </w:r>
    </w:p>
    <w:p w14:paraId="2C3289E2" w14:textId="77777777" w:rsidR="00E45327" w:rsidRPr="00E45327" w:rsidRDefault="00E45327" w:rsidP="00E45327">
      <w:pPr>
        <w:spacing w:after="0" w:line="276" w:lineRule="auto"/>
        <w:ind w:firstLine="709"/>
        <w:jc w:val="both"/>
        <w:rPr>
          <w:rFonts w:ascii="Times New Roman" w:hAnsi="Times New Roman" w:cs="Times New Roman"/>
          <w:color w:val="000000"/>
          <w:sz w:val="24"/>
          <w:szCs w:val="24"/>
          <w:lang w:eastAsia="ru-RU"/>
        </w:rPr>
      </w:pPr>
      <w:r w:rsidRPr="00E45327">
        <w:rPr>
          <w:rFonts w:ascii="Times New Roman" w:hAnsi="Times New Roman" w:cs="Times New Roman"/>
          <w:color w:val="000000"/>
          <w:sz w:val="24"/>
          <w:szCs w:val="24"/>
          <w:lang w:eastAsia="ru-RU"/>
        </w:rPr>
        <w:t>Образовательная деятельность проводилась по 7 направлениям программ, включающим 1 тысячу учебных часов. Кроме того, специалистами и тренерами ЦИСС проведено более 750 консультаций для лидеров общественных организаций и социальных предпринимателей.</w:t>
      </w:r>
      <w:r w:rsidR="00360E85">
        <w:rPr>
          <w:rFonts w:ascii="Times New Roman" w:hAnsi="Times New Roman" w:cs="Times New Roman"/>
          <w:color w:val="000000"/>
          <w:sz w:val="24"/>
          <w:szCs w:val="24"/>
          <w:lang w:eastAsia="ru-RU"/>
        </w:rPr>
        <w:t xml:space="preserve"> </w:t>
      </w:r>
      <w:r w:rsidRPr="00E45327">
        <w:rPr>
          <w:rFonts w:ascii="Times New Roman" w:hAnsi="Times New Roman" w:cs="Times New Roman"/>
          <w:color w:val="000000"/>
          <w:sz w:val="24"/>
          <w:szCs w:val="24"/>
          <w:lang w:eastAsia="ru-RU"/>
        </w:rPr>
        <w:t>В интересах некоммерческих организаций действовали:</w:t>
      </w:r>
    </w:p>
    <w:p w14:paraId="29E077C6" w14:textId="77777777" w:rsidR="00E45327" w:rsidRPr="00E45327" w:rsidRDefault="00E45327" w:rsidP="00E45327">
      <w:pPr>
        <w:spacing w:after="0" w:line="276" w:lineRule="auto"/>
        <w:ind w:firstLine="709"/>
        <w:jc w:val="both"/>
        <w:rPr>
          <w:rFonts w:ascii="Times New Roman" w:hAnsi="Times New Roman" w:cs="Times New Roman"/>
          <w:color w:val="000000"/>
          <w:sz w:val="24"/>
          <w:szCs w:val="24"/>
          <w:lang w:eastAsia="ru-RU"/>
        </w:rPr>
      </w:pPr>
      <w:r w:rsidRPr="00E45327">
        <w:rPr>
          <w:rFonts w:ascii="Times New Roman" w:hAnsi="Times New Roman" w:cs="Times New Roman"/>
          <w:color w:val="000000"/>
          <w:sz w:val="24"/>
          <w:szCs w:val="24"/>
          <w:lang w:eastAsia="ru-RU"/>
        </w:rPr>
        <w:t xml:space="preserve">- </w:t>
      </w:r>
      <w:r w:rsidRPr="00E45327">
        <w:rPr>
          <w:rFonts w:ascii="Times New Roman" w:hAnsi="Times New Roman" w:cs="Times New Roman"/>
          <w:bCs/>
          <w:color w:val="000000"/>
          <w:sz w:val="24"/>
          <w:szCs w:val="24"/>
          <w:lang w:eastAsia="ru-RU"/>
        </w:rPr>
        <w:t>«Школа социальных инноваций»</w:t>
      </w:r>
      <w:r w:rsidRPr="00E45327">
        <w:rPr>
          <w:rFonts w:ascii="Times New Roman" w:hAnsi="Times New Roman" w:cs="Times New Roman"/>
          <w:color w:val="000000"/>
          <w:sz w:val="24"/>
          <w:szCs w:val="24"/>
          <w:lang w:eastAsia="ru-RU"/>
        </w:rPr>
        <w:t xml:space="preserve"> - акселерационная программа для руководителей НКО, социальных предпринимателей и инициативных граждан с привлечением средств Фонда президентских грантов с целью формирования устойчивого рынка социальных услуг. 101 человек из 9 муниципальных районов Омской области и города Омска прошли обучение</w:t>
      </w:r>
      <w:r>
        <w:rPr>
          <w:rFonts w:ascii="Times New Roman" w:hAnsi="Times New Roman" w:cs="Times New Roman"/>
          <w:color w:val="000000"/>
          <w:sz w:val="24"/>
          <w:szCs w:val="24"/>
          <w:lang w:eastAsia="ru-RU"/>
        </w:rPr>
        <w:t xml:space="preserve">. </w:t>
      </w:r>
      <w:r w:rsidRPr="00E45327">
        <w:rPr>
          <w:rFonts w:ascii="Times New Roman" w:hAnsi="Times New Roman" w:cs="Times New Roman"/>
          <w:color w:val="000000"/>
          <w:sz w:val="24"/>
          <w:szCs w:val="24"/>
          <w:lang w:eastAsia="ru-RU"/>
        </w:rPr>
        <w:t xml:space="preserve">Выпускниками создано 12 НКО, внедрено более 30 новых услуг, более 500 человек стали </w:t>
      </w:r>
      <w:proofErr w:type="spellStart"/>
      <w:r w:rsidRPr="00E45327">
        <w:rPr>
          <w:rFonts w:ascii="Times New Roman" w:hAnsi="Times New Roman" w:cs="Times New Roman"/>
          <w:color w:val="000000"/>
          <w:sz w:val="24"/>
          <w:szCs w:val="24"/>
          <w:lang w:eastAsia="ru-RU"/>
        </w:rPr>
        <w:t>благополучателями</w:t>
      </w:r>
      <w:proofErr w:type="spellEnd"/>
      <w:r w:rsidRPr="00E45327">
        <w:rPr>
          <w:rFonts w:ascii="Times New Roman" w:hAnsi="Times New Roman" w:cs="Times New Roman"/>
          <w:color w:val="000000"/>
          <w:sz w:val="24"/>
          <w:szCs w:val="24"/>
          <w:lang w:eastAsia="ru-RU"/>
        </w:rPr>
        <w:t xml:space="preserve"> программы. Так, в рамках проекта «Школа-территория для всех» для детей-инвалидов</w:t>
      </w:r>
      <w:r w:rsidRPr="001D6CEE">
        <w:rPr>
          <w:rFonts w:ascii="Times New Roman" w:hAnsi="Times New Roman" w:cs="Times New Roman"/>
          <w:color w:val="000000"/>
          <w:sz w:val="24"/>
          <w:szCs w:val="24"/>
          <w:lang w:eastAsia="ru-RU"/>
        </w:rPr>
        <w:t xml:space="preserve"> и с ОВЗ в Тюкалинском районе </w:t>
      </w:r>
      <w:r w:rsidRPr="00E45327">
        <w:rPr>
          <w:rFonts w:ascii="Times New Roman" w:hAnsi="Times New Roman" w:cs="Times New Roman"/>
          <w:color w:val="000000"/>
          <w:sz w:val="24"/>
          <w:szCs w:val="24"/>
          <w:lang w:eastAsia="ru-RU"/>
        </w:rPr>
        <w:t>теперь доступна услуга психолого-педагогического консультирования – сопровождения развития творческих способностей.</w:t>
      </w:r>
    </w:p>
    <w:p w14:paraId="00091323" w14:textId="772FDEA8" w:rsidR="00AB3817" w:rsidRDefault="00E45327" w:rsidP="00E45327">
      <w:pPr>
        <w:spacing w:after="0" w:line="276" w:lineRule="auto"/>
        <w:ind w:firstLine="709"/>
        <w:jc w:val="both"/>
        <w:rPr>
          <w:rFonts w:ascii="Times New Roman" w:hAnsi="Times New Roman" w:cs="Times New Roman"/>
          <w:color w:val="000000"/>
          <w:sz w:val="24"/>
          <w:szCs w:val="24"/>
          <w:lang w:eastAsia="ru-RU"/>
        </w:rPr>
      </w:pPr>
      <w:r w:rsidRPr="00E45327">
        <w:rPr>
          <w:rFonts w:ascii="Times New Roman" w:hAnsi="Times New Roman" w:cs="Times New Roman"/>
          <w:color w:val="000000"/>
          <w:sz w:val="24"/>
          <w:szCs w:val="24"/>
          <w:lang w:eastAsia="ru-RU"/>
        </w:rPr>
        <w:t xml:space="preserve">- </w:t>
      </w:r>
      <w:r w:rsidRPr="00E45327">
        <w:rPr>
          <w:rFonts w:ascii="Times New Roman" w:hAnsi="Times New Roman" w:cs="Times New Roman"/>
          <w:bCs/>
          <w:color w:val="000000"/>
          <w:sz w:val="24"/>
          <w:szCs w:val="24"/>
          <w:lang w:eastAsia="ru-RU"/>
        </w:rPr>
        <w:t xml:space="preserve">«Школа компетенций» </w:t>
      </w:r>
      <w:r w:rsidRPr="00E45327">
        <w:rPr>
          <w:rFonts w:ascii="Times New Roman" w:hAnsi="Times New Roman" w:cs="Times New Roman"/>
          <w:color w:val="000000"/>
          <w:sz w:val="24"/>
          <w:szCs w:val="24"/>
          <w:lang w:eastAsia="ru-RU"/>
        </w:rPr>
        <w:t>для ресурсных центров в муниципальных районах Омской области проводилась за счет средств Фонда президентских грантов. 36 человек из 14 муниципальных районов прошли обучение</w:t>
      </w:r>
      <w:r w:rsidRPr="00AD5B68">
        <w:rPr>
          <w:rFonts w:ascii="Times New Roman" w:hAnsi="Times New Roman" w:cs="Times New Roman"/>
          <w:color w:val="7030A0"/>
          <w:sz w:val="24"/>
          <w:szCs w:val="24"/>
          <w:lang w:eastAsia="ru-RU"/>
        </w:rPr>
        <w:t xml:space="preserve">; </w:t>
      </w:r>
    </w:p>
    <w:p w14:paraId="272908A4" w14:textId="027DD50A" w:rsidR="00E45327" w:rsidRPr="00E45327" w:rsidRDefault="00E45327" w:rsidP="00E45327">
      <w:pPr>
        <w:spacing w:after="0" w:line="276" w:lineRule="auto"/>
        <w:ind w:firstLine="709"/>
        <w:jc w:val="both"/>
        <w:rPr>
          <w:rFonts w:ascii="Times New Roman" w:hAnsi="Times New Roman" w:cs="Times New Roman"/>
          <w:color w:val="000000"/>
          <w:sz w:val="24"/>
          <w:szCs w:val="24"/>
          <w:lang w:eastAsia="ru-RU"/>
        </w:rPr>
      </w:pPr>
      <w:r w:rsidRPr="00E45327">
        <w:rPr>
          <w:rFonts w:ascii="Times New Roman" w:hAnsi="Times New Roman" w:cs="Times New Roman"/>
          <w:color w:val="000000"/>
          <w:sz w:val="24"/>
          <w:szCs w:val="24"/>
          <w:lang w:eastAsia="ru-RU"/>
        </w:rPr>
        <w:t xml:space="preserve">- Образовательная программа </w:t>
      </w:r>
      <w:r w:rsidRPr="00E45327">
        <w:rPr>
          <w:rFonts w:ascii="Times New Roman" w:hAnsi="Times New Roman" w:cs="Times New Roman"/>
          <w:bCs/>
          <w:color w:val="000000"/>
          <w:sz w:val="24"/>
          <w:szCs w:val="24"/>
          <w:lang w:eastAsia="ru-RU"/>
        </w:rPr>
        <w:t xml:space="preserve">«Современные коммуникации» </w:t>
      </w:r>
      <w:r w:rsidRPr="00E45327">
        <w:rPr>
          <w:rFonts w:ascii="Times New Roman" w:hAnsi="Times New Roman" w:cs="Times New Roman"/>
          <w:color w:val="000000"/>
          <w:sz w:val="24"/>
          <w:szCs w:val="24"/>
          <w:lang w:eastAsia="ru-RU"/>
        </w:rPr>
        <w:t xml:space="preserve">для ресурсных центров реализована на средства субсидии регионального Минтруда и социального развития. 47 человек стали участниками мастер-классов, проведенных для повышения компетенций специалистов РЦ. </w:t>
      </w:r>
    </w:p>
    <w:p w14:paraId="6C3D5650" w14:textId="77777777" w:rsidR="00E45327" w:rsidRPr="00E45327" w:rsidRDefault="00E45327" w:rsidP="00E45327">
      <w:pPr>
        <w:spacing w:after="0" w:line="276" w:lineRule="auto"/>
        <w:ind w:firstLine="709"/>
        <w:jc w:val="both"/>
        <w:rPr>
          <w:rFonts w:ascii="Times New Roman" w:hAnsi="Times New Roman" w:cs="Times New Roman"/>
          <w:bCs/>
          <w:color w:val="000000"/>
          <w:sz w:val="24"/>
          <w:szCs w:val="24"/>
          <w:lang w:eastAsia="ru-RU"/>
        </w:rPr>
      </w:pPr>
      <w:r w:rsidRPr="00E45327">
        <w:rPr>
          <w:rFonts w:ascii="Times New Roman" w:hAnsi="Times New Roman" w:cs="Times New Roman"/>
          <w:bCs/>
          <w:color w:val="000000"/>
          <w:sz w:val="24"/>
          <w:szCs w:val="24"/>
          <w:lang w:eastAsia="ru-RU"/>
        </w:rPr>
        <w:t xml:space="preserve">Для социальных предпринимателей действовали: </w:t>
      </w:r>
    </w:p>
    <w:p w14:paraId="082539FF" w14:textId="77777777" w:rsidR="00E45327" w:rsidRPr="00E45327" w:rsidRDefault="00E45327" w:rsidP="00E45327">
      <w:pPr>
        <w:spacing w:after="0" w:line="276" w:lineRule="auto"/>
        <w:ind w:firstLine="709"/>
        <w:jc w:val="both"/>
        <w:rPr>
          <w:rFonts w:ascii="Times New Roman" w:hAnsi="Times New Roman" w:cs="Times New Roman"/>
          <w:bCs/>
          <w:sz w:val="24"/>
          <w:szCs w:val="24"/>
        </w:rPr>
      </w:pPr>
      <w:r w:rsidRPr="00E45327">
        <w:rPr>
          <w:rFonts w:ascii="Times New Roman" w:hAnsi="Times New Roman" w:cs="Times New Roman"/>
          <w:color w:val="000000"/>
          <w:sz w:val="24"/>
          <w:szCs w:val="24"/>
          <w:lang w:eastAsia="ru-RU"/>
        </w:rPr>
        <w:t xml:space="preserve">- </w:t>
      </w:r>
      <w:r w:rsidRPr="00E45327">
        <w:rPr>
          <w:rFonts w:ascii="Times New Roman" w:hAnsi="Times New Roman" w:cs="Times New Roman"/>
          <w:bCs/>
          <w:color w:val="000000"/>
          <w:sz w:val="24"/>
          <w:szCs w:val="24"/>
          <w:lang w:eastAsia="ru-RU"/>
        </w:rPr>
        <w:t>«Школа социального предпринимательства». В рамках этого проекта</w:t>
      </w:r>
      <w:r w:rsidRPr="00E45327">
        <w:rPr>
          <w:rFonts w:ascii="Times New Roman" w:hAnsi="Times New Roman" w:cs="Times New Roman"/>
          <w:color w:val="000000"/>
          <w:sz w:val="24"/>
          <w:szCs w:val="24"/>
          <w:lang w:eastAsia="ru-RU"/>
        </w:rPr>
        <w:t xml:space="preserve"> реализуется п</w:t>
      </w:r>
      <w:r w:rsidRPr="00E45327">
        <w:rPr>
          <w:rFonts w:ascii="Times New Roman" w:hAnsi="Times New Roman" w:cs="Times New Roman"/>
          <w:bCs/>
          <w:sz w:val="24"/>
          <w:szCs w:val="24"/>
        </w:rPr>
        <w:t xml:space="preserve">рограмма дополнительного профессионального образования с целью содействия в разработке социально-предпринимательских проектов и предоставления социальных услуг </w:t>
      </w:r>
      <w:r w:rsidRPr="00E45327">
        <w:rPr>
          <w:rFonts w:ascii="Times New Roman" w:hAnsi="Times New Roman" w:cs="Times New Roman"/>
          <w:bCs/>
          <w:sz w:val="24"/>
          <w:szCs w:val="24"/>
        </w:rPr>
        <w:lastRenderedPageBreak/>
        <w:t>на базе действующих предприятий. Программа ориентирована на субъекты малого и среднего предпринимательства, а также на граждан, планирующих начать предпринимательскую деятельность.</w:t>
      </w:r>
    </w:p>
    <w:p w14:paraId="172E93BA" w14:textId="77777777" w:rsidR="00E45327" w:rsidRPr="00E45327" w:rsidRDefault="00E45327" w:rsidP="00E45327">
      <w:pPr>
        <w:spacing w:after="0" w:line="276" w:lineRule="auto"/>
        <w:ind w:firstLine="709"/>
        <w:jc w:val="both"/>
        <w:rPr>
          <w:rFonts w:ascii="Times New Roman" w:hAnsi="Times New Roman" w:cs="Times New Roman"/>
          <w:sz w:val="24"/>
          <w:szCs w:val="24"/>
          <w:lang w:eastAsia="ar-SA"/>
        </w:rPr>
      </w:pPr>
      <w:r w:rsidRPr="00E45327">
        <w:rPr>
          <w:rFonts w:ascii="Times New Roman" w:hAnsi="Times New Roman" w:cs="Times New Roman"/>
          <w:bCs/>
          <w:sz w:val="24"/>
          <w:szCs w:val="24"/>
        </w:rPr>
        <w:t>В 2021 году в Омской Школе социального предпринимательства освоили образовательную программу 60 субъектов малого и среднего предпринимательства, разработано 60 социально-предпринимательских проектов, 44 из которых реализованы, создано 40 рабочих мест.</w:t>
      </w:r>
    </w:p>
    <w:p w14:paraId="70E600DD" w14:textId="77777777" w:rsidR="00E45327" w:rsidRPr="00E45327" w:rsidRDefault="00E45327" w:rsidP="005C39E8">
      <w:pPr>
        <w:spacing w:after="0" w:line="276" w:lineRule="auto"/>
        <w:ind w:firstLine="709"/>
        <w:jc w:val="both"/>
        <w:rPr>
          <w:rFonts w:ascii="Times New Roman" w:hAnsi="Times New Roman" w:cs="Times New Roman"/>
          <w:caps/>
          <w:sz w:val="24"/>
          <w:szCs w:val="24"/>
          <w:lang w:eastAsia="ar-SA"/>
        </w:rPr>
      </w:pPr>
      <w:r w:rsidRPr="00E45327">
        <w:rPr>
          <w:rFonts w:ascii="Times New Roman" w:hAnsi="Times New Roman" w:cs="Times New Roman"/>
          <w:color w:val="000000"/>
          <w:sz w:val="24"/>
          <w:szCs w:val="24"/>
          <w:lang w:eastAsia="ru-RU"/>
        </w:rPr>
        <w:t xml:space="preserve">- </w:t>
      </w:r>
      <w:r w:rsidRPr="00E45327">
        <w:rPr>
          <w:rFonts w:ascii="Times New Roman" w:hAnsi="Times New Roman" w:cs="Times New Roman"/>
          <w:bCs/>
          <w:color w:val="000000"/>
          <w:sz w:val="24"/>
          <w:szCs w:val="24"/>
          <w:lang w:eastAsia="ru-RU"/>
        </w:rPr>
        <w:t>«Акселерационные программы»</w:t>
      </w:r>
      <w:r w:rsidRPr="00E45327">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Pr="00E45327">
        <w:rPr>
          <w:rFonts w:ascii="Times New Roman" w:hAnsi="Times New Roman" w:cs="Times New Roman"/>
          <w:color w:val="000000"/>
          <w:sz w:val="24"/>
          <w:szCs w:val="24"/>
          <w:lang w:eastAsia="ru-RU"/>
        </w:rPr>
        <w:t xml:space="preserve">«Эффективные коммуникации в жизни и бизнесе» </w:t>
      </w:r>
      <w:r>
        <w:rPr>
          <w:rFonts w:ascii="Times New Roman" w:hAnsi="Times New Roman" w:cs="Times New Roman"/>
          <w:color w:val="000000"/>
          <w:sz w:val="24"/>
          <w:szCs w:val="24"/>
          <w:lang w:eastAsia="ru-RU"/>
        </w:rPr>
        <w:t>(</w:t>
      </w:r>
      <w:r w:rsidRPr="00E45327">
        <w:rPr>
          <w:rFonts w:ascii="Times New Roman" w:hAnsi="Times New Roman" w:cs="Times New Roman"/>
          <w:color w:val="000000"/>
          <w:sz w:val="24"/>
          <w:szCs w:val="24"/>
          <w:lang w:eastAsia="ru-RU"/>
        </w:rPr>
        <w:t>обучено 8 субъектов МСП и 7 физических лиц</w:t>
      </w:r>
      <w:r>
        <w:rPr>
          <w:rFonts w:ascii="Times New Roman" w:hAnsi="Times New Roman" w:cs="Times New Roman"/>
          <w:color w:val="000000"/>
          <w:sz w:val="24"/>
          <w:szCs w:val="24"/>
          <w:lang w:eastAsia="ru-RU"/>
        </w:rPr>
        <w:t xml:space="preserve">), </w:t>
      </w:r>
      <w:r w:rsidRPr="00E45327">
        <w:rPr>
          <w:rFonts w:ascii="Times New Roman" w:hAnsi="Times New Roman" w:cs="Times New Roman"/>
          <w:caps/>
          <w:sz w:val="24"/>
          <w:szCs w:val="24"/>
        </w:rPr>
        <w:t>«</w:t>
      </w:r>
      <w:r w:rsidRPr="00E45327">
        <w:rPr>
          <w:rFonts w:ascii="Times New Roman" w:hAnsi="Times New Roman" w:cs="Times New Roman"/>
          <w:sz w:val="24"/>
          <w:szCs w:val="24"/>
        </w:rPr>
        <w:t>Основы разработки и реализации партнерских социально-предпринимательских проектов»</w:t>
      </w:r>
      <w:r>
        <w:rPr>
          <w:rFonts w:ascii="Times New Roman" w:hAnsi="Times New Roman" w:cs="Times New Roman"/>
          <w:sz w:val="24"/>
          <w:szCs w:val="24"/>
        </w:rPr>
        <w:t xml:space="preserve"> (</w:t>
      </w:r>
      <w:r w:rsidRPr="00E45327">
        <w:rPr>
          <w:rFonts w:ascii="Times New Roman" w:hAnsi="Times New Roman" w:cs="Times New Roman"/>
          <w:sz w:val="24"/>
          <w:szCs w:val="24"/>
        </w:rPr>
        <w:t>по программе обучено 13 субъектов МСП и 12 физических лиц</w:t>
      </w:r>
      <w:r>
        <w:rPr>
          <w:rFonts w:ascii="Times New Roman" w:hAnsi="Times New Roman" w:cs="Times New Roman"/>
          <w:sz w:val="24"/>
          <w:szCs w:val="24"/>
        </w:rPr>
        <w:t xml:space="preserve">), </w:t>
      </w:r>
      <w:r w:rsidRPr="00E45327">
        <w:rPr>
          <w:rFonts w:ascii="Times New Roman" w:hAnsi="Times New Roman" w:cs="Times New Roman"/>
          <w:color w:val="000000"/>
          <w:sz w:val="24"/>
          <w:szCs w:val="24"/>
          <w:lang w:eastAsia="ru-RU"/>
        </w:rPr>
        <w:t xml:space="preserve">«Бизнес-практикум для предпринимателей» </w:t>
      </w:r>
      <w:r>
        <w:rPr>
          <w:rFonts w:ascii="Times New Roman" w:hAnsi="Times New Roman" w:cs="Times New Roman"/>
          <w:color w:val="000000"/>
          <w:sz w:val="24"/>
          <w:szCs w:val="24"/>
          <w:lang w:eastAsia="ru-RU"/>
        </w:rPr>
        <w:t>(</w:t>
      </w:r>
      <w:r w:rsidRPr="00E45327">
        <w:rPr>
          <w:rFonts w:ascii="Times New Roman" w:hAnsi="Times New Roman" w:cs="Times New Roman"/>
          <w:color w:val="000000"/>
          <w:sz w:val="24"/>
          <w:szCs w:val="24"/>
          <w:lang w:eastAsia="ru-RU"/>
        </w:rPr>
        <w:t>образовательную программу прошли 60 субъектов МСП</w:t>
      </w:r>
      <w:r>
        <w:rPr>
          <w:rFonts w:ascii="Times New Roman" w:hAnsi="Times New Roman" w:cs="Times New Roman"/>
          <w:color w:val="000000"/>
          <w:sz w:val="24"/>
          <w:szCs w:val="24"/>
          <w:lang w:eastAsia="ru-RU"/>
        </w:rPr>
        <w:t xml:space="preserve">), </w:t>
      </w:r>
      <w:r w:rsidRPr="00E45327">
        <w:rPr>
          <w:rFonts w:ascii="Times New Roman" w:hAnsi="Times New Roman" w:cs="Times New Roman"/>
          <w:sz w:val="24"/>
          <w:szCs w:val="24"/>
        </w:rPr>
        <w:t>Программ</w:t>
      </w:r>
      <w:r w:rsidR="005C39E8">
        <w:rPr>
          <w:rFonts w:ascii="Times New Roman" w:hAnsi="Times New Roman" w:cs="Times New Roman"/>
          <w:sz w:val="24"/>
          <w:szCs w:val="24"/>
        </w:rPr>
        <w:t>а</w:t>
      </w:r>
      <w:r w:rsidRPr="00E45327">
        <w:rPr>
          <w:rFonts w:ascii="Times New Roman" w:hAnsi="Times New Roman" w:cs="Times New Roman"/>
          <w:sz w:val="24"/>
          <w:szCs w:val="24"/>
        </w:rPr>
        <w:t xml:space="preserve"> повышения квалификации «Социально-предпринимательский бизнес: видение и стратегическое развитие» </w:t>
      </w:r>
      <w:r w:rsidR="005C39E8">
        <w:rPr>
          <w:rFonts w:ascii="Times New Roman" w:hAnsi="Times New Roman" w:cs="Times New Roman"/>
          <w:sz w:val="24"/>
          <w:szCs w:val="24"/>
        </w:rPr>
        <w:t>(</w:t>
      </w:r>
      <w:r w:rsidRPr="00E45327">
        <w:rPr>
          <w:rFonts w:ascii="Times New Roman" w:hAnsi="Times New Roman" w:cs="Times New Roman"/>
          <w:sz w:val="24"/>
          <w:szCs w:val="24"/>
        </w:rPr>
        <w:t>освоили 15 субъектов МСП</w:t>
      </w:r>
      <w:r w:rsidR="005C39E8">
        <w:rPr>
          <w:rFonts w:ascii="Times New Roman" w:hAnsi="Times New Roman" w:cs="Times New Roman"/>
          <w:sz w:val="24"/>
          <w:szCs w:val="24"/>
        </w:rPr>
        <w:t>)</w:t>
      </w:r>
      <w:r w:rsidRPr="00E45327">
        <w:rPr>
          <w:rFonts w:ascii="Times New Roman" w:hAnsi="Times New Roman" w:cs="Times New Roman"/>
          <w:sz w:val="24"/>
          <w:szCs w:val="24"/>
        </w:rPr>
        <w:t>.</w:t>
      </w:r>
    </w:p>
    <w:p w14:paraId="42BC0443" w14:textId="4FFBECD2" w:rsidR="00E45327" w:rsidRDefault="00E45327" w:rsidP="00E453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firstLine="709"/>
        <w:jc w:val="both"/>
        <w:rPr>
          <w:rFonts w:ascii="Times New Roman" w:hAnsi="Times New Roman" w:cs="Times New Roman"/>
          <w:color w:val="000000"/>
          <w:sz w:val="24"/>
          <w:szCs w:val="24"/>
        </w:rPr>
      </w:pPr>
      <w:r w:rsidRPr="00E45327">
        <w:rPr>
          <w:rFonts w:ascii="Times New Roman" w:hAnsi="Times New Roman" w:cs="Times New Roman"/>
          <w:color w:val="000000"/>
          <w:sz w:val="24"/>
          <w:szCs w:val="24"/>
          <w:lang w:eastAsia="ru-RU"/>
        </w:rPr>
        <w:t>- Программа подготовки тренеров по социальному предпринимательству. В</w:t>
      </w:r>
      <w:r w:rsidRPr="00E45327">
        <w:rPr>
          <w:rFonts w:ascii="Times New Roman" w:hAnsi="Times New Roman" w:cs="Times New Roman"/>
          <w:color w:val="000000"/>
          <w:sz w:val="24"/>
          <w:szCs w:val="24"/>
        </w:rPr>
        <w:t xml:space="preserve"> 2021 году обучено 10 представителей наиболее успешных социальных организаций, которые получили удостоверения с правом ведения занятий и практикумов</w:t>
      </w:r>
      <w:r w:rsidRPr="001D6CEE">
        <w:rPr>
          <w:rFonts w:ascii="Times New Roman" w:hAnsi="Times New Roman" w:cs="Times New Roman"/>
          <w:color w:val="000000"/>
          <w:sz w:val="24"/>
          <w:szCs w:val="24"/>
        </w:rPr>
        <w:t>.</w:t>
      </w:r>
    </w:p>
    <w:p w14:paraId="0EB91ACB" w14:textId="090603BA" w:rsidR="00A72677" w:rsidRPr="00AB3817" w:rsidRDefault="00A72677" w:rsidP="00A72677">
      <w:pPr>
        <w:spacing w:after="0" w:line="276" w:lineRule="auto"/>
        <w:ind w:firstLine="709"/>
        <w:jc w:val="both"/>
        <w:rPr>
          <w:rFonts w:ascii="Times New Roman" w:hAnsi="Times New Roman" w:cs="Times New Roman"/>
          <w:sz w:val="24"/>
          <w:szCs w:val="24"/>
          <w:lang w:eastAsia="ru-RU"/>
        </w:rPr>
      </w:pPr>
      <w:r w:rsidRPr="00AB3817">
        <w:rPr>
          <w:rFonts w:ascii="Times New Roman" w:hAnsi="Times New Roman" w:cs="Times New Roman"/>
          <w:sz w:val="24"/>
          <w:szCs w:val="24"/>
        </w:rPr>
        <w:t xml:space="preserve">- </w:t>
      </w:r>
      <w:r w:rsidRPr="00AB3817">
        <w:rPr>
          <w:rFonts w:ascii="Times New Roman" w:hAnsi="Times New Roman" w:cs="Times New Roman"/>
          <w:sz w:val="24"/>
          <w:szCs w:val="24"/>
          <w:lang w:eastAsia="ru-RU"/>
        </w:rPr>
        <w:t xml:space="preserve">Школа гражданской активности «Социальные инновации и социальные инициативы». С 24 по 26 марта в рамках соглашения Омской региональной общественной организации «Центр инноваций социальной сферы» и Общероссийской общественно-государственной организации «Союз женщин России» в г. Омске проходили занятия Выездной Школы гражданской активности «Социальные инновации и социальные инициативы». В мероприятии приняли участие около 50 активисток Союза женщин России из 10 регионов страны и федерального центра для изучения омского опыта решения социально значимых задач и развития территорий с участием общественности. Для делегатов были организованы образовательные семинары Центра инноваций социальной сферы по социальному проектированию, </w:t>
      </w:r>
      <w:proofErr w:type="spellStart"/>
      <w:r w:rsidRPr="00AB3817">
        <w:rPr>
          <w:rFonts w:ascii="Times New Roman" w:hAnsi="Times New Roman" w:cs="Times New Roman"/>
          <w:sz w:val="24"/>
          <w:szCs w:val="24"/>
          <w:lang w:eastAsia="ru-RU"/>
        </w:rPr>
        <w:t>стажировочные</w:t>
      </w:r>
      <w:proofErr w:type="spellEnd"/>
      <w:r w:rsidRPr="00AB3817">
        <w:rPr>
          <w:rFonts w:ascii="Times New Roman" w:hAnsi="Times New Roman" w:cs="Times New Roman"/>
          <w:sz w:val="24"/>
          <w:szCs w:val="24"/>
          <w:lang w:eastAsia="ru-RU"/>
        </w:rPr>
        <w:t xml:space="preserve"> площадки организаций – резидентов Омского социального кластера с выездом на места реализации проектов социальных предпринимателей и лидеров гражданских инициатив. </w:t>
      </w:r>
    </w:p>
    <w:p w14:paraId="41FC606C" w14:textId="535F3EBA" w:rsidR="00E45327" w:rsidRPr="005C39E8" w:rsidRDefault="00E45327" w:rsidP="00E45327">
      <w:pPr>
        <w:spacing w:after="0" w:line="276" w:lineRule="auto"/>
        <w:ind w:firstLine="709"/>
        <w:jc w:val="both"/>
        <w:rPr>
          <w:rFonts w:ascii="Times New Roman" w:hAnsi="Times New Roman" w:cs="Times New Roman"/>
          <w:color w:val="000000"/>
          <w:sz w:val="24"/>
          <w:szCs w:val="24"/>
          <w:lang w:eastAsia="ru-RU"/>
        </w:rPr>
      </w:pPr>
      <w:r w:rsidRPr="00AD5B68">
        <w:rPr>
          <w:rFonts w:ascii="Times New Roman" w:hAnsi="Times New Roman" w:cs="Times New Roman"/>
          <w:color w:val="7030A0"/>
          <w:sz w:val="24"/>
          <w:szCs w:val="24"/>
          <w:lang w:eastAsia="ru-RU"/>
        </w:rPr>
        <w:t>-</w:t>
      </w:r>
      <w:r w:rsidRPr="00AD5B68">
        <w:rPr>
          <w:rFonts w:ascii="Times New Roman" w:hAnsi="Times New Roman" w:cs="Times New Roman"/>
          <w:bCs/>
          <w:color w:val="000000"/>
          <w:sz w:val="24"/>
          <w:szCs w:val="24"/>
          <w:lang w:eastAsia="ru-RU"/>
        </w:rPr>
        <w:t xml:space="preserve"> </w:t>
      </w:r>
      <w:r w:rsidRPr="005C39E8">
        <w:rPr>
          <w:rFonts w:ascii="Times New Roman" w:hAnsi="Times New Roman" w:cs="Times New Roman"/>
          <w:bCs/>
          <w:color w:val="000000"/>
          <w:sz w:val="24"/>
          <w:szCs w:val="24"/>
          <w:lang w:eastAsia="ru-RU"/>
        </w:rPr>
        <w:t xml:space="preserve">Омский кластер социальных инноваций </w:t>
      </w:r>
      <w:r w:rsidRPr="005C39E8">
        <w:rPr>
          <w:rFonts w:ascii="Times New Roman" w:hAnsi="Times New Roman" w:cs="Times New Roman"/>
          <w:color w:val="000000"/>
          <w:sz w:val="24"/>
          <w:szCs w:val="24"/>
          <w:lang w:eastAsia="ru-RU"/>
        </w:rPr>
        <w:t>создан в партнерстве с Министерством экономики Омской области. Кластер – это модель</w:t>
      </w:r>
      <w:r w:rsidRPr="001D6CEE">
        <w:rPr>
          <w:rFonts w:ascii="Times New Roman" w:hAnsi="Times New Roman" w:cs="Times New Roman"/>
          <w:color w:val="000000"/>
          <w:sz w:val="24"/>
          <w:szCs w:val="24"/>
          <w:lang w:eastAsia="ru-RU"/>
        </w:rPr>
        <w:t xml:space="preserve"> объединения социальных предпринимателей, организаций и учреждений с целью оказания комплексных, </w:t>
      </w:r>
      <w:r w:rsidRPr="005C39E8">
        <w:rPr>
          <w:rFonts w:ascii="Times New Roman" w:hAnsi="Times New Roman" w:cs="Times New Roman"/>
          <w:color w:val="000000"/>
          <w:sz w:val="24"/>
          <w:szCs w:val="24"/>
          <w:lang w:eastAsia="ru-RU"/>
        </w:rPr>
        <w:t xml:space="preserve">доступных услуг гражданам, которые не предоставляются государственными учреждениями. </w:t>
      </w:r>
      <w:r w:rsidRPr="005C39E8">
        <w:rPr>
          <w:rFonts w:ascii="Times New Roman" w:hAnsi="Times New Roman" w:cs="Times New Roman"/>
          <w:bCs/>
          <w:color w:val="000000"/>
          <w:sz w:val="24"/>
          <w:szCs w:val="24"/>
          <w:lang w:eastAsia="ru-RU"/>
        </w:rPr>
        <w:t xml:space="preserve">76 </w:t>
      </w:r>
      <w:r w:rsidRPr="005C39E8">
        <w:rPr>
          <w:rFonts w:ascii="Times New Roman" w:hAnsi="Times New Roman" w:cs="Times New Roman"/>
          <w:color w:val="000000"/>
          <w:sz w:val="24"/>
          <w:szCs w:val="24"/>
          <w:lang w:eastAsia="ru-RU"/>
        </w:rPr>
        <w:t xml:space="preserve">участников кластера зарегистрировано </w:t>
      </w:r>
      <w:r w:rsidR="00AD5B68" w:rsidRPr="00AB3817">
        <w:rPr>
          <w:rFonts w:ascii="Times New Roman" w:hAnsi="Times New Roman" w:cs="Times New Roman"/>
          <w:sz w:val="24"/>
          <w:szCs w:val="24"/>
          <w:lang w:eastAsia="ru-RU"/>
        </w:rPr>
        <w:t>на</w:t>
      </w:r>
      <w:r w:rsidRPr="00AB3817">
        <w:rPr>
          <w:rFonts w:ascii="Times New Roman" w:hAnsi="Times New Roman" w:cs="Times New Roman"/>
          <w:sz w:val="24"/>
          <w:szCs w:val="24"/>
          <w:lang w:eastAsia="ru-RU"/>
        </w:rPr>
        <w:t xml:space="preserve"> 1 декабря 2021 года. Услугами резидентов кластера пользуются </w:t>
      </w:r>
      <w:r w:rsidR="00A72677" w:rsidRPr="00AB3817">
        <w:rPr>
          <w:rFonts w:ascii="Times New Roman" w:hAnsi="Times New Roman" w:cs="Times New Roman"/>
          <w:sz w:val="24"/>
          <w:szCs w:val="24"/>
          <w:lang w:eastAsia="ru-RU"/>
        </w:rPr>
        <w:t xml:space="preserve">более </w:t>
      </w:r>
      <w:r w:rsidRPr="00AB3817">
        <w:rPr>
          <w:rFonts w:ascii="Times New Roman" w:hAnsi="Times New Roman" w:cs="Times New Roman"/>
          <w:bCs/>
          <w:sz w:val="24"/>
          <w:szCs w:val="24"/>
          <w:lang w:eastAsia="ru-RU"/>
        </w:rPr>
        <w:t xml:space="preserve">5 </w:t>
      </w:r>
      <w:r w:rsidR="005C39E8" w:rsidRPr="00AB3817">
        <w:rPr>
          <w:rFonts w:ascii="Times New Roman" w:hAnsi="Times New Roman" w:cs="Times New Roman"/>
          <w:bCs/>
          <w:sz w:val="24"/>
          <w:szCs w:val="24"/>
          <w:lang w:eastAsia="ru-RU"/>
        </w:rPr>
        <w:t>тыс.</w:t>
      </w:r>
      <w:r w:rsidRPr="00AB3817">
        <w:rPr>
          <w:rFonts w:ascii="Times New Roman" w:hAnsi="Times New Roman" w:cs="Times New Roman"/>
          <w:sz w:val="24"/>
          <w:szCs w:val="24"/>
          <w:lang w:eastAsia="ru-RU"/>
        </w:rPr>
        <w:t xml:space="preserve"> человек в месяц</w:t>
      </w:r>
      <w:r w:rsidRPr="005C39E8">
        <w:rPr>
          <w:rFonts w:ascii="Times New Roman" w:hAnsi="Times New Roman" w:cs="Times New Roman"/>
          <w:color w:val="000000"/>
          <w:sz w:val="24"/>
          <w:szCs w:val="24"/>
          <w:lang w:eastAsia="ru-RU"/>
        </w:rPr>
        <w:t xml:space="preserve">. </w:t>
      </w:r>
    </w:p>
    <w:p w14:paraId="05B35ACF" w14:textId="77777777" w:rsidR="00E45327" w:rsidRDefault="00E45327" w:rsidP="00E45327">
      <w:pPr>
        <w:spacing w:after="0" w:line="276" w:lineRule="auto"/>
        <w:ind w:firstLine="709"/>
        <w:jc w:val="both"/>
        <w:rPr>
          <w:rFonts w:ascii="Times New Roman" w:hAnsi="Times New Roman" w:cs="Times New Roman"/>
          <w:color w:val="000000"/>
          <w:sz w:val="24"/>
          <w:szCs w:val="24"/>
          <w:lang w:eastAsia="ru-RU"/>
        </w:rPr>
      </w:pPr>
      <w:r w:rsidRPr="001D6CEE">
        <w:rPr>
          <w:rFonts w:ascii="Times New Roman" w:hAnsi="Times New Roman" w:cs="Times New Roman"/>
          <w:color w:val="000000"/>
          <w:sz w:val="24"/>
          <w:szCs w:val="24"/>
          <w:lang w:eastAsia="ru-RU"/>
        </w:rPr>
        <w:t xml:space="preserve">Кроме того, Омская региональная общественная организация «Центр инноваций социальной сферы» в 2021 г. была включена в реестр государственных услуг как образовательное учреждение. Федеральная служба по надзору в сфере образования и науки присвоила организации идентификационный номер в Единой системе электронного правительства. </w:t>
      </w:r>
    </w:p>
    <w:p w14:paraId="4CAF58D7" w14:textId="77777777" w:rsidR="005C39E8" w:rsidRPr="005C39E8" w:rsidRDefault="005C39E8" w:rsidP="00E45327">
      <w:pPr>
        <w:spacing w:after="0" w:line="276" w:lineRule="auto"/>
        <w:ind w:firstLine="709"/>
        <w:jc w:val="both"/>
        <w:rPr>
          <w:rFonts w:ascii="Times New Roman" w:hAnsi="Times New Roman" w:cs="Times New Roman"/>
          <w:b/>
          <w:color w:val="000000"/>
          <w:sz w:val="24"/>
          <w:szCs w:val="24"/>
          <w:lang w:eastAsia="ru-RU"/>
        </w:rPr>
      </w:pPr>
      <w:r w:rsidRPr="005C39E8">
        <w:rPr>
          <w:rFonts w:ascii="Times New Roman" w:hAnsi="Times New Roman" w:cs="Times New Roman"/>
          <w:b/>
          <w:color w:val="000000"/>
          <w:sz w:val="24"/>
          <w:szCs w:val="24"/>
          <w:lang w:eastAsia="ru-RU"/>
        </w:rPr>
        <w:t xml:space="preserve">2.2. </w:t>
      </w:r>
      <w:r w:rsidR="00A92B5D">
        <w:rPr>
          <w:rFonts w:ascii="Times New Roman" w:hAnsi="Times New Roman" w:cs="Times New Roman"/>
          <w:b/>
          <w:color w:val="000000"/>
          <w:sz w:val="24"/>
          <w:szCs w:val="24"/>
          <w:lang w:eastAsia="ru-RU"/>
        </w:rPr>
        <w:t>Инфраструктура поддержки деятельности НКО</w:t>
      </w:r>
      <w:r w:rsidRPr="005C39E8">
        <w:rPr>
          <w:rFonts w:ascii="Times New Roman" w:hAnsi="Times New Roman" w:cs="Times New Roman"/>
          <w:b/>
          <w:color w:val="000000"/>
          <w:sz w:val="24"/>
          <w:szCs w:val="24"/>
          <w:lang w:eastAsia="ru-RU"/>
        </w:rPr>
        <w:t xml:space="preserve"> </w:t>
      </w:r>
    </w:p>
    <w:p w14:paraId="7DF01F4C" w14:textId="5E76E140" w:rsidR="00B92169" w:rsidRPr="00D15820" w:rsidRDefault="00B92169" w:rsidP="00B92169">
      <w:pPr>
        <w:spacing w:after="0" w:line="276" w:lineRule="auto"/>
        <w:ind w:firstLine="709"/>
        <w:jc w:val="both"/>
        <w:rPr>
          <w:rFonts w:ascii="Times New Roman" w:hAnsi="Times New Roman" w:cs="Times New Roman"/>
          <w:color w:val="000000"/>
          <w:sz w:val="24"/>
          <w:szCs w:val="24"/>
          <w:lang w:eastAsia="ru-RU"/>
        </w:rPr>
      </w:pPr>
      <w:r w:rsidRPr="00D15820">
        <w:rPr>
          <w:rFonts w:ascii="Times New Roman" w:hAnsi="Times New Roman" w:cs="Times New Roman"/>
          <w:color w:val="000000"/>
          <w:sz w:val="24"/>
          <w:szCs w:val="24"/>
          <w:lang w:eastAsia="ru-RU"/>
        </w:rPr>
        <w:t>Некоммерческие организации все больше осознают необходимость собственной финансовой устойчивости</w:t>
      </w:r>
      <w:r>
        <w:rPr>
          <w:rFonts w:ascii="Times New Roman" w:hAnsi="Times New Roman" w:cs="Times New Roman"/>
          <w:color w:val="000000"/>
          <w:sz w:val="24"/>
          <w:szCs w:val="24"/>
          <w:lang w:eastAsia="ru-RU"/>
        </w:rPr>
        <w:t>,</w:t>
      </w:r>
      <w:r w:rsidRPr="00D15820">
        <w:rPr>
          <w:rFonts w:ascii="Times New Roman" w:hAnsi="Times New Roman" w:cs="Times New Roman"/>
          <w:color w:val="000000"/>
          <w:sz w:val="24"/>
          <w:szCs w:val="24"/>
          <w:lang w:eastAsia="ru-RU"/>
        </w:rPr>
        <w:t xml:space="preserve"> поэтому, как правило, используют в своей деятельности различные способы привлечения финансирования. Набор разных источников и процент получаемых средств зависит от ряда факторов, таких как навыки и ресурсы организации, </w:t>
      </w:r>
      <w:r w:rsidRPr="00D15820">
        <w:rPr>
          <w:rFonts w:ascii="Times New Roman" w:hAnsi="Times New Roman" w:cs="Times New Roman"/>
          <w:color w:val="000000"/>
          <w:sz w:val="24"/>
          <w:szCs w:val="24"/>
          <w:lang w:eastAsia="ru-RU"/>
        </w:rPr>
        <w:lastRenderedPageBreak/>
        <w:t>тематика ее работы, разработка и актуальность проекта</w:t>
      </w:r>
      <w:r>
        <w:rPr>
          <w:rFonts w:ascii="Times New Roman" w:hAnsi="Times New Roman" w:cs="Times New Roman"/>
          <w:color w:val="000000"/>
          <w:sz w:val="24"/>
          <w:szCs w:val="24"/>
          <w:lang w:eastAsia="ru-RU"/>
        </w:rPr>
        <w:t>, подготовленность команды и т.</w:t>
      </w:r>
      <w:r w:rsidRPr="00D15820">
        <w:rPr>
          <w:rFonts w:ascii="Times New Roman" w:hAnsi="Times New Roman" w:cs="Times New Roman"/>
          <w:color w:val="000000"/>
          <w:sz w:val="24"/>
          <w:szCs w:val="24"/>
          <w:lang w:eastAsia="ru-RU"/>
        </w:rPr>
        <w:t>д.</w:t>
      </w:r>
      <w:r>
        <w:rPr>
          <w:rFonts w:ascii="Times New Roman" w:hAnsi="Times New Roman" w:cs="Times New Roman"/>
          <w:color w:val="000000"/>
          <w:sz w:val="24"/>
          <w:szCs w:val="24"/>
          <w:lang w:eastAsia="ru-RU"/>
        </w:rPr>
        <w:t xml:space="preserve"> </w:t>
      </w:r>
      <w:r w:rsidRPr="00D15820">
        <w:rPr>
          <w:rFonts w:ascii="Times New Roman" w:hAnsi="Times New Roman" w:cs="Times New Roman"/>
          <w:color w:val="000000"/>
          <w:sz w:val="24"/>
          <w:szCs w:val="24"/>
          <w:lang w:eastAsia="ru-RU"/>
        </w:rPr>
        <w:t>В этой связи в регионе развивается инфраструктура по работе</w:t>
      </w:r>
      <w:r>
        <w:rPr>
          <w:rFonts w:ascii="Times New Roman" w:hAnsi="Times New Roman" w:cs="Times New Roman"/>
          <w:color w:val="000000"/>
          <w:sz w:val="24"/>
          <w:szCs w:val="24"/>
          <w:lang w:eastAsia="ru-RU"/>
        </w:rPr>
        <w:t xml:space="preserve"> </w:t>
      </w:r>
      <w:r w:rsidRPr="00D15820">
        <w:rPr>
          <w:rFonts w:ascii="Times New Roman" w:hAnsi="Times New Roman" w:cs="Times New Roman"/>
          <w:color w:val="000000"/>
          <w:sz w:val="24"/>
          <w:szCs w:val="24"/>
          <w:lang w:eastAsia="ru-RU"/>
        </w:rPr>
        <w:t xml:space="preserve">с некоммерческими организациями и лидерами гражданских инициатив – это ресурсные центры, как на территории города Омска, так и на территории муниципальных районов региона. Партнерские отношения, тесное взаимодействие некоммерческих организаций с органами власти, поддержка сетевых ресурсных центров приносит только положительный эффект и качественные результаты для территории и местного сообщества. Одними из активных ресурсных центров </w:t>
      </w:r>
      <w:r w:rsidRPr="00AB3817">
        <w:rPr>
          <w:rFonts w:ascii="Times New Roman" w:hAnsi="Times New Roman" w:cs="Times New Roman"/>
          <w:sz w:val="24"/>
          <w:szCs w:val="24"/>
          <w:lang w:eastAsia="ru-RU"/>
        </w:rPr>
        <w:t xml:space="preserve">являются </w:t>
      </w:r>
      <w:r w:rsidR="00A72677" w:rsidRPr="00AB3817">
        <w:rPr>
          <w:rFonts w:ascii="Times New Roman" w:hAnsi="Times New Roman" w:cs="Times New Roman"/>
          <w:sz w:val="24"/>
          <w:szCs w:val="24"/>
          <w:lang w:eastAsia="ru-RU"/>
        </w:rPr>
        <w:t>Омская региональная общественная организация «Центр инноваций социальной сферы»</w:t>
      </w:r>
      <w:r w:rsidRPr="00AB3817">
        <w:rPr>
          <w:rFonts w:ascii="Times New Roman" w:hAnsi="Times New Roman" w:cs="Times New Roman"/>
          <w:sz w:val="24"/>
          <w:szCs w:val="24"/>
          <w:lang w:eastAsia="ru-RU"/>
        </w:rPr>
        <w:t xml:space="preserve">, Омский союз деловых женщин, Омская региональная общественная организация «Центр развития общественных </w:t>
      </w:r>
      <w:r w:rsidRPr="00D15820">
        <w:rPr>
          <w:rFonts w:ascii="Times New Roman" w:hAnsi="Times New Roman" w:cs="Times New Roman"/>
          <w:color w:val="000000"/>
          <w:sz w:val="24"/>
          <w:szCs w:val="24"/>
          <w:lang w:eastAsia="ru-RU"/>
        </w:rPr>
        <w:t>инициатив», Ассоциация «Ресурсный центр семьи», ресурсный центр развития добровольчества Омской области на базе бюджетного учреждения Омской области «Региональный молодежный центр</w:t>
      </w:r>
      <w:r>
        <w:rPr>
          <w:rFonts w:ascii="Times New Roman" w:hAnsi="Times New Roman" w:cs="Times New Roman"/>
          <w:color w:val="000000"/>
          <w:sz w:val="24"/>
          <w:szCs w:val="24"/>
          <w:lang w:eastAsia="ru-RU"/>
        </w:rPr>
        <w:t>»</w:t>
      </w:r>
      <w:r w:rsidRPr="00D15820">
        <w:rPr>
          <w:rFonts w:ascii="Times New Roman" w:hAnsi="Times New Roman" w:cs="Times New Roman"/>
          <w:color w:val="000000"/>
          <w:sz w:val="24"/>
          <w:szCs w:val="24"/>
          <w:lang w:eastAsia="ru-RU"/>
        </w:rPr>
        <w:t>, ресурсный центр  развития добровольчества в сфере культуры безопасности и ликвидации последствий стихийных бедствий Омской области на базе регионального отделения Общероссийской общественной организации «Российский союз спасателей», Омская региональная детско-юношеская общественная организация охраны окружающей среды «Экологический центр».</w:t>
      </w:r>
    </w:p>
    <w:p w14:paraId="7FED95B9" w14:textId="77777777" w:rsidR="00E45327" w:rsidRDefault="00E45327" w:rsidP="00E45327">
      <w:pPr>
        <w:spacing w:after="0" w:line="276" w:lineRule="auto"/>
        <w:ind w:firstLine="709"/>
        <w:jc w:val="both"/>
        <w:rPr>
          <w:rFonts w:ascii="Times New Roman" w:hAnsi="Times New Roman" w:cs="Times New Roman"/>
          <w:color w:val="000000"/>
          <w:sz w:val="24"/>
          <w:szCs w:val="24"/>
          <w:lang w:eastAsia="ru-RU"/>
        </w:rPr>
      </w:pPr>
      <w:r w:rsidRPr="005C39E8">
        <w:rPr>
          <w:rFonts w:ascii="Times New Roman" w:hAnsi="Times New Roman" w:cs="Times New Roman"/>
          <w:color w:val="000000"/>
          <w:sz w:val="24"/>
          <w:szCs w:val="24"/>
          <w:lang w:eastAsia="ru-RU"/>
        </w:rPr>
        <w:t>Среди общественных организаций предпринимателей высокую активность</w:t>
      </w:r>
      <w:r w:rsidRPr="001D6CEE">
        <w:rPr>
          <w:rFonts w:ascii="Times New Roman" w:hAnsi="Times New Roman" w:cs="Times New Roman"/>
          <w:color w:val="000000"/>
          <w:sz w:val="24"/>
          <w:szCs w:val="24"/>
          <w:lang w:eastAsia="ru-RU"/>
        </w:rPr>
        <w:t xml:space="preserve"> в текущем году проявили члены Омского регионального отделения Общероссийской общественной организации малого и среднего предпринимательства «Опора России». Они осуществляли реализацию федеральной программы развития бизнеса путем наставничества «</w:t>
      </w:r>
      <w:proofErr w:type="spellStart"/>
      <w:r w:rsidRPr="001D6CEE">
        <w:rPr>
          <w:rFonts w:ascii="Times New Roman" w:hAnsi="Times New Roman" w:cs="Times New Roman"/>
          <w:color w:val="000000"/>
          <w:sz w:val="24"/>
          <w:szCs w:val="24"/>
          <w:lang w:eastAsia="ru-RU"/>
        </w:rPr>
        <w:t>ScaleUp</w:t>
      </w:r>
      <w:proofErr w:type="spellEnd"/>
      <w:r w:rsidRPr="001D6CEE">
        <w:rPr>
          <w:rFonts w:ascii="Times New Roman" w:hAnsi="Times New Roman" w:cs="Times New Roman"/>
          <w:color w:val="000000"/>
          <w:sz w:val="24"/>
          <w:szCs w:val="24"/>
          <w:lang w:eastAsia="ru-RU"/>
        </w:rPr>
        <w:t xml:space="preserve">» на территории Омской области в рамках национального проекта «Малое и среднее предпринимательство и поддержка индивидуальной предпринимательской инициативы». В частности, прошел отбор участников, состоялись обучающие семинары, общение с личным наставником, мероприятия по обмену опытом. </w:t>
      </w:r>
    </w:p>
    <w:p w14:paraId="5895E8CB" w14:textId="77777777" w:rsidR="00E45327" w:rsidRPr="001D6CEE" w:rsidRDefault="00E45327" w:rsidP="00E45327">
      <w:pPr>
        <w:spacing w:after="0" w:line="276" w:lineRule="auto"/>
        <w:ind w:firstLine="709"/>
        <w:jc w:val="both"/>
        <w:rPr>
          <w:rFonts w:ascii="Times New Roman" w:hAnsi="Times New Roman" w:cs="Times New Roman"/>
          <w:color w:val="000000"/>
          <w:sz w:val="24"/>
          <w:szCs w:val="24"/>
          <w:lang w:eastAsia="ru-RU"/>
        </w:rPr>
      </w:pPr>
      <w:r w:rsidRPr="001D6CEE">
        <w:rPr>
          <w:rFonts w:ascii="Times New Roman" w:hAnsi="Times New Roman" w:cs="Times New Roman"/>
          <w:color w:val="000000"/>
          <w:sz w:val="24"/>
          <w:szCs w:val="24"/>
          <w:lang w:eastAsia="ru-RU"/>
        </w:rPr>
        <w:t>В марте в Конгресс-холле Омского областного Экспоцентра, а также в формате онлайн</w:t>
      </w:r>
      <w:r>
        <w:rPr>
          <w:rFonts w:ascii="Times New Roman" w:hAnsi="Times New Roman" w:cs="Times New Roman"/>
          <w:color w:val="000000"/>
          <w:sz w:val="24"/>
          <w:szCs w:val="24"/>
          <w:lang w:eastAsia="ru-RU"/>
        </w:rPr>
        <w:t>,</w:t>
      </w:r>
      <w:r w:rsidRPr="001D6CEE">
        <w:rPr>
          <w:rFonts w:ascii="Times New Roman" w:hAnsi="Times New Roman" w:cs="Times New Roman"/>
          <w:color w:val="000000"/>
          <w:sz w:val="24"/>
          <w:szCs w:val="24"/>
          <w:lang w:eastAsia="ru-RU"/>
        </w:rPr>
        <w:t xml:space="preserve"> прошел II Форум для самозанятых граждан «Занят сам» в рамках реализации национального проекта по поддержке малого и среднего предпринимательства. В мероприятии приняли участие представители предпринимательского сообщества региона, самозанятые граждане. В ходе встречи обсуждался вопрос перехода на новую систему налогообложения – налог на профессиональный доход. Во время работы диалоговых площадок предприниматели поделились информацией по развитию собственного бизнеса. Кроме того, активисты регионального отделения Опоры России</w:t>
      </w:r>
      <w:r>
        <w:rPr>
          <w:rFonts w:ascii="Times New Roman" w:hAnsi="Times New Roman" w:cs="Times New Roman"/>
          <w:color w:val="000000"/>
          <w:sz w:val="24"/>
          <w:szCs w:val="24"/>
          <w:lang w:eastAsia="ru-RU"/>
        </w:rPr>
        <w:t>,</w:t>
      </w:r>
      <w:r w:rsidRPr="001D6CEE">
        <w:rPr>
          <w:rFonts w:ascii="Times New Roman" w:hAnsi="Times New Roman" w:cs="Times New Roman"/>
          <w:color w:val="000000"/>
          <w:sz w:val="24"/>
          <w:szCs w:val="24"/>
          <w:lang w:eastAsia="ru-RU"/>
        </w:rPr>
        <w:t xml:space="preserve"> совместно с представителями Региональной общественной организации «Омский областной союз предпринимателей»</w:t>
      </w:r>
      <w:r>
        <w:rPr>
          <w:rFonts w:ascii="Times New Roman" w:hAnsi="Times New Roman" w:cs="Times New Roman"/>
          <w:color w:val="000000"/>
          <w:sz w:val="24"/>
          <w:szCs w:val="24"/>
          <w:lang w:eastAsia="ru-RU"/>
        </w:rPr>
        <w:t>,</w:t>
      </w:r>
      <w:r w:rsidRPr="001D6CEE">
        <w:rPr>
          <w:rFonts w:ascii="Times New Roman" w:hAnsi="Times New Roman" w:cs="Times New Roman"/>
          <w:color w:val="000000"/>
          <w:sz w:val="24"/>
          <w:szCs w:val="24"/>
          <w:lang w:eastAsia="ru-RU"/>
        </w:rPr>
        <w:t xml:space="preserve"> приняли участие в XII Региональном форуме для предпринимателей «Свое дело – твой успех» в рамках национального проекта «Малое и среднее предпринимательство и поддержка индивидуальной предпринимательской инициативы. В работе приняли участие представители органов власти региона, предпринимательских общественных организаций Омской области, бизнес-сообщества. В ходе мероприятия прошли семинары, круглые столы, мастер-классы и презентации на актуальные для бизнеса темы. </w:t>
      </w:r>
    </w:p>
    <w:p w14:paraId="0A10A710" w14:textId="77777777" w:rsidR="00E45327" w:rsidRPr="001D6CEE" w:rsidRDefault="00E45327" w:rsidP="00E45327">
      <w:pPr>
        <w:spacing w:after="0" w:line="276" w:lineRule="auto"/>
        <w:ind w:firstLine="709"/>
        <w:jc w:val="both"/>
        <w:rPr>
          <w:rFonts w:ascii="Times New Roman" w:hAnsi="Times New Roman" w:cs="Times New Roman"/>
          <w:color w:val="000000"/>
          <w:sz w:val="24"/>
          <w:szCs w:val="24"/>
          <w:lang w:eastAsia="ru-RU"/>
        </w:rPr>
      </w:pPr>
      <w:r w:rsidRPr="001D6CEE">
        <w:rPr>
          <w:rFonts w:ascii="Times New Roman" w:hAnsi="Times New Roman" w:cs="Times New Roman"/>
          <w:color w:val="000000"/>
          <w:sz w:val="24"/>
          <w:szCs w:val="24"/>
          <w:lang w:eastAsia="ru-RU"/>
        </w:rPr>
        <w:t xml:space="preserve">Представители Региональной общественной организации поддержки социально незащищенных женщин «Омский союз деловых женщин» в рамках реализации проекта «Новый путь к работе» продолжили проведение для </w:t>
      </w:r>
      <w:proofErr w:type="spellStart"/>
      <w:r w:rsidRPr="001D6CEE">
        <w:rPr>
          <w:rFonts w:ascii="Times New Roman" w:hAnsi="Times New Roman" w:cs="Times New Roman"/>
          <w:color w:val="000000"/>
          <w:sz w:val="24"/>
          <w:szCs w:val="24"/>
          <w:lang w:eastAsia="ru-RU"/>
        </w:rPr>
        <w:t>омичек</w:t>
      </w:r>
      <w:proofErr w:type="spellEnd"/>
      <w:r w:rsidRPr="001D6CEE">
        <w:rPr>
          <w:rFonts w:ascii="Times New Roman" w:hAnsi="Times New Roman" w:cs="Times New Roman"/>
          <w:color w:val="000000"/>
          <w:sz w:val="24"/>
          <w:szCs w:val="24"/>
          <w:lang w:eastAsia="ru-RU"/>
        </w:rPr>
        <w:t xml:space="preserve"> из социально уязвимых групп населения, имеющих несовершеннолетних детей, занятия по ведению собственного </w:t>
      </w:r>
      <w:r w:rsidRPr="001D6CEE">
        <w:rPr>
          <w:rFonts w:ascii="Times New Roman" w:hAnsi="Times New Roman" w:cs="Times New Roman"/>
          <w:color w:val="000000"/>
          <w:sz w:val="24"/>
          <w:szCs w:val="24"/>
          <w:lang w:eastAsia="ru-RU"/>
        </w:rPr>
        <w:lastRenderedPageBreak/>
        <w:t>бизнеса. Проект реализуется с использованием гранта Президента РФ на развитие гражданского общества, предоставленного Фондом президентских грантов, а также при поддержке Министерства труда и социального развития Омской области. Основная цель проекта – оказание помощи женщинам-матерям реализовать себя в профессиональной сфере. Программа курса включает изучение основ компьютерной грамотности, нормативно-правовых документов, особенностей продвижения товаров и услуг в Интернете. Практические занятия проходят в специальных помещениях с детской комнатой, зоной коворкинга.</w:t>
      </w:r>
    </w:p>
    <w:p w14:paraId="3BE5D932" w14:textId="77777777" w:rsidR="00E45327" w:rsidRPr="001D6CEE" w:rsidRDefault="00E45327" w:rsidP="00E45327">
      <w:pPr>
        <w:spacing w:after="0" w:line="276" w:lineRule="auto"/>
        <w:ind w:firstLine="709"/>
        <w:jc w:val="both"/>
        <w:rPr>
          <w:rFonts w:ascii="Times New Roman" w:hAnsi="Times New Roman" w:cs="Times New Roman"/>
          <w:color w:val="000000"/>
          <w:sz w:val="24"/>
          <w:szCs w:val="24"/>
          <w:lang w:eastAsia="ru-RU"/>
        </w:rPr>
      </w:pPr>
      <w:r w:rsidRPr="001D6CEE">
        <w:rPr>
          <w:rFonts w:ascii="Times New Roman" w:hAnsi="Times New Roman" w:cs="Times New Roman"/>
          <w:color w:val="000000"/>
          <w:sz w:val="24"/>
          <w:szCs w:val="24"/>
          <w:lang w:eastAsia="ru-RU"/>
        </w:rPr>
        <w:t>Расширению гражданского участия через обучение, поддержку и развитие общественных инициатив, продвижению успешных моделей социального развития в целях улучшения качества жизни населения способствует деятельность Омской региональной общественной организации «Центр развития общественных инициатив». Активисты организации добиваются создания благоприятных условий для эффективного развития некоммерческих организаций Омской области, регулярно проводят обучающие занятия по вопросам регистрации некоммерческих объединений, подготовки документации для участия в федеральных и региональных конкурсах на предоставлени</w:t>
      </w:r>
      <w:r w:rsidR="00A92B5D">
        <w:rPr>
          <w:rFonts w:ascii="Times New Roman" w:hAnsi="Times New Roman" w:cs="Times New Roman"/>
          <w:color w:val="000000"/>
          <w:sz w:val="24"/>
          <w:szCs w:val="24"/>
          <w:lang w:eastAsia="ru-RU"/>
        </w:rPr>
        <w:t>е</w:t>
      </w:r>
      <w:r w:rsidRPr="001D6CEE">
        <w:rPr>
          <w:rFonts w:ascii="Times New Roman" w:hAnsi="Times New Roman" w:cs="Times New Roman"/>
          <w:color w:val="000000"/>
          <w:sz w:val="24"/>
          <w:szCs w:val="24"/>
          <w:lang w:eastAsia="ru-RU"/>
        </w:rPr>
        <w:t xml:space="preserve"> грантов. </w:t>
      </w:r>
      <w:r w:rsidR="00A92B5D">
        <w:rPr>
          <w:rFonts w:ascii="Times New Roman" w:hAnsi="Times New Roman" w:cs="Times New Roman"/>
          <w:color w:val="000000"/>
          <w:sz w:val="24"/>
          <w:szCs w:val="24"/>
          <w:lang w:eastAsia="ru-RU"/>
        </w:rPr>
        <w:t xml:space="preserve">В 2021 году </w:t>
      </w:r>
      <w:r w:rsidRPr="001D6CEE">
        <w:rPr>
          <w:rFonts w:ascii="Times New Roman" w:hAnsi="Times New Roman" w:cs="Times New Roman"/>
          <w:color w:val="000000"/>
          <w:sz w:val="24"/>
          <w:szCs w:val="24"/>
          <w:lang w:eastAsia="ru-RU"/>
        </w:rPr>
        <w:t>проводились обучающие семинары для социально ориентированных некоммерческих организаций Омской области (СОНКО) в рамках проекта «Региональный ресурсный центр для развития и поддержки социально ориентированных некоммерческих СОНКО Омской области, добровольческих, в том числе молодежных инициатив», получившего поддержку по итогам конкурса на предоставление грантов Президента РФ на развитие гражданского общества в 2020</w:t>
      </w:r>
      <w:r w:rsidR="00A92B5D">
        <w:rPr>
          <w:rFonts w:ascii="Times New Roman" w:hAnsi="Times New Roman" w:cs="Times New Roman"/>
          <w:color w:val="000000"/>
          <w:sz w:val="24"/>
          <w:szCs w:val="24"/>
          <w:lang w:eastAsia="ru-RU"/>
        </w:rPr>
        <w:t xml:space="preserve"> </w:t>
      </w:r>
      <w:r w:rsidRPr="001D6CEE">
        <w:rPr>
          <w:rFonts w:ascii="Times New Roman" w:hAnsi="Times New Roman" w:cs="Times New Roman"/>
          <w:color w:val="000000"/>
          <w:sz w:val="24"/>
          <w:szCs w:val="24"/>
          <w:lang w:eastAsia="ru-RU"/>
        </w:rPr>
        <w:t>г</w:t>
      </w:r>
      <w:r w:rsidR="00A92B5D">
        <w:rPr>
          <w:rFonts w:ascii="Times New Roman" w:hAnsi="Times New Roman" w:cs="Times New Roman"/>
          <w:color w:val="000000"/>
          <w:sz w:val="24"/>
          <w:szCs w:val="24"/>
          <w:lang w:eastAsia="ru-RU"/>
        </w:rPr>
        <w:t>оду.</w:t>
      </w:r>
      <w:r w:rsidRPr="001D6CEE">
        <w:rPr>
          <w:rFonts w:ascii="Times New Roman" w:hAnsi="Times New Roman" w:cs="Times New Roman"/>
          <w:color w:val="000000"/>
          <w:sz w:val="24"/>
          <w:szCs w:val="24"/>
          <w:lang w:eastAsia="ru-RU"/>
        </w:rPr>
        <w:t xml:space="preserve"> Основная цель семинаров – содействие развитию некоммерческого сектора Омской области через укрепление и развитие инфраструктуры поддержки деятельности социально ориентированных некоммерческих организаций. В частности, состоялась работа диалоговой площадки «Возможности социально ориентированных некоммерческих организаций для самореализации молодежи». Кроме того, продолжилась реализация традиционных проектов, таких как «Весенняя неделя добра», «Корнями дерево сильно», «Помня прошлое, мы обещаем будущему». Активисты организации стали победителями второго конкурса на предоставление грантов Президента РФ на развитие гражданского общества 2021 г</w:t>
      </w:r>
      <w:r w:rsidR="001F1307">
        <w:rPr>
          <w:rFonts w:ascii="Times New Roman" w:hAnsi="Times New Roman" w:cs="Times New Roman"/>
          <w:color w:val="000000"/>
          <w:sz w:val="24"/>
          <w:szCs w:val="24"/>
          <w:lang w:eastAsia="ru-RU"/>
        </w:rPr>
        <w:t>ода</w:t>
      </w:r>
      <w:r w:rsidRPr="001D6CEE">
        <w:rPr>
          <w:rFonts w:ascii="Times New Roman" w:hAnsi="Times New Roman" w:cs="Times New Roman"/>
          <w:color w:val="000000"/>
          <w:sz w:val="24"/>
          <w:szCs w:val="24"/>
          <w:lang w:eastAsia="ru-RU"/>
        </w:rPr>
        <w:t xml:space="preserve"> с проектом «Региональный ресурсный ц</w:t>
      </w:r>
      <w:r w:rsidR="001F1307">
        <w:rPr>
          <w:rFonts w:ascii="Times New Roman" w:hAnsi="Times New Roman" w:cs="Times New Roman"/>
          <w:color w:val="000000"/>
          <w:sz w:val="24"/>
          <w:szCs w:val="24"/>
          <w:lang w:eastAsia="ru-RU"/>
        </w:rPr>
        <w:t>ентр. Расширяем сотрудничество»</w:t>
      </w:r>
      <w:r w:rsidRPr="001D6CEE">
        <w:rPr>
          <w:rFonts w:ascii="Times New Roman" w:hAnsi="Times New Roman" w:cs="Times New Roman"/>
          <w:color w:val="000000"/>
          <w:sz w:val="24"/>
          <w:szCs w:val="24"/>
          <w:lang w:eastAsia="ru-RU"/>
        </w:rPr>
        <w:t>. В июле при участии Министерства труда и социального развития Омской области состоялось подведение итогов областного конкурса «Социальная звезда – 2021» с целью обеспечения общественного признания социально активных граждан, поддержки позитивных инициатив. В конкурсе приняли участие 65 активистов из г. Омска и 21 из муниципальных районов Омской области, которые соревновались в 7 номинациях: «Нам года – не беда!». «Я – гражданин России», «Омская звездочка» – для детей». «Щедрая душа», «Зажечь сердца людей», «Живи как хозяин», «От всей души». В сентябре представители Центра развития общественных инициатив провели мероприятие «Мастерская НКО-2021» в рамках проекта «Региональный ресурсный цент</w:t>
      </w:r>
      <w:r w:rsidR="001F1307">
        <w:rPr>
          <w:rFonts w:ascii="Times New Roman" w:hAnsi="Times New Roman" w:cs="Times New Roman"/>
          <w:color w:val="000000"/>
          <w:sz w:val="24"/>
          <w:szCs w:val="24"/>
          <w:lang w:eastAsia="ru-RU"/>
        </w:rPr>
        <w:t>р. Сотрудничество для развития»</w:t>
      </w:r>
      <w:r w:rsidRPr="001D6CEE">
        <w:rPr>
          <w:rFonts w:ascii="Times New Roman" w:hAnsi="Times New Roman" w:cs="Times New Roman"/>
          <w:color w:val="000000"/>
          <w:sz w:val="24"/>
          <w:szCs w:val="24"/>
          <w:lang w:eastAsia="ru-RU"/>
        </w:rPr>
        <w:t>.</w:t>
      </w:r>
    </w:p>
    <w:p w14:paraId="7BCA1878" w14:textId="77777777" w:rsidR="001F1307" w:rsidRDefault="003025E7" w:rsidP="00043B44">
      <w:pPr>
        <w:spacing w:after="0" w:line="276"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Pr="00D15820">
        <w:rPr>
          <w:rFonts w:ascii="Times New Roman" w:hAnsi="Times New Roman" w:cs="Times New Roman"/>
          <w:color w:val="000000"/>
          <w:sz w:val="24"/>
          <w:szCs w:val="24"/>
          <w:lang w:eastAsia="ru-RU"/>
        </w:rPr>
        <w:t xml:space="preserve"> реализации мероприятий нацпроектов</w:t>
      </w:r>
      <w:r w:rsidRPr="003025E7">
        <w:rPr>
          <w:rFonts w:ascii="Times New Roman" w:hAnsi="Times New Roman" w:cs="Times New Roman"/>
          <w:color w:val="000000"/>
          <w:sz w:val="24"/>
          <w:szCs w:val="24"/>
          <w:lang w:eastAsia="ru-RU"/>
        </w:rPr>
        <w:t xml:space="preserve"> </w:t>
      </w:r>
      <w:r w:rsidRPr="00D15820">
        <w:rPr>
          <w:rFonts w:ascii="Times New Roman" w:hAnsi="Times New Roman" w:cs="Times New Roman"/>
          <w:color w:val="000000"/>
          <w:sz w:val="24"/>
          <w:szCs w:val="24"/>
          <w:lang w:eastAsia="ru-RU"/>
        </w:rPr>
        <w:t>принимают активное участие</w:t>
      </w:r>
      <w:r>
        <w:rPr>
          <w:rFonts w:ascii="Times New Roman" w:hAnsi="Times New Roman" w:cs="Times New Roman"/>
          <w:color w:val="000000"/>
          <w:sz w:val="24"/>
          <w:szCs w:val="24"/>
          <w:lang w:eastAsia="ru-RU"/>
        </w:rPr>
        <w:t xml:space="preserve"> ж</w:t>
      </w:r>
      <w:r w:rsidR="00043B44" w:rsidRPr="00D15820">
        <w:rPr>
          <w:rFonts w:ascii="Times New Roman" w:hAnsi="Times New Roman" w:cs="Times New Roman"/>
          <w:color w:val="000000"/>
          <w:sz w:val="24"/>
          <w:szCs w:val="24"/>
          <w:lang w:eastAsia="ru-RU"/>
        </w:rPr>
        <w:t>енские общественные организации региона</w:t>
      </w:r>
      <w:r>
        <w:rPr>
          <w:rFonts w:ascii="Times New Roman" w:hAnsi="Times New Roman" w:cs="Times New Roman"/>
          <w:color w:val="000000"/>
          <w:sz w:val="24"/>
          <w:szCs w:val="24"/>
          <w:lang w:eastAsia="ru-RU"/>
        </w:rPr>
        <w:t xml:space="preserve">. </w:t>
      </w:r>
      <w:r w:rsidR="00043B44" w:rsidRPr="00D15820">
        <w:rPr>
          <w:rFonts w:ascii="Times New Roman" w:hAnsi="Times New Roman" w:cs="Times New Roman"/>
          <w:color w:val="000000"/>
          <w:sz w:val="24"/>
          <w:szCs w:val="24"/>
          <w:lang w:eastAsia="ru-RU"/>
        </w:rPr>
        <w:t>Региональной общественной организацией поддержки социально незащищенных семей «Омский союз деловых женщин» (далее – Омский союз деловых женщин) при поддержке Правительства Омской области реализует</w:t>
      </w:r>
      <w:r>
        <w:rPr>
          <w:rFonts w:ascii="Times New Roman" w:hAnsi="Times New Roman" w:cs="Times New Roman"/>
          <w:color w:val="000000"/>
          <w:sz w:val="24"/>
          <w:szCs w:val="24"/>
          <w:lang w:eastAsia="ru-RU"/>
        </w:rPr>
        <w:t>ся</w:t>
      </w:r>
      <w:r w:rsidR="00043B44" w:rsidRPr="00D15820">
        <w:rPr>
          <w:rFonts w:ascii="Times New Roman" w:hAnsi="Times New Roman" w:cs="Times New Roman"/>
          <w:color w:val="000000"/>
          <w:sz w:val="24"/>
          <w:szCs w:val="24"/>
          <w:lang w:eastAsia="ru-RU"/>
        </w:rPr>
        <w:t xml:space="preserve"> проект «Омская школа социального контракта», направлен</w:t>
      </w:r>
      <w:r>
        <w:rPr>
          <w:rFonts w:ascii="Times New Roman" w:hAnsi="Times New Roman" w:cs="Times New Roman"/>
          <w:color w:val="000000"/>
          <w:sz w:val="24"/>
          <w:szCs w:val="24"/>
          <w:lang w:eastAsia="ru-RU"/>
        </w:rPr>
        <w:t>ный</w:t>
      </w:r>
      <w:r w:rsidR="00043B44" w:rsidRPr="00D15820">
        <w:rPr>
          <w:rFonts w:ascii="Times New Roman" w:hAnsi="Times New Roman" w:cs="Times New Roman"/>
          <w:color w:val="000000"/>
          <w:sz w:val="24"/>
          <w:szCs w:val="24"/>
          <w:lang w:eastAsia="ru-RU"/>
        </w:rPr>
        <w:t xml:space="preserve"> на повышение качества жизни </w:t>
      </w:r>
      <w:r w:rsidR="00043B44" w:rsidRPr="00D15820">
        <w:rPr>
          <w:rFonts w:ascii="Times New Roman" w:hAnsi="Times New Roman" w:cs="Times New Roman"/>
          <w:color w:val="000000"/>
          <w:sz w:val="24"/>
          <w:szCs w:val="24"/>
          <w:lang w:eastAsia="ru-RU"/>
        </w:rPr>
        <w:lastRenderedPageBreak/>
        <w:t>малоимущих семей Омской области</w:t>
      </w:r>
      <w:r>
        <w:rPr>
          <w:rFonts w:ascii="Times New Roman" w:hAnsi="Times New Roman" w:cs="Times New Roman"/>
          <w:color w:val="000000"/>
          <w:sz w:val="24"/>
          <w:szCs w:val="24"/>
          <w:lang w:eastAsia="ru-RU"/>
        </w:rPr>
        <w:t>,</w:t>
      </w:r>
      <w:r w:rsidR="00043B44" w:rsidRPr="00D15820">
        <w:rPr>
          <w:rFonts w:ascii="Times New Roman" w:hAnsi="Times New Roman" w:cs="Times New Roman"/>
          <w:color w:val="000000"/>
          <w:sz w:val="24"/>
          <w:szCs w:val="24"/>
          <w:lang w:eastAsia="ru-RU"/>
        </w:rPr>
        <w:t xml:space="preserve"> с освоением финансовых, цифровых, проектных навыков, компетенций ведения семейной экономической деятельности через самозанятость и социальный контракт. В рамках проекта проходят мастер-классы, воркшопы, практические сессии. Все активности проходили в онлайн- и офлайн-форматах. </w:t>
      </w:r>
    </w:p>
    <w:p w14:paraId="1319B479" w14:textId="77777777" w:rsidR="00043B44" w:rsidRPr="00D15820" w:rsidRDefault="00043B44" w:rsidP="00043B44">
      <w:pPr>
        <w:spacing w:after="0" w:line="276" w:lineRule="auto"/>
        <w:ind w:firstLine="709"/>
        <w:jc w:val="both"/>
        <w:rPr>
          <w:rFonts w:ascii="Times New Roman" w:hAnsi="Times New Roman" w:cs="Times New Roman"/>
          <w:color w:val="000000"/>
          <w:sz w:val="24"/>
          <w:szCs w:val="24"/>
          <w:lang w:eastAsia="ru-RU"/>
        </w:rPr>
      </w:pPr>
      <w:r w:rsidRPr="00D15820">
        <w:rPr>
          <w:rFonts w:ascii="Times New Roman" w:hAnsi="Times New Roman" w:cs="Times New Roman"/>
          <w:color w:val="000000"/>
          <w:sz w:val="24"/>
          <w:szCs w:val="24"/>
          <w:lang w:eastAsia="ru-RU"/>
        </w:rPr>
        <w:t xml:space="preserve">Органами власти ведется информационная кампания по популяризации среди населения деятельности некоммерческих организаций, предоставления ими услуг в социальной сфере. </w:t>
      </w:r>
      <w:r w:rsidR="00EA604A">
        <w:rPr>
          <w:rFonts w:ascii="Times New Roman" w:hAnsi="Times New Roman" w:cs="Times New Roman"/>
          <w:color w:val="000000"/>
          <w:sz w:val="24"/>
          <w:szCs w:val="24"/>
          <w:lang w:eastAsia="ru-RU"/>
        </w:rPr>
        <w:t xml:space="preserve">За 2021 год </w:t>
      </w:r>
      <w:r w:rsidRPr="00D15820">
        <w:rPr>
          <w:rFonts w:ascii="Times New Roman" w:hAnsi="Times New Roman" w:cs="Times New Roman"/>
          <w:color w:val="000000"/>
          <w:sz w:val="24"/>
          <w:szCs w:val="24"/>
          <w:lang w:eastAsia="ru-RU"/>
        </w:rPr>
        <w:t>в СМИ размещено более 800 материалов о деятельности НКО различных направлений.</w:t>
      </w:r>
      <w:r w:rsidR="00EA604A">
        <w:rPr>
          <w:rFonts w:ascii="Times New Roman" w:hAnsi="Times New Roman" w:cs="Times New Roman"/>
          <w:color w:val="000000"/>
          <w:sz w:val="24"/>
          <w:szCs w:val="24"/>
          <w:lang w:eastAsia="ru-RU"/>
        </w:rPr>
        <w:t xml:space="preserve"> </w:t>
      </w:r>
      <w:r w:rsidRPr="00D15820">
        <w:rPr>
          <w:rFonts w:ascii="Times New Roman" w:hAnsi="Times New Roman" w:cs="Times New Roman"/>
          <w:color w:val="000000"/>
          <w:sz w:val="24"/>
          <w:szCs w:val="24"/>
          <w:lang w:eastAsia="ru-RU"/>
        </w:rPr>
        <w:t>Телеканалы, печатные издания, информационные агентства регулярно сообщают о позитивном опыте работы некоммерческого сектора в городе Омске, муниципальных районах, реализации социально значимых проектов.</w:t>
      </w:r>
      <w:r w:rsidR="00EA604A">
        <w:rPr>
          <w:rFonts w:ascii="Times New Roman" w:hAnsi="Times New Roman" w:cs="Times New Roman"/>
          <w:color w:val="000000"/>
          <w:sz w:val="24"/>
          <w:szCs w:val="24"/>
          <w:lang w:eastAsia="ru-RU"/>
        </w:rPr>
        <w:t xml:space="preserve"> </w:t>
      </w:r>
      <w:r w:rsidRPr="00D15820">
        <w:rPr>
          <w:rFonts w:ascii="Times New Roman" w:hAnsi="Times New Roman" w:cs="Times New Roman"/>
          <w:color w:val="000000"/>
          <w:sz w:val="24"/>
          <w:szCs w:val="24"/>
          <w:lang w:eastAsia="ru-RU"/>
        </w:rPr>
        <w:t>Наиболее активно деятельность социально ориентированных некоммерческих организаций освещают следующие СМИ: газета «Омская правда», АО «Омские медиа» (12 канал), информационное агентство «</w:t>
      </w:r>
      <w:proofErr w:type="spellStart"/>
      <w:r w:rsidRPr="00D15820">
        <w:rPr>
          <w:rFonts w:ascii="Times New Roman" w:hAnsi="Times New Roman" w:cs="Times New Roman"/>
          <w:color w:val="000000"/>
          <w:sz w:val="24"/>
          <w:szCs w:val="24"/>
          <w:lang w:eastAsia="ru-RU"/>
        </w:rPr>
        <w:t>Омскрегион</w:t>
      </w:r>
      <w:proofErr w:type="spellEnd"/>
      <w:r w:rsidRPr="00D15820">
        <w:rPr>
          <w:rFonts w:ascii="Times New Roman" w:hAnsi="Times New Roman" w:cs="Times New Roman"/>
          <w:color w:val="000000"/>
          <w:sz w:val="24"/>
          <w:szCs w:val="24"/>
          <w:lang w:eastAsia="ru-RU"/>
        </w:rPr>
        <w:t xml:space="preserve">». </w:t>
      </w:r>
    </w:p>
    <w:p w14:paraId="5C2D499E" w14:textId="77777777" w:rsidR="00043B44" w:rsidRPr="00D15820" w:rsidRDefault="00043B44" w:rsidP="00043B44">
      <w:pPr>
        <w:spacing w:after="0" w:line="276" w:lineRule="auto"/>
        <w:ind w:firstLine="709"/>
        <w:jc w:val="both"/>
        <w:rPr>
          <w:rFonts w:ascii="Times New Roman" w:hAnsi="Times New Roman" w:cs="Times New Roman"/>
          <w:color w:val="000000"/>
          <w:sz w:val="24"/>
          <w:szCs w:val="24"/>
          <w:lang w:eastAsia="ru-RU"/>
        </w:rPr>
      </w:pPr>
      <w:r w:rsidRPr="00D15820">
        <w:rPr>
          <w:rFonts w:ascii="Times New Roman" w:hAnsi="Times New Roman" w:cs="Times New Roman"/>
          <w:color w:val="000000"/>
          <w:sz w:val="24"/>
          <w:szCs w:val="24"/>
          <w:lang w:eastAsia="ru-RU"/>
        </w:rPr>
        <w:t xml:space="preserve">В рамках работы по повышению уровня доверия к НКО, развитию информационной открытости общественных организаций Центр развития общественных инициатив ежегодно проводит региональный конкурс годовых отчетов НКО Омской области, областной журналистский конкурс «В фокусе – НКО», конкурс для общественного признания социально активного человека и поддержки позитивных инициатив граждан «Социальная звезда». </w:t>
      </w:r>
    </w:p>
    <w:p w14:paraId="506E0D10" w14:textId="17857042" w:rsidR="00043B44" w:rsidRPr="00D15820" w:rsidRDefault="00043B44" w:rsidP="00043B44">
      <w:pPr>
        <w:spacing w:after="0" w:line="276" w:lineRule="auto"/>
        <w:ind w:firstLine="709"/>
        <w:jc w:val="both"/>
        <w:rPr>
          <w:rFonts w:ascii="Times New Roman" w:hAnsi="Times New Roman" w:cs="Times New Roman"/>
          <w:color w:val="000000"/>
          <w:sz w:val="24"/>
          <w:szCs w:val="24"/>
          <w:lang w:eastAsia="ru-RU"/>
        </w:rPr>
      </w:pPr>
      <w:r w:rsidRPr="00D15820">
        <w:rPr>
          <w:rFonts w:ascii="Times New Roman" w:hAnsi="Times New Roman" w:cs="Times New Roman"/>
          <w:color w:val="000000"/>
          <w:sz w:val="24"/>
          <w:szCs w:val="24"/>
          <w:lang w:eastAsia="ru-RU"/>
        </w:rPr>
        <w:t xml:space="preserve">Региональной общественной организацией «Омское областное отделение Союза журналистов России» в рамках X Международного форума «ИННОСИБ» совместно с </w:t>
      </w:r>
      <w:r w:rsidR="00A72677">
        <w:rPr>
          <w:rFonts w:ascii="Times New Roman" w:hAnsi="Times New Roman" w:cs="Times New Roman"/>
          <w:color w:val="FF0000"/>
          <w:sz w:val="24"/>
          <w:szCs w:val="24"/>
          <w:lang w:eastAsia="ru-RU"/>
        </w:rPr>
        <w:t>Центром</w:t>
      </w:r>
      <w:r w:rsidR="00A72677" w:rsidRPr="00A72677">
        <w:rPr>
          <w:rFonts w:ascii="Times New Roman" w:hAnsi="Times New Roman" w:cs="Times New Roman"/>
          <w:color w:val="FF0000"/>
          <w:sz w:val="24"/>
          <w:szCs w:val="24"/>
          <w:lang w:eastAsia="ru-RU"/>
        </w:rPr>
        <w:t xml:space="preserve"> инноваций социальной сферы</w:t>
      </w:r>
      <w:r w:rsidR="00A72677" w:rsidRPr="00D15820">
        <w:rPr>
          <w:rFonts w:ascii="Times New Roman" w:hAnsi="Times New Roman" w:cs="Times New Roman"/>
          <w:color w:val="000000"/>
          <w:sz w:val="24"/>
          <w:szCs w:val="24"/>
          <w:lang w:eastAsia="ru-RU"/>
        </w:rPr>
        <w:t xml:space="preserve">, </w:t>
      </w:r>
      <w:r w:rsidRPr="00D15820">
        <w:rPr>
          <w:rFonts w:ascii="Times New Roman" w:hAnsi="Times New Roman" w:cs="Times New Roman"/>
          <w:color w:val="000000"/>
          <w:sz w:val="24"/>
          <w:szCs w:val="24"/>
          <w:lang w:eastAsia="ru-RU"/>
        </w:rPr>
        <w:t xml:space="preserve"> и Общественной палатой при поддержке органов власти региона был организован и проведен Форум, посвященный 150-летию омской прессы. В рамках Форума прошли мастер-классы, воркшопы, диалоговые площадки по разным темам, в том числе о роли пресс-служб, пресс-центров в процессе взаимодействия власти, СМИ, социальных предпринимателей и НКО.</w:t>
      </w:r>
    </w:p>
    <w:p w14:paraId="28F7F069" w14:textId="77777777" w:rsidR="00615E8F" w:rsidRPr="00D15820" w:rsidRDefault="00043B44" w:rsidP="00043B44">
      <w:pPr>
        <w:spacing w:after="0" w:line="276" w:lineRule="auto"/>
        <w:ind w:firstLine="709"/>
        <w:jc w:val="both"/>
        <w:rPr>
          <w:rFonts w:ascii="Times New Roman" w:hAnsi="Times New Roman" w:cs="Times New Roman"/>
          <w:color w:val="000000"/>
          <w:sz w:val="24"/>
          <w:szCs w:val="24"/>
          <w:lang w:eastAsia="ru-RU"/>
        </w:rPr>
      </w:pPr>
      <w:r w:rsidRPr="00D15820">
        <w:rPr>
          <w:rFonts w:ascii="Times New Roman" w:hAnsi="Times New Roman" w:cs="Times New Roman"/>
          <w:color w:val="000000"/>
          <w:sz w:val="24"/>
          <w:szCs w:val="24"/>
          <w:lang w:eastAsia="ru-RU"/>
        </w:rPr>
        <w:t>Большое число материалов по поддержке деятельности некоммерческих общественных организаций размещено в газетах муниципальных районов Омской области. Организовано информирование населения о деятельности ресурсных центров поддержки социально ориентированных некоммерческих организаций. Печатные издания регулярно сообщают о позитивном опыте работы некоммерческого сектора в муниципальных районах, реализации социально значимых проектов.</w:t>
      </w:r>
    </w:p>
    <w:p w14:paraId="4ACEBE91" w14:textId="77777777" w:rsidR="00043B44" w:rsidRPr="00043B44" w:rsidRDefault="00043B44" w:rsidP="001D6CEE">
      <w:pPr>
        <w:spacing w:after="0" w:line="276" w:lineRule="auto"/>
        <w:ind w:firstLine="709"/>
        <w:jc w:val="both"/>
        <w:rPr>
          <w:rFonts w:ascii="Times New Roman" w:hAnsi="Times New Roman" w:cs="Times New Roman"/>
          <w:b/>
          <w:color w:val="000000"/>
          <w:sz w:val="24"/>
          <w:szCs w:val="24"/>
          <w:lang w:eastAsia="ru-RU"/>
        </w:rPr>
      </w:pPr>
    </w:p>
    <w:p w14:paraId="78719305" w14:textId="77777777" w:rsidR="00464872" w:rsidRPr="001D6CEE" w:rsidRDefault="00EE1B76" w:rsidP="001D6CEE">
      <w:pPr>
        <w:spacing w:after="0" w:line="276" w:lineRule="auto"/>
        <w:ind w:firstLine="709"/>
        <w:jc w:val="both"/>
        <w:rPr>
          <w:rFonts w:ascii="Times New Roman" w:hAnsi="Times New Roman" w:cs="Times New Roman"/>
          <w:b/>
          <w:sz w:val="24"/>
          <w:szCs w:val="24"/>
        </w:rPr>
      </w:pPr>
      <w:r w:rsidRPr="00EE1B76">
        <w:rPr>
          <w:rFonts w:ascii="Times New Roman" w:hAnsi="Times New Roman" w:cs="Times New Roman"/>
          <w:b/>
          <w:sz w:val="24"/>
          <w:szCs w:val="24"/>
        </w:rPr>
        <w:t>3. Роль гражданского общества в г</w:t>
      </w:r>
      <w:r w:rsidR="00464872" w:rsidRPr="00EE1B76">
        <w:rPr>
          <w:rFonts w:ascii="Times New Roman" w:hAnsi="Times New Roman" w:cs="Times New Roman"/>
          <w:b/>
          <w:sz w:val="24"/>
          <w:szCs w:val="24"/>
        </w:rPr>
        <w:t>армонизаци</w:t>
      </w:r>
      <w:r w:rsidRPr="00EE1B76">
        <w:rPr>
          <w:rFonts w:ascii="Times New Roman" w:hAnsi="Times New Roman" w:cs="Times New Roman"/>
          <w:b/>
          <w:sz w:val="24"/>
          <w:szCs w:val="24"/>
        </w:rPr>
        <w:t>и</w:t>
      </w:r>
      <w:r w:rsidR="00464872" w:rsidRPr="00EE1B76">
        <w:rPr>
          <w:rFonts w:ascii="Times New Roman" w:hAnsi="Times New Roman" w:cs="Times New Roman"/>
          <w:b/>
          <w:sz w:val="24"/>
          <w:szCs w:val="24"/>
        </w:rPr>
        <w:t xml:space="preserve"> межнациональных отношений</w:t>
      </w:r>
    </w:p>
    <w:p w14:paraId="3822188F" w14:textId="77777777" w:rsidR="00724D97" w:rsidRPr="001D6CEE" w:rsidRDefault="00724D97" w:rsidP="00724D97">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Большая роль на территории многонациональной Омской области принадлежит национальным общественным объединениям, деятельность которых направлена на сохранение, развитие и популяризацию национальной культуры народов Омского </w:t>
      </w:r>
      <w:proofErr w:type="spellStart"/>
      <w:r w:rsidRPr="001D6CEE">
        <w:rPr>
          <w:rFonts w:ascii="Times New Roman" w:hAnsi="Times New Roman" w:cs="Times New Roman"/>
          <w:sz w:val="24"/>
          <w:szCs w:val="24"/>
        </w:rPr>
        <w:t>Прииртышья</w:t>
      </w:r>
      <w:proofErr w:type="spellEnd"/>
      <w:r w:rsidRPr="001D6CEE">
        <w:rPr>
          <w:rFonts w:ascii="Times New Roman" w:hAnsi="Times New Roman" w:cs="Times New Roman"/>
          <w:sz w:val="24"/>
          <w:szCs w:val="24"/>
        </w:rPr>
        <w:t>, гармонизацию межнациональных отношений, развитие межрегиональных культурных связей.</w:t>
      </w:r>
    </w:p>
    <w:p w14:paraId="0F14F59A" w14:textId="77777777" w:rsidR="00A761CE" w:rsidRPr="00A761CE" w:rsidRDefault="00724D97" w:rsidP="00724D9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Омской области приняты программные документы, которые обеспечивают участие институтов гражданского общества в </w:t>
      </w:r>
      <w:r w:rsidRPr="00A761CE">
        <w:rPr>
          <w:rFonts w:ascii="Times New Roman" w:hAnsi="Times New Roman" w:cs="Times New Roman"/>
          <w:sz w:val="24"/>
          <w:szCs w:val="24"/>
        </w:rPr>
        <w:t>сфере межэтнического сотрудничества.</w:t>
      </w:r>
      <w:r>
        <w:rPr>
          <w:rFonts w:ascii="Times New Roman" w:hAnsi="Times New Roman" w:cs="Times New Roman"/>
          <w:sz w:val="24"/>
          <w:szCs w:val="24"/>
        </w:rPr>
        <w:t xml:space="preserve"> Это </w:t>
      </w:r>
      <w:r w:rsidR="00A761CE" w:rsidRPr="00A761CE">
        <w:rPr>
          <w:rFonts w:ascii="Times New Roman" w:hAnsi="Times New Roman" w:cs="Times New Roman"/>
          <w:sz w:val="24"/>
          <w:szCs w:val="24"/>
        </w:rPr>
        <w:t xml:space="preserve">План мероприятий по реализации в 2019 – 2021 годах Стратегии государственной национальной политики Российской Федерации на период до 2025 года на территории Омской области, подпрограмма «Реализация государственной национальной политики на территории Омской области» государственной программы Омской области </w:t>
      </w:r>
      <w:r w:rsidR="00A761CE" w:rsidRPr="00A761CE">
        <w:rPr>
          <w:rFonts w:ascii="Times New Roman" w:hAnsi="Times New Roman" w:cs="Times New Roman"/>
          <w:sz w:val="24"/>
          <w:szCs w:val="24"/>
        </w:rPr>
        <w:lastRenderedPageBreak/>
        <w:t xml:space="preserve">«Государственное управление и реализация государственной национальной политики на территории Омской области», утвержденной постановлением Правительства Омской области от 12 октября 2016 года № 306-п, Указ Губернатора Омской области от 2 апреля 2014 года № 34 «Об утверждении Положения о системе мониторинга этноконфессиональных отношений и оперативного реагирования на проявления религиозного и национального экстремизма на территории Омской области». </w:t>
      </w:r>
    </w:p>
    <w:p w14:paraId="321ECBA5" w14:textId="77777777" w:rsidR="00A761CE" w:rsidRPr="00A761CE" w:rsidRDefault="00A761CE" w:rsidP="00A761CE">
      <w:pPr>
        <w:spacing w:after="0" w:line="276" w:lineRule="auto"/>
        <w:ind w:firstLine="709"/>
        <w:jc w:val="both"/>
        <w:rPr>
          <w:rFonts w:ascii="Times New Roman" w:hAnsi="Times New Roman" w:cs="Times New Roman"/>
          <w:sz w:val="24"/>
          <w:szCs w:val="24"/>
        </w:rPr>
      </w:pPr>
      <w:r w:rsidRPr="00A761CE">
        <w:rPr>
          <w:rFonts w:ascii="Times New Roman" w:hAnsi="Times New Roman" w:cs="Times New Roman"/>
          <w:sz w:val="24"/>
          <w:szCs w:val="24"/>
        </w:rPr>
        <w:t>Представители национальных общественных объединений региона входят в составы и принимают активное участие в работе Консультативного совета по межнациональным и межконфессиональным отношениям при Губернаторе Омской области, Экспертного совета по делам национальностей и религии при Администрации города Омска, Общественной палаты Омской области, Совета директоров национально-культурных объединений при Омском Доме Дружбы, общественных советов при УМВД России по Омской области, Советов по межнациональным и межконфессиональным отношениям при главах муниципальных районов Омской области.</w:t>
      </w:r>
    </w:p>
    <w:p w14:paraId="62774358" w14:textId="77777777" w:rsidR="004B7838" w:rsidRPr="004B7838" w:rsidRDefault="004B7838" w:rsidP="00A761CE">
      <w:pPr>
        <w:spacing w:after="0" w:line="276" w:lineRule="auto"/>
        <w:ind w:firstLine="709"/>
        <w:jc w:val="both"/>
        <w:rPr>
          <w:rFonts w:ascii="Times New Roman" w:hAnsi="Times New Roman" w:cs="Times New Roman"/>
          <w:b/>
          <w:sz w:val="24"/>
          <w:szCs w:val="24"/>
        </w:rPr>
      </w:pPr>
      <w:r w:rsidRPr="004B7838">
        <w:rPr>
          <w:rFonts w:ascii="Times New Roman" w:hAnsi="Times New Roman" w:cs="Times New Roman"/>
          <w:b/>
          <w:sz w:val="24"/>
          <w:szCs w:val="24"/>
        </w:rPr>
        <w:t>3.1. Участие НКО в реализации государственной национальной политики</w:t>
      </w:r>
    </w:p>
    <w:p w14:paraId="145F6EF9" w14:textId="77777777" w:rsidR="00A761CE" w:rsidRPr="00A761CE" w:rsidRDefault="00A761CE" w:rsidP="00A761CE">
      <w:pPr>
        <w:spacing w:after="0" w:line="276" w:lineRule="auto"/>
        <w:ind w:firstLine="709"/>
        <w:jc w:val="both"/>
        <w:rPr>
          <w:rFonts w:ascii="Times New Roman" w:hAnsi="Times New Roman" w:cs="Times New Roman"/>
          <w:sz w:val="24"/>
          <w:szCs w:val="24"/>
        </w:rPr>
      </w:pPr>
      <w:r w:rsidRPr="00A761CE">
        <w:rPr>
          <w:rFonts w:ascii="Times New Roman" w:hAnsi="Times New Roman" w:cs="Times New Roman"/>
          <w:sz w:val="24"/>
          <w:szCs w:val="24"/>
        </w:rPr>
        <w:t>Омская область, являясь приграничной с Республикой Казахстан территорией, на протяжении многих десятилетий характеризуется стабильным состоянием межнациональных и межконфессиональных отношений. Это результат постоянной комплексной работы, которую проводят региональные и муниципальные органы власти совместно</w:t>
      </w:r>
      <w:r w:rsidR="00724D97">
        <w:rPr>
          <w:rFonts w:ascii="Times New Roman" w:hAnsi="Times New Roman" w:cs="Times New Roman"/>
          <w:sz w:val="24"/>
          <w:szCs w:val="24"/>
        </w:rPr>
        <w:t xml:space="preserve"> </w:t>
      </w:r>
      <w:r w:rsidRPr="00A761CE">
        <w:rPr>
          <w:rFonts w:ascii="Times New Roman" w:hAnsi="Times New Roman" w:cs="Times New Roman"/>
          <w:sz w:val="24"/>
          <w:szCs w:val="24"/>
        </w:rPr>
        <w:t>с национально-культурными и общественными организациями, которые</w:t>
      </w:r>
      <w:r w:rsidR="00724D97">
        <w:rPr>
          <w:rFonts w:ascii="Times New Roman" w:hAnsi="Times New Roman" w:cs="Times New Roman"/>
          <w:sz w:val="24"/>
          <w:szCs w:val="24"/>
        </w:rPr>
        <w:t xml:space="preserve"> </w:t>
      </w:r>
      <w:r w:rsidRPr="00A761CE">
        <w:rPr>
          <w:rFonts w:ascii="Times New Roman" w:hAnsi="Times New Roman" w:cs="Times New Roman"/>
          <w:sz w:val="24"/>
          <w:szCs w:val="24"/>
        </w:rPr>
        <w:t xml:space="preserve">принимают активное участие в развитии приграничного сотрудничества. Для вовлечения национальных общественных организаций в общий процесс реализации государственной национальной политики используются возможности Регионального центра по связям с общественностью, Омского Дома Дружбы, Русско-Немецкого дома в городе Омске, Омской государственной областной библиотеки им. А.С. Пушкина и других учреждений социальной сферы. </w:t>
      </w:r>
    </w:p>
    <w:p w14:paraId="2C30FE6E" w14:textId="77777777" w:rsidR="00A761CE" w:rsidRPr="00A761CE" w:rsidRDefault="00A761CE" w:rsidP="00A761CE">
      <w:pPr>
        <w:spacing w:after="0" w:line="276" w:lineRule="auto"/>
        <w:ind w:firstLine="709"/>
        <w:jc w:val="both"/>
        <w:rPr>
          <w:rFonts w:ascii="Times New Roman" w:hAnsi="Times New Roman" w:cs="Times New Roman"/>
          <w:sz w:val="24"/>
          <w:szCs w:val="24"/>
        </w:rPr>
      </w:pPr>
      <w:r w:rsidRPr="00A761CE">
        <w:rPr>
          <w:rFonts w:ascii="Times New Roman" w:hAnsi="Times New Roman" w:cs="Times New Roman"/>
          <w:sz w:val="24"/>
          <w:szCs w:val="24"/>
        </w:rPr>
        <w:t>Особенностью работы Правительства Омской области совместно с администрациями муниципальных образований Омской области, Омской епархией Русской православной Церкви (Московский патриархат), Духовными управлениями мусульман Сибири, Омской области и города Омска, национальными общественными объединениями региона стало усиление контроля и организация непрерывного взаимодействия и мониторинга ситуации в местах нахождения иностранных граждан, а также активизация проведения разъяснительной работы среди приезжих и коренного населения, направленной на недопущение проявлений ксенофобии, роста националистических настроений, распространения недостоверной информации.</w:t>
      </w:r>
    </w:p>
    <w:p w14:paraId="6E9D8FBC" w14:textId="77777777" w:rsidR="00A761CE" w:rsidRPr="00A761CE" w:rsidRDefault="00CF040B" w:rsidP="00A761C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A761CE" w:rsidRPr="00A761CE">
        <w:rPr>
          <w:rFonts w:ascii="Times New Roman" w:hAnsi="Times New Roman" w:cs="Times New Roman"/>
          <w:sz w:val="24"/>
          <w:szCs w:val="24"/>
        </w:rPr>
        <w:t xml:space="preserve"> целью развития созидательной активности молодежи, создания условий для самореализации и недопущения радикализации молодых граждан в течение 2021 года религиозными и национальными общественными организациями при поддержке Правительства Омской области проведены онлайн встречи, круглые столы и семинары-совещания с участием педагогических работников образовательных организаций Омской области, лидеров национально-культурных объединений по вопросам использования в сфере образования потенциала традиционных культур и профилактики экстремизма в детской и молодежной среде.</w:t>
      </w:r>
    </w:p>
    <w:p w14:paraId="2DA00DF8" w14:textId="77777777" w:rsidR="00EF2A8D" w:rsidRDefault="00615E8F"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Представители Омского регионального отделения общероссийской общественной организации «Ассамблея народов России» одержали победу по результатам второго </w:t>
      </w:r>
      <w:r w:rsidRPr="001D6CEE">
        <w:rPr>
          <w:rFonts w:ascii="Times New Roman" w:hAnsi="Times New Roman" w:cs="Times New Roman"/>
          <w:sz w:val="24"/>
          <w:szCs w:val="24"/>
        </w:rPr>
        <w:lastRenderedPageBreak/>
        <w:t xml:space="preserve">конкурса президентских грантов 2021 года с информационно-просветительским </w:t>
      </w:r>
      <w:proofErr w:type="spellStart"/>
      <w:r w:rsidRPr="001D6CEE">
        <w:rPr>
          <w:rFonts w:ascii="Times New Roman" w:hAnsi="Times New Roman" w:cs="Times New Roman"/>
          <w:sz w:val="24"/>
          <w:szCs w:val="24"/>
        </w:rPr>
        <w:t>этнопроектом</w:t>
      </w:r>
      <w:proofErr w:type="spellEnd"/>
      <w:r w:rsidRPr="001D6CEE">
        <w:rPr>
          <w:rFonts w:ascii="Times New Roman" w:hAnsi="Times New Roman" w:cs="Times New Roman"/>
          <w:sz w:val="24"/>
          <w:szCs w:val="24"/>
        </w:rPr>
        <w:t xml:space="preserve"> «</w:t>
      </w:r>
      <w:proofErr w:type="spellStart"/>
      <w:r w:rsidRPr="001D6CEE">
        <w:rPr>
          <w:rFonts w:ascii="Times New Roman" w:hAnsi="Times New Roman" w:cs="Times New Roman"/>
          <w:sz w:val="24"/>
          <w:szCs w:val="24"/>
        </w:rPr>
        <w:t>Видеоальманах</w:t>
      </w:r>
      <w:proofErr w:type="spellEnd"/>
      <w:r w:rsidRPr="001D6CEE">
        <w:rPr>
          <w:rFonts w:ascii="Times New Roman" w:hAnsi="Times New Roman" w:cs="Times New Roman"/>
          <w:sz w:val="24"/>
          <w:szCs w:val="24"/>
        </w:rPr>
        <w:t xml:space="preserve"> дружбы», в рамках которого в доступном для младших школьников формате были созданы анимационные видеоролики об особенностях национальных культур народов, проживающих на территории Омской области. По итогам Первого Всероссийского конкурса национальных видеороликов «Мы», организованного Межрегиональной общественной организацией «Федерация современного искусства», Федеральным агентством по делам национальностей, видеоролик «</w:t>
      </w:r>
      <w:proofErr w:type="spellStart"/>
      <w:r w:rsidRPr="001D6CEE">
        <w:rPr>
          <w:rFonts w:ascii="Times New Roman" w:hAnsi="Times New Roman" w:cs="Times New Roman"/>
          <w:sz w:val="24"/>
          <w:szCs w:val="24"/>
        </w:rPr>
        <w:t>Видеоальманах</w:t>
      </w:r>
      <w:proofErr w:type="spellEnd"/>
      <w:r w:rsidRPr="001D6CEE">
        <w:rPr>
          <w:rFonts w:ascii="Times New Roman" w:hAnsi="Times New Roman" w:cs="Times New Roman"/>
          <w:sz w:val="24"/>
          <w:szCs w:val="24"/>
        </w:rPr>
        <w:t xml:space="preserve"> Дружбы. Русские» был отмечен дипломом «За тщательную проработку темы» и призом дирекции конкурса. Также активисты организации совместно с представителями национальных общественных объединений Омской области реализовали проект «Семейное </w:t>
      </w:r>
      <w:proofErr w:type="spellStart"/>
      <w:r w:rsidRPr="001D6CEE">
        <w:rPr>
          <w:rFonts w:ascii="Times New Roman" w:hAnsi="Times New Roman" w:cs="Times New Roman"/>
          <w:sz w:val="24"/>
          <w:szCs w:val="24"/>
        </w:rPr>
        <w:t>этнопространство</w:t>
      </w:r>
      <w:proofErr w:type="spellEnd"/>
      <w:r w:rsidRPr="001D6CEE">
        <w:rPr>
          <w:rFonts w:ascii="Times New Roman" w:hAnsi="Times New Roman" w:cs="Times New Roman"/>
          <w:sz w:val="24"/>
          <w:szCs w:val="24"/>
        </w:rPr>
        <w:t xml:space="preserve"> «Его Величество Хлеб», направлен</w:t>
      </w:r>
      <w:r w:rsidR="00CF040B">
        <w:rPr>
          <w:rFonts w:ascii="Times New Roman" w:hAnsi="Times New Roman" w:cs="Times New Roman"/>
          <w:sz w:val="24"/>
          <w:szCs w:val="24"/>
        </w:rPr>
        <w:t>ный</w:t>
      </w:r>
      <w:r w:rsidRPr="001D6CEE">
        <w:rPr>
          <w:rFonts w:ascii="Times New Roman" w:hAnsi="Times New Roman" w:cs="Times New Roman"/>
          <w:sz w:val="24"/>
          <w:szCs w:val="24"/>
        </w:rPr>
        <w:t xml:space="preserve"> на формирование </w:t>
      </w:r>
      <w:r w:rsidR="00EF2A8D">
        <w:rPr>
          <w:rFonts w:ascii="Times New Roman" w:hAnsi="Times New Roman" w:cs="Times New Roman"/>
          <w:sz w:val="24"/>
          <w:szCs w:val="24"/>
        </w:rPr>
        <w:t xml:space="preserve">позитивного </w:t>
      </w:r>
      <w:r w:rsidR="00EF2A8D" w:rsidRPr="001D6CEE">
        <w:rPr>
          <w:rFonts w:ascii="Times New Roman" w:hAnsi="Times New Roman" w:cs="Times New Roman"/>
          <w:sz w:val="24"/>
          <w:szCs w:val="24"/>
        </w:rPr>
        <w:t>отношения</w:t>
      </w:r>
      <w:r w:rsidRPr="001D6CEE">
        <w:rPr>
          <w:rFonts w:ascii="Times New Roman" w:hAnsi="Times New Roman" w:cs="Times New Roman"/>
          <w:sz w:val="24"/>
          <w:szCs w:val="24"/>
        </w:rPr>
        <w:t xml:space="preserve"> к разным национальным культурам </w:t>
      </w:r>
      <w:r w:rsidR="00CF040B">
        <w:rPr>
          <w:rFonts w:ascii="Times New Roman" w:hAnsi="Times New Roman" w:cs="Times New Roman"/>
          <w:sz w:val="24"/>
          <w:szCs w:val="24"/>
        </w:rPr>
        <w:t>через знакомство</w:t>
      </w:r>
      <w:r w:rsidRPr="001D6CEE">
        <w:rPr>
          <w:rFonts w:ascii="Times New Roman" w:hAnsi="Times New Roman" w:cs="Times New Roman"/>
          <w:sz w:val="24"/>
          <w:szCs w:val="24"/>
        </w:rPr>
        <w:t xml:space="preserve"> с традициями и обрядами, связанными с национальными видами хлеба. В рамках проекта проводились различные мероприятия как в очном, так и в дистанционном форматах: этно-шоу, кулинарные поединки, выставки-продажи, мастер-классы и конкурсы. 16 октября во Всемирный день хлеба в Омском Доме Дружбы состоялось финальное мероприятие «Его Величество Хлеб». </w:t>
      </w:r>
    </w:p>
    <w:p w14:paraId="7044A182" w14:textId="77777777" w:rsidR="00615E8F" w:rsidRPr="001D6CEE" w:rsidRDefault="00615E8F"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Среди национальных молодежных общественных объединений в 2021 году </w:t>
      </w:r>
      <w:r w:rsidR="00724D97">
        <w:rPr>
          <w:rFonts w:ascii="Times New Roman" w:hAnsi="Times New Roman" w:cs="Times New Roman"/>
          <w:sz w:val="24"/>
          <w:szCs w:val="24"/>
        </w:rPr>
        <w:t xml:space="preserve">нужно </w:t>
      </w:r>
      <w:r w:rsidRPr="001D6CEE">
        <w:rPr>
          <w:rFonts w:ascii="Times New Roman" w:hAnsi="Times New Roman" w:cs="Times New Roman"/>
          <w:sz w:val="24"/>
          <w:szCs w:val="24"/>
        </w:rPr>
        <w:t xml:space="preserve">отметить работу представителей Омского регионального отделения Общероссийского общественного движения «Молодежная Ассамблея народов России «МЫ – РОССИЯНЕ». В первом полугодии представители организации провели занятия в рамках образовательной программы Межнационального молодежного пространства «Волонтеры дружбы», реализуемой при грантовой поддержке Федерального агентства по делам молодежи и призванной познакомить его участников с основами добровольческой деятельности и национальными особенностями различных народов, развить творческие, лидерские и организационные навыки. В рамках проекта проведены 3 обучающие программы: «Волонтерская школа </w:t>
      </w:r>
      <w:proofErr w:type="spellStart"/>
      <w:r w:rsidRPr="001D6CEE">
        <w:rPr>
          <w:rFonts w:ascii="Times New Roman" w:hAnsi="Times New Roman" w:cs="Times New Roman"/>
          <w:sz w:val="24"/>
          <w:szCs w:val="24"/>
        </w:rPr>
        <w:t>этномедиации</w:t>
      </w:r>
      <w:proofErr w:type="spellEnd"/>
      <w:r w:rsidRPr="001D6CEE">
        <w:rPr>
          <w:rFonts w:ascii="Times New Roman" w:hAnsi="Times New Roman" w:cs="Times New Roman"/>
          <w:sz w:val="24"/>
          <w:szCs w:val="24"/>
        </w:rPr>
        <w:t>» о современных способах предотвращения и урегулирования межэтнических, межнациональных и межконфессиональных конфликтов, «</w:t>
      </w:r>
      <w:proofErr w:type="spellStart"/>
      <w:r w:rsidRPr="001D6CEE">
        <w:rPr>
          <w:rFonts w:ascii="Times New Roman" w:hAnsi="Times New Roman" w:cs="Times New Roman"/>
          <w:sz w:val="24"/>
          <w:szCs w:val="24"/>
        </w:rPr>
        <w:t>Медиаволонтерство</w:t>
      </w:r>
      <w:proofErr w:type="spellEnd"/>
      <w:r w:rsidRPr="001D6CEE">
        <w:rPr>
          <w:rFonts w:ascii="Times New Roman" w:hAnsi="Times New Roman" w:cs="Times New Roman"/>
          <w:sz w:val="24"/>
          <w:szCs w:val="24"/>
        </w:rPr>
        <w:t xml:space="preserve">», объединяющая активистов творческих направленностей, «Школа событийного </w:t>
      </w:r>
      <w:proofErr w:type="spellStart"/>
      <w:r w:rsidRPr="001D6CEE">
        <w:rPr>
          <w:rFonts w:ascii="Times New Roman" w:hAnsi="Times New Roman" w:cs="Times New Roman"/>
          <w:sz w:val="24"/>
          <w:szCs w:val="24"/>
        </w:rPr>
        <w:t>волонтерства</w:t>
      </w:r>
      <w:proofErr w:type="spellEnd"/>
      <w:r w:rsidRPr="001D6CEE">
        <w:rPr>
          <w:rFonts w:ascii="Times New Roman" w:hAnsi="Times New Roman" w:cs="Times New Roman"/>
          <w:sz w:val="24"/>
          <w:szCs w:val="24"/>
        </w:rPr>
        <w:t>» – добровольцев, желающих получить навыки в сфере организации мероприятий. Активисты также продолжают реализацию социального проекта «</w:t>
      </w:r>
      <w:proofErr w:type="spellStart"/>
      <w:r w:rsidRPr="001D6CEE">
        <w:rPr>
          <w:rFonts w:ascii="Times New Roman" w:hAnsi="Times New Roman" w:cs="Times New Roman"/>
          <w:sz w:val="24"/>
          <w:szCs w:val="24"/>
        </w:rPr>
        <w:t>Этнополис</w:t>
      </w:r>
      <w:proofErr w:type="spellEnd"/>
      <w:r w:rsidRPr="001D6CEE">
        <w:rPr>
          <w:rFonts w:ascii="Times New Roman" w:hAnsi="Times New Roman" w:cs="Times New Roman"/>
          <w:sz w:val="24"/>
          <w:szCs w:val="24"/>
        </w:rPr>
        <w:t xml:space="preserve">», в ходе которого для омичей прошли показы фильмов национальных режиссеров. В октябре представители организации провели в Омске Международный молодежный форум межнационального согласия «Объединяя укрепляем». В работе форума приняли участие представители общественных организаций, реализующих проекты в сфере межнациональных отношений из Москвы, Новосибирской, Томской и Челябинской областей, Краснодарского края, Алтайского края, а также Республики Казахстан. </w:t>
      </w:r>
    </w:p>
    <w:p w14:paraId="13F4DDD5" w14:textId="77777777" w:rsidR="004B7838" w:rsidRPr="004B7838" w:rsidRDefault="004B7838" w:rsidP="001D6CEE">
      <w:pPr>
        <w:spacing w:after="0" w:line="276" w:lineRule="auto"/>
        <w:ind w:firstLine="709"/>
        <w:jc w:val="both"/>
        <w:rPr>
          <w:rFonts w:ascii="Times New Roman" w:hAnsi="Times New Roman" w:cs="Times New Roman"/>
          <w:b/>
          <w:sz w:val="24"/>
          <w:szCs w:val="24"/>
        </w:rPr>
      </w:pPr>
      <w:r w:rsidRPr="004B7838">
        <w:rPr>
          <w:rFonts w:ascii="Times New Roman" w:hAnsi="Times New Roman" w:cs="Times New Roman"/>
          <w:b/>
          <w:sz w:val="24"/>
          <w:szCs w:val="24"/>
        </w:rPr>
        <w:t>3.2. Сохранение и развитие национальных культур</w:t>
      </w:r>
    </w:p>
    <w:p w14:paraId="33EEF38B" w14:textId="77777777" w:rsidR="00EF2A8D" w:rsidRDefault="00615E8F"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В феврале в рамках реализации проекта «Татары: Стратегия действия» Омскую область с рабочим визитом посетил заместитель Премьер-министра Республики Татарстан, председатель Национального Совета В. </w:t>
      </w:r>
      <w:proofErr w:type="spellStart"/>
      <w:r w:rsidRPr="001D6CEE">
        <w:rPr>
          <w:rFonts w:ascii="Times New Roman" w:hAnsi="Times New Roman" w:cs="Times New Roman"/>
          <w:sz w:val="24"/>
          <w:szCs w:val="24"/>
        </w:rPr>
        <w:t>Шайхразиев</w:t>
      </w:r>
      <w:proofErr w:type="spellEnd"/>
      <w:r w:rsidRPr="001D6CEE">
        <w:rPr>
          <w:rFonts w:ascii="Times New Roman" w:hAnsi="Times New Roman" w:cs="Times New Roman"/>
          <w:sz w:val="24"/>
          <w:szCs w:val="24"/>
        </w:rPr>
        <w:t xml:space="preserve">. В ходе визита обсуждались перспективы межрегионального сотрудничества и дружественных отношений со Всемирным конгрессом татар, а также состоялось заседание актива татарских общественных организаций Сибирского федерального округа, в котором приняли участие делегаты – лидеры татарских общин из Омской, Новосибирской, Кемеровской, Томской, </w:t>
      </w:r>
      <w:r w:rsidRPr="001D6CEE">
        <w:rPr>
          <w:rFonts w:ascii="Times New Roman" w:hAnsi="Times New Roman" w:cs="Times New Roman"/>
          <w:sz w:val="24"/>
          <w:szCs w:val="24"/>
        </w:rPr>
        <w:lastRenderedPageBreak/>
        <w:t xml:space="preserve">Тюменской областей, Алтайского края. На совещании рассматривались вопросы реализации целевых программ в области национально-культурного развития. </w:t>
      </w:r>
    </w:p>
    <w:p w14:paraId="7101FA0E" w14:textId="77777777" w:rsidR="00615E8F" w:rsidRPr="001D6CEE" w:rsidRDefault="00615E8F"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10 февраля в селе </w:t>
      </w:r>
      <w:proofErr w:type="spellStart"/>
      <w:r w:rsidRPr="001D6CEE">
        <w:rPr>
          <w:rFonts w:ascii="Times New Roman" w:hAnsi="Times New Roman" w:cs="Times New Roman"/>
          <w:sz w:val="24"/>
          <w:szCs w:val="24"/>
        </w:rPr>
        <w:t>Уленкуль</w:t>
      </w:r>
      <w:proofErr w:type="spellEnd"/>
      <w:r w:rsidRPr="001D6CEE">
        <w:rPr>
          <w:rFonts w:ascii="Times New Roman" w:hAnsi="Times New Roman" w:cs="Times New Roman"/>
          <w:sz w:val="24"/>
          <w:szCs w:val="24"/>
        </w:rPr>
        <w:t xml:space="preserve"> </w:t>
      </w:r>
      <w:proofErr w:type="spellStart"/>
      <w:r w:rsidRPr="001D6CEE">
        <w:rPr>
          <w:rFonts w:ascii="Times New Roman" w:hAnsi="Times New Roman" w:cs="Times New Roman"/>
          <w:sz w:val="24"/>
          <w:szCs w:val="24"/>
        </w:rPr>
        <w:t>Большереченского</w:t>
      </w:r>
      <w:proofErr w:type="spellEnd"/>
      <w:r w:rsidRPr="001D6CEE">
        <w:rPr>
          <w:rFonts w:ascii="Times New Roman" w:hAnsi="Times New Roman" w:cs="Times New Roman"/>
          <w:sz w:val="24"/>
          <w:szCs w:val="24"/>
        </w:rPr>
        <w:t xml:space="preserve"> муниципального района Омской области состоялось торжественное открытие этнографического комплекса «Усадьба сибирского (бухарского) татарина». Проект реализован при поддержке Фонда президентских грантов на развитие гражданского общества и Правительства Омской области с целью духовно-нравственного и социально-экономического возрождения села </w:t>
      </w:r>
      <w:proofErr w:type="spellStart"/>
      <w:r w:rsidRPr="001D6CEE">
        <w:rPr>
          <w:rFonts w:ascii="Times New Roman" w:hAnsi="Times New Roman" w:cs="Times New Roman"/>
          <w:sz w:val="24"/>
          <w:szCs w:val="24"/>
        </w:rPr>
        <w:t>Уленкуль</w:t>
      </w:r>
      <w:proofErr w:type="spellEnd"/>
      <w:r w:rsidRPr="001D6CEE">
        <w:rPr>
          <w:rFonts w:ascii="Times New Roman" w:hAnsi="Times New Roman" w:cs="Times New Roman"/>
          <w:sz w:val="24"/>
          <w:szCs w:val="24"/>
        </w:rPr>
        <w:t xml:space="preserve"> через организацию этнического туризма. В сентябре в Омской области проходили мероприятия в рамках VI Всероссийского форума татарских краеведов «Родной край. Туган як». Организаторами события выступили Всемирный конгресс татар, Региональная общественная организация «Общество татарских краеведов» Республики Татарстан, Региональная татарская национально-культурная автономия Омской области «Маданият», Омская местная общественная организация «Татарская национально-культурная автономия «</w:t>
      </w:r>
      <w:proofErr w:type="spellStart"/>
      <w:r w:rsidRPr="001D6CEE">
        <w:rPr>
          <w:rFonts w:ascii="Times New Roman" w:hAnsi="Times New Roman" w:cs="Times New Roman"/>
          <w:sz w:val="24"/>
          <w:szCs w:val="24"/>
        </w:rPr>
        <w:t>Ибирь</w:t>
      </w:r>
      <w:proofErr w:type="spellEnd"/>
      <w:r w:rsidRPr="001D6CEE">
        <w:rPr>
          <w:rFonts w:ascii="Times New Roman" w:hAnsi="Times New Roman" w:cs="Times New Roman"/>
          <w:sz w:val="24"/>
          <w:szCs w:val="24"/>
        </w:rPr>
        <w:t xml:space="preserve">» («Сибирь»), Омская региональная общественная организация «Областной татарский национально-культурный центр «Иртыш». Мероприятия проводились с целью изучения истории и культуры Сибири, Урала и Поволжья, жизни и деятельности выдающихся представителей татарского народа, сохранения памятников историко-культурного наследия. Участники форума посетили объекты старинной архитектуры, музеи, мечети и учебные заведения г. Омска, г. Тары и сельских населенных пунктов </w:t>
      </w:r>
      <w:proofErr w:type="spellStart"/>
      <w:r w:rsidRPr="001D6CEE">
        <w:rPr>
          <w:rFonts w:ascii="Times New Roman" w:hAnsi="Times New Roman" w:cs="Times New Roman"/>
          <w:sz w:val="24"/>
          <w:szCs w:val="24"/>
        </w:rPr>
        <w:t>Большереченского</w:t>
      </w:r>
      <w:proofErr w:type="spellEnd"/>
      <w:r w:rsidRPr="001D6CEE">
        <w:rPr>
          <w:rFonts w:ascii="Times New Roman" w:hAnsi="Times New Roman" w:cs="Times New Roman"/>
          <w:sz w:val="24"/>
          <w:szCs w:val="24"/>
        </w:rPr>
        <w:t xml:space="preserve">, Тарского и </w:t>
      </w:r>
      <w:proofErr w:type="spellStart"/>
      <w:r w:rsidRPr="001D6CEE">
        <w:rPr>
          <w:rFonts w:ascii="Times New Roman" w:hAnsi="Times New Roman" w:cs="Times New Roman"/>
          <w:sz w:val="24"/>
          <w:szCs w:val="24"/>
        </w:rPr>
        <w:t>Тевризского</w:t>
      </w:r>
      <w:proofErr w:type="spellEnd"/>
      <w:r w:rsidRPr="001D6CEE">
        <w:rPr>
          <w:rFonts w:ascii="Times New Roman" w:hAnsi="Times New Roman" w:cs="Times New Roman"/>
          <w:sz w:val="24"/>
          <w:szCs w:val="24"/>
        </w:rPr>
        <w:t xml:space="preserve"> муниципальных районов Омской области. Кроме того, прошли встречи с представителями органов региональной и местной власти, общественности, концерт татарских фольклорных коллективов.</w:t>
      </w:r>
    </w:p>
    <w:p w14:paraId="73E2CDC3" w14:textId="77777777" w:rsidR="00615E8F" w:rsidRPr="001D6CEE" w:rsidRDefault="00615E8F"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Представители национальных общественных объединений Омской области сохраняют культуру, традиции своего народа, проводят концерты национальной музыки, песни, танца. В марте активисты национальных общественных объединений Омской области провели мероприятия, посвященные празднованию Навруза. 21 марта </w:t>
      </w:r>
      <w:r w:rsidR="00EF2A8D">
        <w:rPr>
          <w:rFonts w:ascii="Times New Roman" w:hAnsi="Times New Roman" w:cs="Times New Roman"/>
          <w:sz w:val="24"/>
          <w:szCs w:val="24"/>
        </w:rPr>
        <w:t xml:space="preserve">в Доме Дружбы </w:t>
      </w:r>
      <w:r w:rsidRPr="001D6CEE">
        <w:rPr>
          <w:rFonts w:ascii="Times New Roman" w:hAnsi="Times New Roman" w:cs="Times New Roman"/>
          <w:sz w:val="24"/>
          <w:szCs w:val="24"/>
        </w:rPr>
        <w:t>состоялся концерт «Здравствуй, Наурыз!», организованный Омской региональной общественной организацией «Сибирский центр казахской культуры «</w:t>
      </w:r>
      <w:proofErr w:type="spellStart"/>
      <w:r w:rsidRPr="001D6CEE">
        <w:rPr>
          <w:rFonts w:ascii="Times New Roman" w:hAnsi="Times New Roman" w:cs="Times New Roman"/>
          <w:sz w:val="24"/>
          <w:szCs w:val="24"/>
        </w:rPr>
        <w:t>Молдiр</w:t>
      </w:r>
      <w:proofErr w:type="spellEnd"/>
      <w:r w:rsidRPr="001D6CEE">
        <w:rPr>
          <w:rFonts w:ascii="Times New Roman" w:hAnsi="Times New Roman" w:cs="Times New Roman"/>
          <w:sz w:val="24"/>
          <w:szCs w:val="24"/>
        </w:rPr>
        <w:t>». Представители Омского регионального отделения Общероссийской организации «Ассамблея народов России» провели Областной праздник «Навруз» в онлайн формате. В связи с этим в официальных медиа-сообществах Дом</w:t>
      </w:r>
      <w:r w:rsidR="00EF2A8D">
        <w:rPr>
          <w:rFonts w:ascii="Times New Roman" w:hAnsi="Times New Roman" w:cs="Times New Roman"/>
          <w:sz w:val="24"/>
          <w:szCs w:val="24"/>
        </w:rPr>
        <w:t>а</w:t>
      </w:r>
      <w:r w:rsidRPr="001D6CEE">
        <w:rPr>
          <w:rFonts w:ascii="Times New Roman" w:hAnsi="Times New Roman" w:cs="Times New Roman"/>
          <w:sz w:val="24"/>
          <w:szCs w:val="24"/>
        </w:rPr>
        <w:t xml:space="preserve"> Дружбы транслировались </w:t>
      </w:r>
      <w:proofErr w:type="spellStart"/>
      <w:r w:rsidRPr="001D6CEE">
        <w:rPr>
          <w:rFonts w:ascii="Times New Roman" w:hAnsi="Times New Roman" w:cs="Times New Roman"/>
          <w:sz w:val="24"/>
          <w:szCs w:val="24"/>
        </w:rPr>
        <w:t>видеостримы</w:t>
      </w:r>
      <w:proofErr w:type="spellEnd"/>
      <w:r w:rsidRPr="001D6CEE">
        <w:rPr>
          <w:rFonts w:ascii="Times New Roman" w:hAnsi="Times New Roman" w:cs="Times New Roman"/>
          <w:sz w:val="24"/>
          <w:szCs w:val="24"/>
        </w:rPr>
        <w:t xml:space="preserve"> на темы: #Блюда Навруза, #Наряды Навруза, #Песни и танцы Навруза, #Обычаи и традиции Навруза, #Забавы и игры Навруза. В июле с целью повышения интереса к традиционной казахской культуре, развития творческого потенциала детей и молодежи состоялся благотворительный музыкальный фестиваль-конкурс «Домбра под открытым небом». Мероприятие было организовано Омской региональной общественной организацией «Казахи Омска» совместно с общественной организацией Региональная казахская национально-культурная автономия Омской области при поддержке Администрации г. Омска, участии Генерального консульства Республики Казахстан и посвящено 175-летию со дня рождения казахского поэта-акына Ж. </w:t>
      </w:r>
      <w:proofErr w:type="spellStart"/>
      <w:r w:rsidRPr="001D6CEE">
        <w:rPr>
          <w:rFonts w:ascii="Times New Roman" w:hAnsi="Times New Roman" w:cs="Times New Roman"/>
          <w:sz w:val="24"/>
          <w:szCs w:val="24"/>
        </w:rPr>
        <w:t>Жабаева</w:t>
      </w:r>
      <w:proofErr w:type="spellEnd"/>
      <w:r w:rsidRPr="001D6CEE">
        <w:rPr>
          <w:rFonts w:ascii="Times New Roman" w:hAnsi="Times New Roman" w:cs="Times New Roman"/>
          <w:sz w:val="24"/>
          <w:szCs w:val="24"/>
        </w:rPr>
        <w:t xml:space="preserve">. </w:t>
      </w:r>
    </w:p>
    <w:p w14:paraId="5EFCBA95" w14:textId="77777777" w:rsidR="00615E8F" w:rsidRPr="001D6CEE" w:rsidRDefault="00615E8F"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Представители Омской региональной общественной организации «Казахи Омска» совместно с Омской региональной общественной организацией «Тамаша» провели в Омске V Сибирский Межнациональный фестиваль «Культурный калейдоскоп», который является частью творческого проекта «Территория ЭТНО» и реализован на средства гранта, </w:t>
      </w:r>
      <w:r w:rsidRPr="001D6CEE">
        <w:rPr>
          <w:rFonts w:ascii="Times New Roman" w:hAnsi="Times New Roman" w:cs="Times New Roman"/>
          <w:sz w:val="24"/>
          <w:szCs w:val="24"/>
        </w:rPr>
        <w:lastRenderedPageBreak/>
        <w:t xml:space="preserve">предоставленного Администрацией города Омска. Фестиваль представляет собой коммуникационную площадку по обмену культурными традициями и ценностями. В мероприятии приняли участие представители различных национальностей Омского </w:t>
      </w:r>
      <w:proofErr w:type="spellStart"/>
      <w:r w:rsidRPr="001D6CEE">
        <w:rPr>
          <w:rFonts w:ascii="Times New Roman" w:hAnsi="Times New Roman" w:cs="Times New Roman"/>
          <w:sz w:val="24"/>
          <w:szCs w:val="24"/>
        </w:rPr>
        <w:t>Прииртышья</w:t>
      </w:r>
      <w:proofErr w:type="spellEnd"/>
      <w:r w:rsidRPr="001D6CEE">
        <w:rPr>
          <w:rFonts w:ascii="Times New Roman" w:hAnsi="Times New Roman" w:cs="Times New Roman"/>
          <w:sz w:val="24"/>
          <w:szCs w:val="24"/>
        </w:rPr>
        <w:t>: русские, казахи, татары, немцы, армяне, белорусы и многие другие.</w:t>
      </w:r>
    </w:p>
    <w:p w14:paraId="208ED301" w14:textId="77777777" w:rsidR="00615E8F" w:rsidRPr="001D6CEE" w:rsidRDefault="00615E8F"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В августе в г. Омске проходил Фестиваль корейской культуры, организованный Омским региональным отделением общероссийской общественной организации «Общероссийское объединение корейцев» при поддержке Генерального консульства Республики Корея в г. Иркутске, Правительства Омской области и Администрации г. Омска. В мероприятии приняли участие делегаты из Республики Корея, представители органов власти Омской области, национальных общественных объединений, деятели культуры. В рамках фестиваля в историческом парке «Россия моя история» прошли мастер-классы по каллиграфии и раскраске корейских масок, танцевальные конкурсы, а в киноцентре «Континент» – демонстрация корейских фильмов.</w:t>
      </w:r>
    </w:p>
    <w:p w14:paraId="22417DEB" w14:textId="77777777" w:rsidR="00615E8F" w:rsidRPr="001D6CEE" w:rsidRDefault="00EF2A8D" w:rsidP="001D6CE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15E8F" w:rsidRPr="001D6CEE">
        <w:rPr>
          <w:rFonts w:ascii="Times New Roman" w:hAnsi="Times New Roman" w:cs="Times New Roman"/>
          <w:sz w:val="24"/>
          <w:szCs w:val="24"/>
        </w:rPr>
        <w:t xml:space="preserve"> Омской области </w:t>
      </w:r>
      <w:r>
        <w:rPr>
          <w:rFonts w:ascii="Times New Roman" w:hAnsi="Times New Roman" w:cs="Times New Roman"/>
          <w:sz w:val="24"/>
          <w:szCs w:val="24"/>
        </w:rPr>
        <w:t xml:space="preserve">регулярно </w:t>
      </w:r>
      <w:r w:rsidR="00615E8F" w:rsidRPr="001D6CEE">
        <w:rPr>
          <w:rFonts w:ascii="Times New Roman" w:hAnsi="Times New Roman" w:cs="Times New Roman"/>
          <w:sz w:val="24"/>
          <w:szCs w:val="24"/>
        </w:rPr>
        <w:t>проходят мероприятия по популяризации казачьей культуры. В Омском Доме дружбы состоялась концертная программа «Казачья вечерка» народного фольклорно-этнографического ансамбля «Ермак» и образцового фольклорного ансамбля «Дивно»</w:t>
      </w:r>
      <w:r>
        <w:rPr>
          <w:rFonts w:ascii="Times New Roman" w:hAnsi="Times New Roman" w:cs="Times New Roman"/>
          <w:sz w:val="24"/>
          <w:szCs w:val="24"/>
        </w:rPr>
        <w:t xml:space="preserve">, </w:t>
      </w:r>
      <w:r w:rsidR="00615E8F" w:rsidRPr="001D6CEE">
        <w:rPr>
          <w:rFonts w:ascii="Times New Roman" w:hAnsi="Times New Roman" w:cs="Times New Roman"/>
          <w:sz w:val="24"/>
          <w:szCs w:val="24"/>
        </w:rPr>
        <w:t xml:space="preserve">в Большеречье были проведены областной этап Всероссийской военно-спортивной игры «Казачий Сполох», а также Областной праздник казачьей культуры «Вольница». </w:t>
      </w:r>
    </w:p>
    <w:p w14:paraId="45886ED2" w14:textId="77777777" w:rsidR="004B7838" w:rsidRPr="004B7838" w:rsidRDefault="004B7838" w:rsidP="001D6CEE">
      <w:pPr>
        <w:spacing w:after="0" w:line="276" w:lineRule="auto"/>
        <w:ind w:firstLine="709"/>
        <w:jc w:val="both"/>
        <w:rPr>
          <w:rFonts w:ascii="Times New Roman" w:hAnsi="Times New Roman" w:cs="Times New Roman"/>
          <w:b/>
          <w:sz w:val="24"/>
          <w:szCs w:val="24"/>
        </w:rPr>
      </w:pPr>
      <w:r w:rsidRPr="004B7838">
        <w:rPr>
          <w:rFonts w:ascii="Times New Roman" w:hAnsi="Times New Roman" w:cs="Times New Roman"/>
          <w:b/>
          <w:sz w:val="24"/>
          <w:szCs w:val="24"/>
        </w:rPr>
        <w:t>3.3. Формирование российской гражданской идентичности</w:t>
      </w:r>
    </w:p>
    <w:p w14:paraId="1E104EF3" w14:textId="77777777" w:rsidR="00615E8F" w:rsidRPr="001D6CEE" w:rsidRDefault="00615E8F"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Традиционно активное участие представители национальных общественных объединений принимают в мероприятиях, посвященны</w:t>
      </w:r>
      <w:r w:rsidR="00EF2A8D">
        <w:rPr>
          <w:rFonts w:ascii="Times New Roman" w:hAnsi="Times New Roman" w:cs="Times New Roman"/>
          <w:sz w:val="24"/>
          <w:szCs w:val="24"/>
        </w:rPr>
        <w:t>х</w:t>
      </w:r>
      <w:r w:rsidRPr="001D6CEE">
        <w:rPr>
          <w:rFonts w:ascii="Times New Roman" w:hAnsi="Times New Roman" w:cs="Times New Roman"/>
          <w:sz w:val="24"/>
          <w:szCs w:val="24"/>
        </w:rPr>
        <w:t xml:space="preserve"> Дню Победы.</w:t>
      </w:r>
      <w:r w:rsidR="00724D97">
        <w:rPr>
          <w:rFonts w:ascii="Times New Roman" w:hAnsi="Times New Roman" w:cs="Times New Roman"/>
          <w:sz w:val="24"/>
          <w:szCs w:val="24"/>
        </w:rPr>
        <w:t xml:space="preserve"> </w:t>
      </w:r>
      <w:r w:rsidRPr="001D6CEE">
        <w:rPr>
          <w:rFonts w:ascii="Times New Roman" w:hAnsi="Times New Roman" w:cs="Times New Roman"/>
          <w:sz w:val="24"/>
          <w:szCs w:val="24"/>
        </w:rPr>
        <w:t>С 26 апреля по 9 мая члены Омского регионального отделения «Ассамбле</w:t>
      </w:r>
      <w:r w:rsidR="00EF2A8D">
        <w:rPr>
          <w:rFonts w:ascii="Times New Roman" w:hAnsi="Times New Roman" w:cs="Times New Roman"/>
          <w:sz w:val="24"/>
          <w:szCs w:val="24"/>
        </w:rPr>
        <w:t>и</w:t>
      </w:r>
      <w:r w:rsidRPr="001D6CEE">
        <w:rPr>
          <w:rFonts w:ascii="Times New Roman" w:hAnsi="Times New Roman" w:cs="Times New Roman"/>
          <w:sz w:val="24"/>
          <w:szCs w:val="24"/>
        </w:rPr>
        <w:t xml:space="preserve"> народов России» при поддержке Министерства культуры Омской области реализовали межнациональный проект «Победа одна на всех», формат которого позволил задействовать одновременно страницы Омского Дома Дружбы в социальных сетях и офлайн-территорию мероприятия – площадь Омского Дома Дружбы. Программа онлайн части проекта состояла из следующих мероприятий: поэтический марафон «Мы о войне стихами говорим», песенный марафон «Сияй в веках, Великая Победа!», информационный марафон «Омские военные хроники», анимационный проект «Родной герой». Ко Дню Победы представители Омской городской общественной организации «Местная белорусская национально-культурная автономия «Омские белорусы» провели торжественное мероприятие «Сквозь года звенит Победа!». Гостями праздника стали ветераны Великой Отечественной войны, труженики тыла, дети войны и блокадного Ленинграда, узники фашистских концлагерей. Представители общественной организации «Региональная национально-культурная автономия немцев Омской области» выступили организаторами показа документального фильма «Незабытые имена» о советских немцах – Героях Советского Союза. Основная цель показа – рассказать о подвиге советских людей разных национальностей в борьбе с фашизмом.</w:t>
      </w:r>
    </w:p>
    <w:p w14:paraId="72B17FE4" w14:textId="77777777" w:rsidR="00615E8F" w:rsidRPr="001D6CEE" w:rsidRDefault="00EF2A8D" w:rsidP="001D6CE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Были проведены мероприятия, посвященные</w:t>
      </w:r>
      <w:r w:rsidR="00615E8F" w:rsidRPr="001D6CEE">
        <w:rPr>
          <w:rFonts w:ascii="Times New Roman" w:hAnsi="Times New Roman" w:cs="Times New Roman"/>
          <w:sz w:val="24"/>
          <w:szCs w:val="24"/>
        </w:rPr>
        <w:t xml:space="preserve"> памятным событиям в истории России, государственным праздникам, Дню города. 21 февраля в Омском Доме Дружбы представители национальных общественных объединений Омской области провели праздничный концерт «Доблесть Отчизны», посвященный Дню защитника Отечества. Мероприятие организовано в рамках программы XII Областного фестиваля национальных культур «Единение». В концертной программе приняли участие национальные творческие коллективы – лауреаты международных и всероссийских конкурсов и фестивалей. </w:t>
      </w:r>
    </w:p>
    <w:p w14:paraId="1E842FD6" w14:textId="77777777" w:rsidR="00615E8F" w:rsidRPr="001D6CEE" w:rsidRDefault="00615E8F"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lastRenderedPageBreak/>
        <w:t xml:space="preserve">Ко Дню России представители национальных общественных объединений Омской области реализовали межнациональный проект «Горжусь тобой, моя Россия» в онлайн и оффлайн форматах. В группах «Омский Дом Дружбы» и «Межнациональный проект «Горжусь тобой, моя Россия!» во всех основных социальных сетях проходила трансляция мероприятий проекта: фотомарафон «Парад национальностей-2021», песенный марафон «Пою мое отечество», </w:t>
      </w:r>
      <w:proofErr w:type="spellStart"/>
      <w:r w:rsidRPr="001D6CEE">
        <w:rPr>
          <w:rFonts w:ascii="Times New Roman" w:hAnsi="Times New Roman" w:cs="Times New Roman"/>
          <w:sz w:val="24"/>
          <w:szCs w:val="24"/>
        </w:rPr>
        <w:t>этноалфавит</w:t>
      </w:r>
      <w:proofErr w:type="spellEnd"/>
      <w:r w:rsidRPr="001D6CEE">
        <w:rPr>
          <w:rFonts w:ascii="Times New Roman" w:hAnsi="Times New Roman" w:cs="Times New Roman"/>
          <w:sz w:val="24"/>
          <w:szCs w:val="24"/>
        </w:rPr>
        <w:t xml:space="preserve"> «Народы Омской области», конкурс фоторабот «Мы за мир!», интерактивная стена пожеланий «Желаю тебе, страна моя». 11 июня в Концерном зале Омской филармонии в рамках проекта состоялось торжественное собрание и праздничный гала-концерт «Россия – это мы!».</w:t>
      </w:r>
    </w:p>
    <w:p w14:paraId="502BEEB2" w14:textId="77777777" w:rsidR="00615E8F" w:rsidRPr="001D6CEE" w:rsidRDefault="00615E8F" w:rsidP="001D6CEE">
      <w:pPr>
        <w:spacing w:after="0" w:line="276" w:lineRule="auto"/>
        <w:ind w:firstLine="709"/>
        <w:jc w:val="both"/>
        <w:rPr>
          <w:rFonts w:ascii="Times New Roman" w:hAnsi="Times New Roman" w:cs="Times New Roman"/>
          <w:sz w:val="24"/>
          <w:szCs w:val="24"/>
        </w:rPr>
      </w:pPr>
    </w:p>
    <w:p w14:paraId="40710738" w14:textId="77777777" w:rsidR="00440ECD" w:rsidRDefault="009716D9" w:rsidP="001D6CE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4. </w:t>
      </w:r>
      <w:r w:rsidR="00440ECD" w:rsidRPr="00381A8B">
        <w:rPr>
          <w:rFonts w:ascii="Times New Roman" w:hAnsi="Times New Roman" w:cs="Times New Roman"/>
          <w:b/>
          <w:sz w:val="24"/>
          <w:szCs w:val="24"/>
        </w:rPr>
        <w:t>Экология</w:t>
      </w:r>
      <w:r w:rsidR="00E174C4" w:rsidRPr="00381A8B">
        <w:rPr>
          <w:rFonts w:ascii="Times New Roman" w:hAnsi="Times New Roman" w:cs="Times New Roman"/>
          <w:b/>
          <w:sz w:val="24"/>
          <w:szCs w:val="24"/>
        </w:rPr>
        <w:t xml:space="preserve"> и условия для жизни</w:t>
      </w:r>
    </w:p>
    <w:p w14:paraId="4B2EC00B" w14:textId="77777777" w:rsidR="00B1481F" w:rsidRPr="00B1481F" w:rsidRDefault="00B1481F" w:rsidP="001D6CE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Экология является одной из главных проблем Омской области и города Омска. </w:t>
      </w:r>
      <w:r w:rsidRPr="00B1481F">
        <w:rPr>
          <w:rFonts w:ascii="Times New Roman" w:hAnsi="Times New Roman" w:cs="Times New Roman"/>
          <w:sz w:val="24"/>
          <w:szCs w:val="24"/>
        </w:rPr>
        <w:t>За последние годы запрос на з</w:t>
      </w:r>
      <w:r>
        <w:rPr>
          <w:rFonts w:ascii="Times New Roman" w:hAnsi="Times New Roman" w:cs="Times New Roman"/>
          <w:sz w:val="24"/>
          <w:szCs w:val="24"/>
        </w:rPr>
        <w:t>ащиту и улучшение экологической обстановки</w:t>
      </w:r>
      <w:r w:rsidRPr="00B1481F">
        <w:rPr>
          <w:rFonts w:ascii="Times New Roman" w:hAnsi="Times New Roman" w:cs="Times New Roman"/>
          <w:sz w:val="24"/>
          <w:szCs w:val="24"/>
        </w:rPr>
        <w:t xml:space="preserve"> со стороны гражданского общества значительно усилился. Государство, активно взаимодействуя с общественными организациями, экспертными и бизнес-сообществами, сформировало необходимые механизмы участия общества в решении экологических вопросов.</w:t>
      </w:r>
    </w:p>
    <w:p w14:paraId="5B8A3186" w14:textId="77777777" w:rsidR="00791D33" w:rsidRPr="00791D33" w:rsidRDefault="00791D33" w:rsidP="00381A8B">
      <w:pPr>
        <w:spacing w:after="0" w:line="276" w:lineRule="auto"/>
        <w:ind w:firstLine="709"/>
        <w:jc w:val="both"/>
        <w:rPr>
          <w:rFonts w:ascii="Times New Roman" w:hAnsi="Times New Roman" w:cs="Times New Roman"/>
          <w:b/>
          <w:sz w:val="24"/>
          <w:szCs w:val="24"/>
        </w:rPr>
      </w:pPr>
      <w:r w:rsidRPr="00791D33">
        <w:rPr>
          <w:rFonts w:ascii="Times New Roman" w:hAnsi="Times New Roman" w:cs="Times New Roman"/>
          <w:b/>
          <w:sz w:val="24"/>
          <w:szCs w:val="24"/>
        </w:rPr>
        <w:t>4.1. Сохранение природы для будущих поколений</w:t>
      </w:r>
    </w:p>
    <w:p w14:paraId="5F9ABF1D" w14:textId="77777777" w:rsidR="00791D33" w:rsidRDefault="00381A8B" w:rsidP="00381A8B">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Представители регионального штаба ОНФ в 2021 году продолжили работу в рамках национального проекта «Экология», в частности, по выявлению незаконных свалок на территории Омска и Омской области. Например, активистам удалось добиться от Управления Россельхознадзора по Омской области проведения очистки территории в районе Окружной дороги в Октябрьском административном округе г. Омска, на которой осуществлялось незаконное нахождение биологических останков. В итоге Администрацией Омска и территориальным управлением Россельхознадзора были приняты меры по утилизации биологических отходов. </w:t>
      </w:r>
    </w:p>
    <w:p w14:paraId="4EA2A8C8" w14:textId="77777777" w:rsidR="00381A8B" w:rsidRDefault="00381A8B" w:rsidP="00381A8B">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Целью регионального проекта «Комплексная система обращения с твердыми коммунальными отходами» является строительство на территории Омской области 12 новых современных объектов обращения с твердыми коммунальными отходами. Представители регионального отделения ОНФ в Омской области на основании результатов мониторинга заявили об отсутствии в Омской области достаточного количества контейнеров для раздельного сбора мусора. Кроме этого, Омская область стала участником акции «Мемориальные деревья России», цель которой – создание реестра посадок зеленых насаждений, совершенных к памятным датам или связанных с именами знаменитых граждан страны. Инициаторами акции выступили общественные активисты Севастопол</w:t>
      </w:r>
      <w:r w:rsidR="00791D33">
        <w:rPr>
          <w:rFonts w:ascii="Times New Roman" w:hAnsi="Times New Roman" w:cs="Times New Roman"/>
          <w:sz w:val="24"/>
          <w:szCs w:val="24"/>
        </w:rPr>
        <w:t>я</w:t>
      </w:r>
      <w:r w:rsidRPr="001D6CEE">
        <w:rPr>
          <w:rFonts w:ascii="Times New Roman" w:hAnsi="Times New Roman" w:cs="Times New Roman"/>
          <w:sz w:val="24"/>
          <w:szCs w:val="24"/>
        </w:rPr>
        <w:t xml:space="preserve"> и представители Общероссийского общественного движения «Народный фронт за Россию». </w:t>
      </w:r>
    </w:p>
    <w:p w14:paraId="5131D40D" w14:textId="77777777" w:rsidR="00791D33" w:rsidRDefault="00791D33" w:rsidP="00791D33">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Представители Омской региональной детско-юношеской общественной организации охраны окружающей среды «Экологический центр» регулярно проводят экологические акции по уборке природных территорий от мусора, например, береговой линии озера Соленое в Ленинском административном округе г. Омска. В мероприятиях традиционно принимают участие активисты экологических дружин организации, преподаватели учреждений дополнительного образования г. Омска, школьники. </w:t>
      </w:r>
    </w:p>
    <w:p w14:paraId="7FA0D6ED" w14:textId="77777777" w:rsidR="00791D33" w:rsidRPr="001D6CEE" w:rsidRDefault="00791D33" w:rsidP="00791D33">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Также в регионе с апреля по сентябрь 2021 года проходила Всероссийская акция «Вода России». На территории г. Омска, </w:t>
      </w:r>
      <w:proofErr w:type="spellStart"/>
      <w:r w:rsidRPr="001D6CEE">
        <w:rPr>
          <w:rFonts w:ascii="Times New Roman" w:hAnsi="Times New Roman" w:cs="Times New Roman"/>
          <w:sz w:val="24"/>
          <w:szCs w:val="24"/>
        </w:rPr>
        <w:t>Большереченского</w:t>
      </w:r>
      <w:proofErr w:type="spellEnd"/>
      <w:r w:rsidRPr="001D6CEE">
        <w:rPr>
          <w:rFonts w:ascii="Times New Roman" w:hAnsi="Times New Roman" w:cs="Times New Roman"/>
          <w:sz w:val="24"/>
          <w:szCs w:val="24"/>
        </w:rPr>
        <w:t xml:space="preserve">, Горьковского, Саргатского, Таврического, Русско-Полянского, Тарского, </w:t>
      </w:r>
      <w:proofErr w:type="spellStart"/>
      <w:r w:rsidRPr="001D6CEE">
        <w:rPr>
          <w:rFonts w:ascii="Times New Roman" w:hAnsi="Times New Roman" w:cs="Times New Roman"/>
          <w:sz w:val="24"/>
          <w:szCs w:val="24"/>
        </w:rPr>
        <w:t>Исилькульского</w:t>
      </w:r>
      <w:proofErr w:type="spellEnd"/>
      <w:r w:rsidRPr="001D6CEE">
        <w:rPr>
          <w:rFonts w:ascii="Times New Roman" w:hAnsi="Times New Roman" w:cs="Times New Roman"/>
          <w:sz w:val="24"/>
          <w:szCs w:val="24"/>
        </w:rPr>
        <w:t xml:space="preserve">, </w:t>
      </w:r>
      <w:proofErr w:type="spellStart"/>
      <w:r w:rsidRPr="001D6CEE">
        <w:rPr>
          <w:rFonts w:ascii="Times New Roman" w:hAnsi="Times New Roman" w:cs="Times New Roman"/>
          <w:sz w:val="24"/>
          <w:szCs w:val="24"/>
        </w:rPr>
        <w:t>Любинского</w:t>
      </w:r>
      <w:proofErr w:type="spellEnd"/>
      <w:r w:rsidRPr="001D6CEE">
        <w:rPr>
          <w:rFonts w:ascii="Times New Roman" w:hAnsi="Times New Roman" w:cs="Times New Roman"/>
          <w:sz w:val="24"/>
          <w:szCs w:val="24"/>
        </w:rPr>
        <w:t xml:space="preserve">, </w:t>
      </w:r>
      <w:proofErr w:type="spellStart"/>
      <w:r w:rsidRPr="001D6CEE">
        <w:rPr>
          <w:rFonts w:ascii="Times New Roman" w:hAnsi="Times New Roman" w:cs="Times New Roman"/>
          <w:sz w:val="24"/>
          <w:szCs w:val="24"/>
        </w:rPr>
        <w:t>Марьяновского</w:t>
      </w:r>
      <w:proofErr w:type="spellEnd"/>
      <w:r w:rsidRPr="001D6CEE">
        <w:rPr>
          <w:rFonts w:ascii="Times New Roman" w:hAnsi="Times New Roman" w:cs="Times New Roman"/>
          <w:sz w:val="24"/>
          <w:szCs w:val="24"/>
        </w:rPr>
        <w:t xml:space="preserve">, Павлоградского муниципальных районов Омской области приняло участие </w:t>
      </w:r>
      <w:r w:rsidRPr="001D6CEE">
        <w:rPr>
          <w:rFonts w:ascii="Times New Roman" w:hAnsi="Times New Roman" w:cs="Times New Roman"/>
          <w:sz w:val="24"/>
          <w:szCs w:val="24"/>
        </w:rPr>
        <w:lastRenderedPageBreak/>
        <w:t xml:space="preserve">более 970 человек. Протяженность очищенных берегов и прилегающей акватории водоемов составила 118,4 км, очищены берега водных объектов – р. Иртыш, р. Омь, р. Оша, оз. Соленое, водного комплекса </w:t>
      </w:r>
      <w:proofErr w:type="spellStart"/>
      <w:r w:rsidRPr="001D6CEE">
        <w:rPr>
          <w:rFonts w:ascii="Times New Roman" w:hAnsi="Times New Roman" w:cs="Times New Roman"/>
          <w:sz w:val="24"/>
          <w:szCs w:val="24"/>
        </w:rPr>
        <w:t>Инберенский</w:t>
      </w:r>
      <w:proofErr w:type="spellEnd"/>
      <w:r w:rsidRPr="001D6CEE">
        <w:rPr>
          <w:rFonts w:ascii="Times New Roman" w:hAnsi="Times New Roman" w:cs="Times New Roman"/>
          <w:sz w:val="24"/>
          <w:szCs w:val="24"/>
        </w:rPr>
        <w:t xml:space="preserve">, р. Саргатка, оз. </w:t>
      </w:r>
      <w:proofErr w:type="spellStart"/>
      <w:r w:rsidRPr="001D6CEE">
        <w:rPr>
          <w:rFonts w:ascii="Times New Roman" w:hAnsi="Times New Roman" w:cs="Times New Roman"/>
          <w:sz w:val="24"/>
          <w:szCs w:val="24"/>
        </w:rPr>
        <w:t>Эбейты</w:t>
      </w:r>
      <w:proofErr w:type="spellEnd"/>
      <w:r w:rsidRPr="001D6CEE">
        <w:rPr>
          <w:rFonts w:ascii="Times New Roman" w:hAnsi="Times New Roman" w:cs="Times New Roman"/>
          <w:sz w:val="24"/>
          <w:szCs w:val="24"/>
        </w:rPr>
        <w:t xml:space="preserve">, р. Большая, водоема природного парка «Птичья Гавань», оз. Кролевец, оз. </w:t>
      </w:r>
      <w:proofErr w:type="spellStart"/>
      <w:r w:rsidRPr="001D6CEE">
        <w:rPr>
          <w:rFonts w:ascii="Times New Roman" w:hAnsi="Times New Roman" w:cs="Times New Roman"/>
          <w:sz w:val="24"/>
          <w:szCs w:val="24"/>
        </w:rPr>
        <w:t>Жарылдыколь</w:t>
      </w:r>
      <w:proofErr w:type="spellEnd"/>
      <w:r w:rsidRPr="001D6CEE">
        <w:rPr>
          <w:rFonts w:ascii="Times New Roman" w:hAnsi="Times New Roman" w:cs="Times New Roman"/>
          <w:sz w:val="24"/>
          <w:szCs w:val="24"/>
        </w:rPr>
        <w:t>, пруда Амур. Проведение подобных акций на территории Омской области способствует формированию экологической культуры среди детей и их родителей, привлечению внимания общественности к вопросам экологии, бережного отношения к природе.</w:t>
      </w:r>
    </w:p>
    <w:p w14:paraId="58624AFE" w14:textId="77777777" w:rsidR="00791D33" w:rsidRPr="00791D33" w:rsidRDefault="00791D33" w:rsidP="00381A8B">
      <w:pPr>
        <w:spacing w:after="0" w:line="276" w:lineRule="auto"/>
        <w:ind w:firstLine="709"/>
        <w:jc w:val="both"/>
        <w:rPr>
          <w:rFonts w:ascii="Times New Roman" w:hAnsi="Times New Roman" w:cs="Times New Roman"/>
          <w:b/>
          <w:sz w:val="24"/>
          <w:szCs w:val="24"/>
        </w:rPr>
      </w:pPr>
      <w:r w:rsidRPr="00791D33">
        <w:rPr>
          <w:rFonts w:ascii="Times New Roman" w:hAnsi="Times New Roman" w:cs="Times New Roman"/>
          <w:b/>
          <w:sz w:val="24"/>
          <w:szCs w:val="24"/>
        </w:rPr>
        <w:t>4.2. Экологическое просвещение</w:t>
      </w:r>
      <w:r>
        <w:rPr>
          <w:rFonts w:ascii="Times New Roman" w:hAnsi="Times New Roman" w:cs="Times New Roman"/>
          <w:b/>
          <w:sz w:val="24"/>
          <w:szCs w:val="24"/>
        </w:rPr>
        <w:t xml:space="preserve"> и безопасное детство</w:t>
      </w:r>
      <w:r w:rsidRPr="00791D33">
        <w:rPr>
          <w:rFonts w:ascii="Times New Roman" w:hAnsi="Times New Roman" w:cs="Times New Roman"/>
          <w:b/>
          <w:sz w:val="24"/>
          <w:szCs w:val="24"/>
        </w:rPr>
        <w:t xml:space="preserve"> </w:t>
      </w:r>
    </w:p>
    <w:p w14:paraId="4DE3C6B8" w14:textId="77777777" w:rsidR="00381A8B" w:rsidRPr="001D6CEE" w:rsidRDefault="00381A8B" w:rsidP="00381A8B">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Представители Омского регионального отделения Общероссийской общественной организации «Всероссийское общество охраны природы» реализовали проект «Международный научно-практический форум «Молодежь Омского региона для Северного морского пути «Один город – два пути», получивший поддержку по результатам конкурсного отбора по предоставлению грантов в форме субсидий социально ориентированным некоммерческим организациям на развитие гражданского общества в 2021 году, организованного Министерством региональной политики и массовых коммуникаций Омской области. По итогам мероприятия планируется выпустить сборник научных статей. Также члены организации регулярно принимают участие в акциях по высадке саженцев деревьев на территории Омской области. </w:t>
      </w:r>
    </w:p>
    <w:p w14:paraId="364B4F85"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381A8B">
        <w:rPr>
          <w:rFonts w:ascii="Times New Roman" w:hAnsi="Times New Roman" w:cs="Times New Roman"/>
          <w:sz w:val="24"/>
          <w:szCs w:val="24"/>
        </w:rPr>
        <w:t>Активисты Омской региональной общественной организации «Общество охраны природы Сибири» совместно с сотрудниками БОУДО г. Омска «Детский эколого-биологический центр» осуществляют</w:t>
      </w:r>
      <w:r w:rsidRPr="001D6CEE">
        <w:rPr>
          <w:rFonts w:ascii="Times New Roman" w:hAnsi="Times New Roman" w:cs="Times New Roman"/>
          <w:sz w:val="24"/>
          <w:szCs w:val="24"/>
        </w:rPr>
        <w:t xml:space="preserve"> реализацию проекта «Хранители природы», получившего поддержку по итогам конкурса Фонда президентских грантов» на развитие гражданского общества. Цель проекта – создание и развитие детского движения «Юных хранителей природы», а также вовлечение учащихся из Омской области в природоохранную и волонтерскую деятельность, проведение просветительской работы с населением по биоразнообразию региона, охране природных ресурсов с проведением массовых экологических мероприятий и акций среди населения на территории г. Омска и муниципальных районов Омской области. Предполагается, что итогом работы станет формирование на базах учебных заведений дружин «Юных хранителей природы» и проведение первого слета представителей наиболее активных участников проекта. Лучшие дружины по итогам работы жюри будут награждены грамотами и почетным знаком «Юный хранитель природы».</w:t>
      </w:r>
    </w:p>
    <w:p w14:paraId="02367085" w14:textId="77777777" w:rsidR="00063992" w:rsidRDefault="00791D33"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Востребованной оказалась помощь общественников по осуществлению контроля за ходом реализации национального проекта «Безопасные и качественные автомобильные дороги». Представителями регионального отделения Общероссийского общественного движения «Народный фронт «За Россию» в Омской области реализуется Региональный проект «Безопасность дорожного движения». В частности, активисты регионального штаба ОНФ в Омской области участвовали во Всероссийской акции «Безопасное детство-2021» по профилактике и предупреждению чрезвычайных происшествий с детьми в период летних каникул, в местах массового отдыха, досуга и развлечений. Активисты осуществляли деятельность по профилактике и предупреждению чрезвычайных происшествий с детьми при переходе проезжей части по пути их следования в детские образовательные учреждения. Кроме того, активисты регионального отделения ОНФ в Омской области осуществляли мониторинг безопасности маршрутов школьников в рамках </w:t>
      </w:r>
      <w:r w:rsidRPr="001D6CEE">
        <w:rPr>
          <w:rFonts w:ascii="Times New Roman" w:hAnsi="Times New Roman" w:cs="Times New Roman"/>
          <w:sz w:val="24"/>
          <w:szCs w:val="24"/>
        </w:rPr>
        <w:lastRenderedPageBreak/>
        <w:t>подготовки образовательных учреждений к новому учебному году. Информация по итогам проверки передана в органы исполнительной власти и местного самоуправления.</w:t>
      </w:r>
    </w:p>
    <w:p w14:paraId="7D875190" w14:textId="77777777" w:rsidR="00791D33" w:rsidRPr="001D6CEE" w:rsidRDefault="00791D33" w:rsidP="001D6CEE">
      <w:pPr>
        <w:spacing w:after="0" w:line="276" w:lineRule="auto"/>
        <w:ind w:firstLine="709"/>
        <w:jc w:val="both"/>
        <w:rPr>
          <w:rFonts w:ascii="Times New Roman" w:hAnsi="Times New Roman" w:cs="Times New Roman"/>
          <w:sz w:val="24"/>
          <w:szCs w:val="24"/>
        </w:rPr>
      </w:pPr>
    </w:p>
    <w:p w14:paraId="4B510ACF" w14:textId="77777777" w:rsidR="00E174C4" w:rsidRPr="001D6CEE" w:rsidRDefault="009716D9" w:rsidP="001D6CEE">
      <w:pPr>
        <w:spacing w:after="0" w:line="276" w:lineRule="auto"/>
        <w:ind w:firstLine="709"/>
        <w:jc w:val="both"/>
        <w:rPr>
          <w:rFonts w:ascii="Times New Roman" w:hAnsi="Times New Roman" w:cs="Times New Roman"/>
          <w:b/>
          <w:sz w:val="24"/>
          <w:szCs w:val="24"/>
        </w:rPr>
      </w:pPr>
      <w:r w:rsidRPr="009716D9">
        <w:rPr>
          <w:rFonts w:ascii="Times New Roman" w:hAnsi="Times New Roman" w:cs="Times New Roman"/>
          <w:b/>
          <w:sz w:val="24"/>
          <w:szCs w:val="24"/>
        </w:rPr>
        <w:t xml:space="preserve">5. </w:t>
      </w:r>
      <w:r w:rsidR="00E174C4" w:rsidRPr="009716D9">
        <w:rPr>
          <w:rFonts w:ascii="Times New Roman" w:hAnsi="Times New Roman" w:cs="Times New Roman"/>
          <w:b/>
          <w:sz w:val="24"/>
          <w:szCs w:val="24"/>
        </w:rPr>
        <w:t>Патриотическое воспитание и историческая память</w:t>
      </w:r>
    </w:p>
    <w:p w14:paraId="7F187D97" w14:textId="77777777" w:rsidR="00FB7A6D" w:rsidRDefault="00FB7A6D" w:rsidP="00FB7A6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государство много сделало для того, чтобы общественные инициативы, связанные с защитой исторической памяти, сохранением исторической правды для будущих поколений, были поддержаны на официальном уровне, были закреплены законодательно. </w:t>
      </w:r>
      <w:r w:rsidRPr="00FB7A6D">
        <w:rPr>
          <w:rFonts w:ascii="Times New Roman" w:hAnsi="Times New Roman" w:cs="Times New Roman"/>
          <w:sz w:val="24"/>
          <w:szCs w:val="24"/>
        </w:rPr>
        <w:t>Положение о сохранении исторической памяти было закреплено в Конституции Российской Федерации.</w:t>
      </w:r>
      <w:r w:rsidRPr="00FB7A6D">
        <w:t xml:space="preserve"> </w:t>
      </w:r>
      <w:r w:rsidRPr="00FB7A6D">
        <w:rPr>
          <w:rFonts w:ascii="Times New Roman" w:hAnsi="Times New Roman" w:cs="Times New Roman"/>
          <w:sz w:val="24"/>
          <w:szCs w:val="24"/>
        </w:rPr>
        <w:t>Важное значение имеют принятые поправки в закон «Об образовании», согласно которым в образовательный процесс всех уровней внедрен воспитательный компонент о патриотическом воспитании, возвращение которого длительное время обсуждалось в обществе.</w:t>
      </w:r>
      <w:r>
        <w:rPr>
          <w:rFonts w:ascii="Times New Roman" w:hAnsi="Times New Roman" w:cs="Times New Roman"/>
          <w:sz w:val="24"/>
          <w:szCs w:val="24"/>
        </w:rPr>
        <w:t xml:space="preserve"> </w:t>
      </w:r>
      <w:r w:rsidRPr="00FB7A6D">
        <w:rPr>
          <w:rFonts w:ascii="Times New Roman" w:hAnsi="Times New Roman" w:cs="Times New Roman"/>
          <w:sz w:val="24"/>
          <w:szCs w:val="24"/>
        </w:rPr>
        <w:t xml:space="preserve">Новые подходы к работе с </w:t>
      </w:r>
      <w:r>
        <w:rPr>
          <w:rFonts w:ascii="Times New Roman" w:hAnsi="Times New Roman" w:cs="Times New Roman"/>
          <w:sz w:val="24"/>
          <w:szCs w:val="24"/>
        </w:rPr>
        <w:t xml:space="preserve">молодежью </w:t>
      </w:r>
      <w:r w:rsidRPr="00FB7A6D">
        <w:rPr>
          <w:rFonts w:ascii="Times New Roman" w:hAnsi="Times New Roman" w:cs="Times New Roman"/>
          <w:sz w:val="24"/>
          <w:szCs w:val="24"/>
        </w:rPr>
        <w:t>были учтены в разработке федерального проекта «Патриотическое воспитание граждан», ставшего частью национального проекта «Образование».</w:t>
      </w:r>
    </w:p>
    <w:p w14:paraId="6996F440" w14:textId="77777777" w:rsidR="00EC1E9F" w:rsidRDefault="00EC1E9F" w:rsidP="00C060E5">
      <w:pPr>
        <w:spacing w:after="0" w:line="276" w:lineRule="auto"/>
        <w:ind w:firstLine="709"/>
        <w:jc w:val="both"/>
        <w:rPr>
          <w:rFonts w:ascii="Times New Roman" w:hAnsi="Times New Roman" w:cs="Times New Roman"/>
          <w:b/>
          <w:sz w:val="24"/>
          <w:szCs w:val="24"/>
        </w:rPr>
      </w:pPr>
    </w:p>
    <w:p w14:paraId="5F2538C1" w14:textId="77777777" w:rsidR="00FB7A6D" w:rsidRPr="00FB7A6D" w:rsidRDefault="00FB7A6D" w:rsidP="00C060E5">
      <w:pPr>
        <w:spacing w:after="0" w:line="276" w:lineRule="auto"/>
        <w:ind w:firstLine="709"/>
        <w:jc w:val="both"/>
        <w:rPr>
          <w:rFonts w:ascii="Times New Roman" w:hAnsi="Times New Roman" w:cs="Times New Roman"/>
          <w:b/>
          <w:sz w:val="24"/>
          <w:szCs w:val="24"/>
        </w:rPr>
      </w:pPr>
      <w:r w:rsidRPr="00FB7A6D">
        <w:rPr>
          <w:rFonts w:ascii="Times New Roman" w:hAnsi="Times New Roman" w:cs="Times New Roman"/>
          <w:b/>
          <w:sz w:val="24"/>
          <w:szCs w:val="24"/>
        </w:rPr>
        <w:t>5.1. Патриотическое воспитание</w:t>
      </w:r>
    </w:p>
    <w:p w14:paraId="31FF2778" w14:textId="77777777" w:rsidR="00C060E5" w:rsidRDefault="00C060E5" w:rsidP="00C060E5">
      <w:pPr>
        <w:spacing w:after="0" w:line="276" w:lineRule="auto"/>
        <w:ind w:firstLine="709"/>
        <w:jc w:val="both"/>
        <w:rPr>
          <w:rFonts w:ascii="Times New Roman" w:hAnsi="Times New Roman" w:cs="Times New Roman"/>
          <w:sz w:val="24"/>
          <w:szCs w:val="24"/>
        </w:rPr>
      </w:pPr>
      <w:r w:rsidRPr="00C060E5">
        <w:rPr>
          <w:rFonts w:ascii="Times New Roman" w:hAnsi="Times New Roman" w:cs="Times New Roman"/>
          <w:sz w:val="24"/>
          <w:szCs w:val="24"/>
        </w:rPr>
        <w:t>Патриотическое воспитание молодежи является одним из приоритетных направлений в деятельности общественны</w:t>
      </w:r>
      <w:r w:rsidR="0051484D">
        <w:rPr>
          <w:rFonts w:ascii="Times New Roman" w:hAnsi="Times New Roman" w:cs="Times New Roman"/>
          <w:sz w:val="24"/>
          <w:szCs w:val="24"/>
        </w:rPr>
        <w:t>х</w:t>
      </w:r>
      <w:r w:rsidRPr="00C060E5">
        <w:rPr>
          <w:rFonts w:ascii="Times New Roman" w:hAnsi="Times New Roman" w:cs="Times New Roman"/>
          <w:sz w:val="24"/>
          <w:szCs w:val="24"/>
        </w:rPr>
        <w:t xml:space="preserve"> организаци</w:t>
      </w:r>
      <w:r w:rsidR="0051484D">
        <w:rPr>
          <w:rFonts w:ascii="Times New Roman" w:hAnsi="Times New Roman" w:cs="Times New Roman"/>
          <w:sz w:val="24"/>
          <w:szCs w:val="24"/>
        </w:rPr>
        <w:t>й</w:t>
      </w:r>
      <w:r w:rsidRPr="00C060E5">
        <w:rPr>
          <w:rFonts w:ascii="Times New Roman" w:hAnsi="Times New Roman" w:cs="Times New Roman"/>
          <w:sz w:val="24"/>
          <w:szCs w:val="24"/>
        </w:rPr>
        <w:t xml:space="preserve"> региона. </w:t>
      </w:r>
      <w:r w:rsidR="0051484D">
        <w:rPr>
          <w:rFonts w:ascii="Times New Roman" w:hAnsi="Times New Roman" w:cs="Times New Roman"/>
          <w:sz w:val="24"/>
          <w:szCs w:val="24"/>
        </w:rPr>
        <w:t>В 2021 году была у</w:t>
      </w:r>
      <w:r w:rsidRPr="00C060E5">
        <w:rPr>
          <w:rFonts w:ascii="Times New Roman" w:hAnsi="Times New Roman" w:cs="Times New Roman"/>
          <w:sz w:val="24"/>
          <w:szCs w:val="24"/>
        </w:rPr>
        <w:t>силена работа с детск</w:t>
      </w:r>
      <w:r w:rsidR="005374F4">
        <w:rPr>
          <w:rFonts w:ascii="Times New Roman" w:hAnsi="Times New Roman" w:cs="Times New Roman"/>
          <w:sz w:val="24"/>
          <w:szCs w:val="24"/>
        </w:rPr>
        <w:t xml:space="preserve">ими и </w:t>
      </w:r>
      <w:r w:rsidRPr="00C060E5">
        <w:rPr>
          <w:rFonts w:ascii="Times New Roman" w:hAnsi="Times New Roman" w:cs="Times New Roman"/>
          <w:sz w:val="24"/>
          <w:szCs w:val="24"/>
        </w:rPr>
        <w:t>юношескими движениями.</w:t>
      </w:r>
      <w:r w:rsidR="0051484D">
        <w:rPr>
          <w:rFonts w:ascii="Times New Roman" w:hAnsi="Times New Roman" w:cs="Times New Roman"/>
          <w:sz w:val="24"/>
          <w:szCs w:val="24"/>
        </w:rPr>
        <w:t xml:space="preserve"> </w:t>
      </w:r>
      <w:r w:rsidRPr="00C060E5">
        <w:rPr>
          <w:rFonts w:ascii="Times New Roman" w:hAnsi="Times New Roman" w:cs="Times New Roman"/>
          <w:sz w:val="24"/>
          <w:szCs w:val="24"/>
        </w:rPr>
        <w:t>Члены Омского регионального отделения Всероссийского детско-юношеского военно-патриотического движения «</w:t>
      </w:r>
      <w:proofErr w:type="spellStart"/>
      <w:r w:rsidRPr="00C060E5">
        <w:rPr>
          <w:rFonts w:ascii="Times New Roman" w:hAnsi="Times New Roman" w:cs="Times New Roman"/>
          <w:sz w:val="24"/>
          <w:szCs w:val="24"/>
        </w:rPr>
        <w:t>Юнармия</w:t>
      </w:r>
      <w:proofErr w:type="spellEnd"/>
      <w:r w:rsidRPr="00C060E5">
        <w:rPr>
          <w:rFonts w:ascii="Times New Roman" w:hAnsi="Times New Roman" w:cs="Times New Roman"/>
          <w:sz w:val="24"/>
          <w:szCs w:val="24"/>
        </w:rPr>
        <w:t xml:space="preserve">» и Регионального отделения общероссийской общественно-государственной детско-юношеской организации «Российское движение школьников в Омской области» приняли активное участие во Всероссийских акциях «Вахта памяти», «Окна Победы», посвященных 76-летию Великой Победы. Также </w:t>
      </w:r>
      <w:proofErr w:type="spellStart"/>
      <w:r w:rsidRPr="00C060E5">
        <w:rPr>
          <w:rFonts w:ascii="Times New Roman" w:hAnsi="Times New Roman" w:cs="Times New Roman"/>
          <w:sz w:val="24"/>
          <w:szCs w:val="24"/>
        </w:rPr>
        <w:t>Юнармией</w:t>
      </w:r>
      <w:proofErr w:type="spellEnd"/>
      <w:r w:rsidRPr="00C060E5">
        <w:rPr>
          <w:rFonts w:ascii="Times New Roman" w:hAnsi="Times New Roman" w:cs="Times New Roman"/>
          <w:sz w:val="24"/>
          <w:szCs w:val="24"/>
        </w:rPr>
        <w:t xml:space="preserve"> были проведены смотры-конкурсы строевой подготовки, соревнования по пулевой стрельбе, областная профильная смена «Я в </w:t>
      </w:r>
      <w:proofErr w:type="spellStart"/>
      <w:r w:rsidRPr="00C060E5">
        <w:rPr>
          <w:rFonts w:ascii="Times New Roman" w:hAnsi="Times New Roman" w:cs="Times New Roman"/>
          <w:sz w:val="24"/>
          <w:szCs w:val="24"/>
        </w:rPr>
        <w:t>Юнармии</w:t>
      </w:r>
      <w:proofErr w:type="spellEnd"/>
      <w:r w:rsidRPr="00C060E5">
        <w:rPr>
          <w:rFonts w:ascii="Times New Roman" w:hAnsi="Times New Roman" w:cs="Times New Roman"/>
          <w:sz w:val="24"/>
          <w:szCs w:val="24"/>
        </w:rPr>
        <w:t>». Региональное отделение РДШ стало организатором областных форумов детских общественных объединений и организаций Омской области «Россия начинается с тебя!» и «</w:t>
      </w:r>
      <w:proofErr w:type="spellStart"/>
      <w:r w:rsidRPr="00C060E5">
        <w:rPr>
          <w:rFonts w:ascii="Times New Roman" w:hAnsi="Times New Roman" w:cs="Times New Roman"/>
          <w:sz w:val="24"/>
          <w:szCs w:val="24"/>
        </w:rPr>
        <w:t>МедиаСтарт</w:t>
      </w:r>
      <w:proofErr w:type="spellEnd"/>
      <w:r w:rsidRPr="00C060E5">
        <w:rPr>
          <w:rFonts w:ascii="Times New Roman" w:hAnsi="Times New Roman" w:cs="Times New Roman"/>
          <w:sz w:val="24"/>
          <w:szCs w:val="24"/>
        </w:rPr>
        <w:t xml:space="preserve">», проекта «Школа активного роста» (ШАР)», профильной смены «РДШ. Перезагрузка». Все мероприятия проведены во взаимодействии с Министерством образования Омской области, ветеранскими и молодежными общественными организациями региона. На ноябрь 2021 года в Омской области юнармейцев насчитывается 11 772 человека, а представителей РДШ 8 744 человек. </w:t>
      </w:r>
    </w:p>
    <w:p w14:paraId="2499FAE4" w14:textId="77777777" w:rsidR="005374F4" w:rsidRPr="00C060E5" w:rsidRDefault="005374F4" w:rsidP="005374F4">
      <w:pPr>
        <w:spacing w:after="0" w:line="276" w:lineRule="auto"/>
        <w:ind w:firstLine="709"/>
        <w:jc w:val="both"/>
        <w:rPr>
          <w:rFonts w:ascii="Times New Roman" w:hAnsi="Times New Roman" w:cs="Times New Roman"/>
          <w:sz w:val="24"/>
          <w:szCs w:val="24"/>
        </w:rPr>
      </w:pPr>
      <w:r w:rsidRPr="00C060E5">
        <w:rPr>
          <w:rFonts w:ascii="Times New Roman" w:hAnsi="Times New Roman" w:cs="Times New Roman"/>
          <w:sz w:val="24"/>
          <w:szCs w:val="24"/>
        </w:rPr>
        <w:t xml:space="preserve">С участием молодежных и ветеранских организации региона 22 июня 2021 года на территории мемориального комплекса Омского автобронетанкового инженерного института (п. Черемушки) состоялась региональная патриотическая акция «Послание потомкам», в ходе которой на 25 лет была заложена капсула с текстом послания следующим поколениям.   </w:t>
      </w:r>
    </w:p>
    <w:p w14:paraId="423ABD91" w14:textId="77777777" w:rsidR="005374F4" w:rsidRDefault="005374F4" w:rsidP="005374F4">
      <w:pPr>
        <w:spacing w:after="0" w:line="276" w:lineRule="auto"/>
        <w:ind w:firstLine="709"/>
        <w:jc w:val="both"/>
        <w:rPr>
          <w:rFonts w:ascii="Times New Roman" w:hAnsi="Times New Roman" w:cs="Times New Roman"/>
          <w:sz w:val="24"/>
          <w:szCs w:val="24"/>
        </w:rPr>
      </w:pPr>
      <w:r w:rsidRPr="00C060E5">
        <w:rPr>
          <w:rFonts w:ascii="Times New Roman" w:hAnsi="Times New Roman" w:cs="Times New Roman"/>
          <w:sz w:val="24"/>
          <w:szCs w:val="24"/>
        </w:rPr>
        <w:t>Тесное взаимодействие ветеранских и молодежных организаций позволяет создавать условия для духовно-нравственного и патриотического воспитания молодежи Омской области на основе преемственности поколений, способствует внедрению новых подходов к работе по патриотическому воспитанию молодежи, обеспечивает комплексный подход к организации мероприятий патриотической направленности, а также систематизацию уже сложившегося опыта совместной деятельности ветеранов и молодежи.</w:t>
      </w:r>
    </w:p>
    <w:p w14:paraId="62873B1E" w14:textId="77777777" w:rsidR="00064D54" w:rsidRPr="00E03FE5" w:rsidRDefault="00064D54" w:rsidP="00064D54">
      <w:pPr>
        <w:spacing w:after="0" w:line="276" w:lineRule="auto"/>
        <w:ind w:firstLine="709"/>
        <w:jc w:val="both"/>
        <w:rPr>
          <w:rFonts w:ascii="Times New Roman" w:hAnsi="Times New Roman" w:cs="Times New Roman"/>
          <w:sz w:val="24"/>
          <w:szCs w:val="24"/>
        </w:rPr>
      </w:pPr>
      <w:r w:rsidRPr="00B77CE1">
        <w:rPr>
          <w:rFonts w:ascii="Times New Roman" w:hAnsi="Times New Roman" w:cs="Times New Roman"/>
          <w:sz w:val="24"/>
          <w:szCs w:val="24"/>
        </w:rPr>
        <w:t xml:space="preserve">Омское региональное отделение Всероссийского добровольческого молодежного общественного движения «За патриотическое, духовно-нравственное воспитание </w:t>
      </w:r>
      <w:r w:rsidRPr="00B77CE1">
        <w:rPr>
          <w:rFonts w:ascii="Times New Roman" w:hAnsi="Times New Roman" w:cs="Times New Roman"/>
          <w:sz w:val="24"/>
          <w:szCs w:val="24"/>
        </w:rPr>
        <w:lastRenderedPageBreak/>
        <w:t>молодежи «Волонтерская Рота Боевого Братства»</w:t>
      </w:r>
      <w:r w:rsidRPr="001D6CEE">
        <w:rPr>
          <w:rFonts w:ascii="Times New Roman" w:hAnsi="Times New Roman" w:cs="Times New Roman"/>
          <w:b/>
          <w:sz w:val="24"/>
          <w:szCs w:val="24"/>
        </w:rPr>
        <w:t xml:space="preserve"> </w:t>
      </w:r>
      <w:r w:rsidRPr="001D6CEE">
        <w:rPr>
          <w:rFonts w:ascii="Times New Roman" w:hAnsi="Times New Roman" w:cs="Times New Roman"/>
          <w:sz w:val="24"/>
          <w:szCs w:val="24"/>
        </w:rPr>
        <w:t>продолжило реализацию проекта «Будущий резерв – допризывная молодежь» (БРДМ) по оказанию поддержки военно-патриотическим клубам, кружкам и юнармейским отрядам в проведении военизированных игр и военно-патриотических мероприятий, укреплению их учебно-материальной базы, обеспечения формой, снаряжением и экипировкой. Кроме того, волонтеры организации помогают маломобильным омичам и пенсионерам в уборке придомовых территорий, занимаются оказанием гуманитарной помощи людям, пострадавшим в результате чрезвычайных ситуаций. 22 августа представители организации совместно с юнармейцами приняли участие в патриотической акции «Живой флаг», посвященной Дню Государственного флага РФ. В парке имени 30-летия Победы активисты развернули большой российский флаг и запустили в небо 30 шаров с изображением российского триколора.</w:t>
      </w:r>
      <w:r>
        <w:rPr>
          <w:rFonts w:ascii="Times New Roman" w:hAnsi="Times New Roman" w:cs="Times New Roman"/>
          <w:sz w:val="24"/>
          <w:szCs w:val="24"/>
        </w:rPr>
        <w:t xml:space="preserve"> </w:t>
      </w:r>
      <w:r w:rsidRPr="001D6CEE">
        <w:rPr>
          <w:rFonts w:ascii="Times New Roman" w:hAnsi="Times New Roman" w:cs="Times New Roman"/>
          <w:sz w:val="24"/>
          <w:szCs w:val="24"/>
        </w:rPr>
        <w:t xml:space="preserve">В 2021 году были проведены следующие мероприятия: областные творческие конкурсы среди школьников «Гимн чести, мужеству и славе», «Летопись сибирских деревень»; серия мероприятий «Родины солдат», посвященных подвигу Д. Карбышева; уроки мужества для школьников, посвященные Дню защитника Отечества, Дню Победы; </w:t>
      </w:r>
      <w:r w:rsidRPr="00E03FE5">
        <w:rPr>
          <w:rFonts w:ascii="Times New Roman" w:hAnsi="Times New Roman" w:cs="Times New Roman"/>
          <w:sz w:val="24"/>
          <w:szCs w:val="24"/>
        </w:rPr>
        <w:t xml:space="preserve">акция «Эстафета патриотизма поколений» по передаче копии Знамени Победы. </w:t>
      </w:r>
    </w:p>
    <w:p w14:paraId="78F3C6C3" w14:textId="77777777" w:rsidR="00EC1E9F" w:rsidRDefault="00EC1E9F" w:rsidP="005374F4">
      <w:pPr>
        <w:spacing w:after="0" w:line="276" w:lineRule="auto"/>
        <w:ind w:firstLine="709"/>
        <w:jc w:val="both"/>
        <w:rPr>
          <w:rFonts w:ascii="Times New Roman" w:hAnsi="Times New Roman" w:cs="Times New Roman"/>
          <w:b/>
          <w:sz w:val="24"/>
          <w:szCs w:val="24"/>
        </w:rPr>
      </w:pPr>
    </w:p>
    <w:p w14:paraId="3B1D1104" w14:textId="77777777" w:rsidR="005374F4" w:rsidRPr="005374F4" w:rsidRDefault="005374F4" w:rsidP="005374F4">
      <w:pPr>
        <w:spacing w:after="0" w:line="276" w:lineRule="auto"/>
        <w:ind w:firstLine="709"/>
        <w:jc w:val="both"/>
        <w:rPr>
          <w:rFonts w:ascii="Times New Roman" w:hAnsi="Times New Roman" w:cs="Times New Roman"/>
          <w:b/>
          <w:sz w:val="24"/>
          <w:szCs w:val="24"/>
        </w:rPr>
      </w:pPr>
      <w:r w:rsidRPr="005374F4">
        <w:rPr>
          <w:rFonts w:ascii="Times New Roman" w:hAnsi="Times New Roman" w:cs="Times New Roman"/>
          <w:b/>
          <w:sz w:val="24"/>
          <w:szCs w:val="24"/>
        </w:rPr>
        <w:t>5.2. Сохраняем память о героях</w:t>
      </w:r>
    </w:p>
    <w:p w14:paraId="652288C3" w14:textId="77777777" w:rsidR="005374F4" w:rsidRPr="005374F4" w:rsidRDefault="005374F4" w:rsidP="005374F4">
      <w:pPr>
        <w:spacing w:after="0" w:line="276" w:lineRule="auto"/>
        <w:ind w:firstLine="709"/>
        <w:jc w:val="both"/>
        <w:rPr>
          <w:rFonts w:ascii="Times New Roman" w:hAnsi="Times New Roman" w:cs="Times New Roman"/>
          <w:sz w:val="24"/>
          <w:szCs w:val="24"/>
        </w:rPr>
      </w:pPr>
      <w:r w:rsidRPr="005374F4">
        <w:rPr>
          <w:rFonts w:ascii="Times New Roman" w:hAnsi="Times New Roman" w:cs="Times New Roman"/>
          <w:sz w:val="24"/>
          <w:szCs w:val="24"/>
        </w:rPr>
        <w:t>В 2021 году большая часть мероприятий в связи с эпидемиологическими ограничениями, прошл</w:t>
      </w:r>
      <w:r>
        <w:rPr>
          <w:rFonts w:ascii="Times New Roman" w:hAnsi="Times New Roman" w:cs="Times New Roman"/>
          <w:sz w:val="24"/>
          <w:szCs w:val="24"/>
        </w:rPr>
        <w:t>а</w:t>
      </w:r>
      <w:r w:rsidRPr="005374F4">
        <w:rPr>
          <w:rFonts w:ascii="Times New Roman" w:hAnsi="Times New Roman" w:cs="Times New Roman"/>
          <w:sz w:val="24"/>
          <w:szCs w:val="24"/>
        </w:rPr>
        <w:t xml:space="preserve"> в онлайн-форматах. Масштабных акций, как в прошлые годы, из-за сложной эпидемиологической ситуации провести не удалось, тем не менее, представители Регионального отделения Общероссийского общественного гражданско-патриотического движения «Бессмертный полк России» в Омской области организовали патриотические мероприятия, посвященные Дню Победы. В Омске, а также в Омском, </w:t>
      </w:r>
      <w:proofErr w:type="spellStart"/>
      <w:r w:rsidRPr="005374F4">
        <w:rPr>
          <w:rFonts w:ascii="Times New Roman" w:hAnsi="Times New Roman" w:cs="Times New Roman"/>
          <w:sz w:val="24"/>
          <w:szCs w:val="24"/>
        </w:rPr>
        <w:t>Кормиловском</w:t>
      </w:r>
      <w:proofErr w:type="spellEnd"/>
      <w:r w:rsidRPr="005374F4">
        <w:rPr>
          <w:rFonts w:ascii="Times New Roman" w:hAnsi="Times New Roman" w:cs="Times New Roman"/>
          <w:sz w:val="24"/>
          <w:szCs w:val="24"/>
        </w:rPr>
        <w:t xml:space="preserve">, Калачинском и Черлакском муниципальных районах Омской области прошел автопробег «Дорогами бессмертного полка». Общая протяженность маршрута составила порядка 300 километров. В каждом населенном пункте возлагались венки к памятникам героям Великой Отечественной войны. 9 мая прошла в формате онлайн акция «Бессмертный полк». В течение месяца в Омске работала общественная приемная Бессмертного полка и «горячая линия». Волонтеры и поисковики помогали гражданам составить заявки для участия в шествии и собрать информацию о пропавших без вести родственниках. Чтобы принять участие в проекте, необходимо было заполнить форму с информацией и опубликовать фото родственника-ветерана на нескольких площадках в социальных сетях. Из единой базы данных автоматически формировался видеоряд из фотографий участника войны и его родственника с символикой акции. Общероссийское «Шествие» омичи смогли увидеть через </w:t>
      </w:r>
      <w:proofErr w:type="spellStart"/>
      <w:r w:rsidRPr="005374F4">
        <w:rPr>
          <w:rFonts w:ascii="Times New Roman" w:hAnsi="Times New Roman" w:cs="Times New Roman"/>
          <w:sz w:val="24"/>
          <w:szCs w:val="24"/>
        </w:rPr>
        <w:t>online</w:t>
      </w:r>
      <w:proofErr w:type="spellEnd"/>
      <w:r w:rsidRPr="005374F4">
        <w:rPr>
          <w:rFonts w:ascii="Times New Roman" w:hAnsi="Times New Roman" w:cs="Times New Roman"/>
          <w:sz w:val="24"/>
          <w:szCs w:val="24"/>
        </w:rPr>
        <w:t xml:space="preserve">-кинотеатр и портал «Бессмертного полка России». </w:t>
      </w:r>
    </w:p>
    <w:p w14:paraId="78E59786" w14:textId="77777777" w:rsidR="005374F4" w:rsidRPr="005374F4" w:rsidRDefault="005374F4" w:rsidP="005374F4">
      <w:pPr>
        <w:spacing w:after="0" w:line="276" w:lineRule="auto"/>
        <w:ind w:firstLine="709"/>
        <w:jc w:val="both"/>
        <w:rPr>
          <w:rFonts w:ascii="Times New Roman" w:hAnsi="Times New Roman" w:cs="Times New Roman"/>
          <w:sz w:val="24"/>
          <w:szCs w:val="24"/>
        </w:rPr>
      </w:pPr>
      <w:r w:rsidRPr="005374F4">
        <w:rPr>
          <w:rFonts w:ascii="Times New Roman" w:hAnsi="Times New Roman" w:cs="Times New Roman"/>
          <w:sz w:val="24"/>
          <w:szCs w:val="24"/>
        </w:rPr>
        <w:t xml:space="preserve">Представители Омского регионального отделения Всероссийского общественного движения «Волонтеры Победы» совместно с представителями Главного управления лесного хозяйства Омской области приняли участие в Международной акции по высадке саженцев деревьев «Сад памяти», посвященной 80-летию с начала Великой Отечественной войны. Организаторами акции являются члены Всероссийского общественного движения «Волонтеры Победы» и Фонд памяти полководцев Победы. За период ее проведения по всей России высажено 27 миллионов деревьев в память о каждом из погибших. Первые посадки на территории г. Омска и в населенных пунктах муниципальных районов Омской </w:t>
      </w:r>
      <w:r w:rsidRPr="005374F4">
        <w:rPr>
          <w:rFonts w:ascii="Times New Roman" w:hAnsi="Times New Roman" w:cs="Times New Roman"/>
          <w:sz w:val="24"/>
          <w:szCs w:val="24"/>
        </w:rPr>
        <w:lastRenderedPageBreak/>
        <w:t>области производились в конце апреля. В Омской области в 2021 г. было осуществлено более 350 посадок на землях населенных пунктов и лесного фонда и высажено на площади 153,58 га 65,6 тыс. штук сеянцев и саженцев. Акция также проходила в формате онлайн, участникам которой предлагалось нарисовать «Сад памяти» и выложить публикацию семейной истории на своей странице в соц. сети с хештегом #СадПамятиДома, либо высадить дерево у себя на участке, опубликовав об этом пост. Активисты также приняли участие в традиционной Всероссийской акции «Георгиевская ленточка», в ходе которой они раздавали омичам символ воинской славы на центральных площадях, остановках общественного транспорта, в парках и скверах. В день Памяти и скорби представители организации приняли участие в акции «Аист Победы», исполнив песню «Аист на крыше».</w:t>
      </w:r>
    </w:p>
    <w:p w14:paraId="1AF2E518" w14:textId="77777777" w:rsidR="005374F4" w:rsidRPr="005374F4" w:rsidRDefault="005374F4" w:rsidP="005374F4">
      <w:pPr>
        <w:spacing w:after="0" w:line="276" w:lineRule="auto"/>
        <w:ind w:firstLine="709"/>
        <w:jc w:val="both"/>
        <w:rPr>
          <w:rFonts w:ascii="Times New Roman" w:hAnsi="Times New Roman" w:cs="Times New Roman"/>
          <w:sz w:val="24"/>
          <w:szCs w:val="24"/>
        </w:rPr>
      </w:pPr>
      <w:r w:rsidRPr="005374F4">
        <w:rPr>
          <w:rFonts w:ascii="Times New Roman" w:hAnsi="Times New Roman" w:cs="Times New Roman"/>
          <w:sz w:val="24"/>
          <w:szCs w:val="24"/>
        </w:rPr>
        <w:t xml:space="preserve">Представители Автономной некоммерческой организации «Творческое объединение «СКАЗ» в 2021 году продолжили реализацию проекта «Омские бронепоезда в огне Великой Отечественной». Активисты создали мобильную историческую реконструкцию для проведения выездных экскурсий по краеведению в Омской области, основная цель которых – рассказать о том, как в 1941-1942 годах на омской железной дороге строились бронепоезда. К 9 мая подготовлена к демонстрации уже четвертая по счету диорама, посвященная истории нашего города. Все диорамы, фильмы о них и экскурсионные программы готовятся при поддержке Фонда президентских грантов в рамках программы патриотического воспитания «Родная омская земля». Новая экспозиция продолжает тему войны и посвящена подвигу омских медиков. В центре событий диорамы две части: эвакуация раненых из прифронтовой полосы и лечение в тыловом госпитале. Основа первой части – санитарный поезд, который должен отвезти раненых бойцов от станции Нежин, что находится недалеко от Киева, в омский госпиталь. Вторая часть диорамы описывает события в тыловом Омске. Активисты организации также получили поддержку по результатам второго конкурса на предоставление грантов Президента РФ на развитие гражданского общества в 2021 году. На эти средства они планируют реализовать новый проект «Опаленная Сталинградом: Омская 308-я стрелковая дивизия </w:t>
      </w:r>
      <w:proofErr w:type="spellStart"/>
      <w:r w:rsidRPr="005374F4">
        <w:rPr>
          <w:rFonts w:ascii="Times New Roman" w:hAnsi="Times New Roman" w:cs="Times New Roman"/>
          <w:sz w:val="24"/>
          <w:szCs w:val="24"/>
        </w:rPr>
        <w:t>Гуртьева</w:t>
      </w:r>
      <w:proofErr w:type="spellEnd"/>
      <w:r w:rsidRPr="005374F4">
        <w:rPr>
          <w:rFonts w:ascii="Times New Roman" w:hAnsi="Times New Roman" w:cs="Times New Roman"/>
          <w:sz w:val="24"/>
          <w:szCs w:val="24"/>
        </w:rPr>
        <w:t xml:space="preserve">. Проведение выездных краеведческих экскурсий на основе мобильной исторической диорам». Проект предполагает создание исторической диорамы о подвиге стрелковой дивизии Л. </w:t>
      </w:r>
      <w:proofErr w:type="spellStart"/>
      <w:r w:rsidRPr="005374F4">
        <w:rPr>
          <w:rFonts w:ascii="Times New Roman" w:hAnsi="Times New Roman" w:cs="Times New Roman"/>
          <w:sz w:val="24"/>
          <w:szCs w:val="24"/>
        </w:rPr>
        <w:t>Гуртьева</w:t>
      </w:r>
      <w:proofErr w:type="spellEnd"/>
      <w:r w:rsidRPr="005374F4">
        <w:rPr>
          <w:rFonts w:ascii="Times New Roman" w:hAnsi="Times New Roman" w:cs="Times New Roman"/>
          <w:sz w:val="24"/>
          <w:szCs w:val="24"/>
        </w:rPr>
        <w:t xml:space="preserve"> с целью сохранения памяти о героях Великой Отечественной войны через формирование у детей и подростков устойчивого интереса к истории родного края как части истории России с использованием уникальных современных информационных технологий. </w:t>
      </w:r>
    </w:p>
    <w:p w14:paraId="734B9578" w14:textId="77777777" w:rsidR="005374F4" w:rsidRPr="005374F4" w:rsidRDefault="005374F4" w:rsidP="00C060E5">
      <w:pPr>
        <w:spacing w:after="0" w:line="276" w:lineRule="auto"/>
        <w:ind w:firstLine="709"/>
        <w:jc w:val="both"/>
        <w:rPr>
          <w:rFonts w:ascii="Times New Roman" w:hAnsi="Times New Roman" w:cs="Times New Roman"/>
          <w:b/>
          <w:sz w:val="24"/>
          <w:szCs w:val="24"/>
        </w:rPr>
      </w:pPr>
      <w:r w:rsidRPr="005374F4">
        <w:rPr>
          <w:rFonts w:ascii="Times New Roman" w:hAnsi="Times New Roman" w:cs="Times New Roman"/>
          <w:b/>
          <w:sz w:val="24"/>
          <w:szCs w:val="24"/>
        </w:rPr>
        <w:t>5.</w:t>
      </w:r>
      <w:r>
        <w:rPr>
          <w:rFonts w:ascii="Times New Roman" w:hAnsi="Times New Roman" w:cs="Times New Roman"/>
          <w:b/>
          <w:sz w:val="24"/>
          <w:szCs w:val="24"/>
        </w:rPr>
        <w:t>3</w:t>
      </w:r>
      <w:r w:rsidRPr="005374F4">
        <w:rPr>
          <w:rFonts w:ascii="Times New Roman" w:hAnsi="Times New Roman" w:cs="Times New Roman"/>
          <w:b/>
          <w:sz w:val="24"/>
          <w:szCs w:val="24"/>
        </w:rPr>
        <w:t xml:space="preserve">. </w:t>
      </w:r>
      <w:r>
        <w:rPr>
          <w:rFonts w:ascii="Times New Roman" w:hAnsi="Times New Roman" w:cs="Times New Roman"/>
          <w:b/>
          <w:sz w:val="24"/>
          <w:szCs w:val="24"/>
        </w:rPr>
        <w:t>Роль ветеранских организаций в воспитании и сохранении памяти</w:t>
      </w:r>
    </w:p>
    <w:p w14:paraId="35B20EEF" w14:textId="77777777" w:rsidR="00C060E5" w:rsidRPr="00C060E5" w:rsidRDefault="00C060E5" w:rsidP="00C060E5">
      <w:pPr>
        <w:spacing w:after="0" w:line="276" w:lineRule="auto"/>
        <w:ind w:firstLine="709"/>
        <w:jc w:val="both"/>
        <w:rPr>
          <w:rFonts w:ascii="Times New Roman" w:hAnsi="Times New Roman" w:cs="Times New Roman"/>
          <w:sz w:val="24"/>
          <w:szCs w:val="24"/>
        </w:rPr>
      </w:pPr>
      <w:r w:rsidRPr="00C060E5">
        <w:rPr>
          <w:rFonts w:ascii="Times New Roman" w:hAnsi="Times New Roman" w:cs="Times New Roman"/>
          <w:sz w:val="24"/>
          <w:szCs w:val="24"/>
        </w:rPr>
        <w:t xml:space="preserve">Ведущая роль в деле патриотического воспитания молодежи принадлежит ветеранским организациям. На территории региона действуют </w:t>
      </w:r>
      <w:r w:rsidR="0051484D">
        <w:rPr>
          <w:rFonts w:ascii="Times New Roman" w:hAnsi="Times New Roman" w:cs="Times New Roman"/>
          <w:sz w:val="24"/>
          <w:szCs w:val="24"/>
        </w:rPr>
        <w:t>более</w:t>
      </w:r>
      <w:r w:rsidRPr="00C060E5">
        <w:rPr>
          <w:rFonts w:ascii="Times New Roman" w:hAnsi="Times New Roman" w:cs="Times New Roman"/>
          <w:sz w:val="24"/>
          <w:szCs w:val="24"/>
        </w:rPr>
        <w:t xml:space="preserve"> 80 ветеранских организаций, объединивших в свои</w:t>
      </w:r>
      <w:r w:rsidR="0051484D">
        <w:rPr>
          <w:rFonts w:ascii="Times New Roman" w:hAnsi="Times New Roman" w:cs="Times New Roman"/>
          <w:sz w:val="24"/>
          <w:szCs w:val="24"/>
        </w:rPr>
        <w:t>х</w:t>
      </w:r>
      <w:r w:rsidRPr="00C060E5">
        <w:rPr>
          <w:rFonts w:ascii="Times New Roman" w:hAnsi="Times New Roman" w:cs="Times New Roman"/>
          <w:sz w:val="24"/>
          <w:szCs w:val="24"/>
        </w:rPr>
        <w:t xml:space="preserve"> ряд</w:t>
      </w:r>
      <w:r w:rsidR="0051484D">
        <w:rPr>
          <w:rFonts w:ascii="Times New Roman" w:hAnsi="Times New Roman" w:cs="Times New Roman"/>
          <w:sz w:val="24"/>
          <w:szCs w:val="24"/>
        </w:rPr>
        <w:t>ах</w:t>
      </w:r>
      <w:r w:rsidRPr="00C060E5">
        <w:rPr>
          <w:rFonts w:ascii="Times New Roman" w:hAnsi="Times New Roman" w:cs="Times New Roman"/>
          <w:sz w:val="24"/>
          <w:szCs w:val="24"/>
        </w:rPr>
        <w:t xml:space="preserve"> более 500 тыс</w:t>
      </w:r>
      <w:r w:rsidR="0051484D">
        <w:rPr>
          <w:rFonts w:ascii="Times New Roman" w:hAnsi="Times New Roman" w:cs="Times New Roman"/>
          <w:sz w:val="24"/>
          <w:szCs w:val="24"/>
        </w:rPr>
        <w:t>.</w:t>
      </w:r>
      <w:r w:rsidRPr="00C060E5">
        <w:rPr>
          <w:rFonts w:ascii="Times New Roman" w:hAnsi="Times New Roman" w:cs="Times New Roman"/>
          <w:sz w:val="24"/>
          <w:szCs w:val="24"/>
        </w:rPr>
        <w:t xml:space="preserve"> человек с активом около 150 тыс. человек.</w:t>
      </w:r>
      <w:r w:rsidR="0051484D">
        <w:rPr>
          <w:rFonts w:ascii="Times New Roman" w:hAnsi="Times New Roman" w:cs="Times New Roman"/>
          <w:sz w:val="24"/>
          <w:szCs w:val="24"/>
        </w:rPr>
        <w:t xml:space="preserve"> </w:t>
      </w:r>
      <w:r w:rsidRPr="00C060E5">
        <w:rPr>
          <w:rFonts w:ascii="Times New Roman" w:hAnsi="Times New Roman" w:cs="Times New Roman"/>
          <w:sz w:val="24"/>
          <w:szCs w:val="24"/>
        </w:rPr>
        <w:t xml:space="preserve">Среди активно действующих ветеранских организаций выделяются следующие организации: Омская областная общественная организация ветеранов (пенсионеров) (председатель </w:t>
      </w:r>
      <w:r w:rsidR="0051484D" w:rsidRPr="00C060E5">
        <w:rPr>
          <w:rFonts w:ascii="Times New Roman" w:hAnsi="Times New Roman" w:cs="Times New Roman"/>
          <w:sz w:val="24"/>
          <w:szCs w:val="24"/>
        </w:rPr>
        <w:t>Д.С.</w:t>
      </w:r>
      <w:r w:rsidR="0051484D">
        <w:rPr>
          <w:rFonts w:ascii="Times New Roman" w:hAnsi="Times New Roman" w:cs="Times New Roman"/>
          <w:sz w:val="24"/>
          <w:szCs w:val="24"/>
        </w:rPr>
        <w:t xml:space="preserve"> </w:t>
      </w:r>
      <w:r w:rsidRPr="00C060E5">
        <w:rPr>
          <w:rFonts w:ascii="Times New Roman" w:hAnsi="Times New Roman" w:cs="Times New Roman"/>
          <w:sz w:val="24"/>
          <w:szCs w:val="24"/>
        </w:rPr>
        <w:t>Перминов); Омская областная общественная организация ветеранов (пенсионеров) войны, труд</w:t>
      </w:r>
      <w:r w:rsidR="00FB7A6D">
        <w:rPr>
          <w:rFonts w:ascii="Times New Roman" w:hAnsi="Times New Roman" w:cs="Times New Roman"/>
          <w:sz w:val="24"/>
          <w:szCs w:val="24"/>
        </w:rPr>
        <w:t>а</w:t>
      </w:r>
      <w:r w:rsidRPr="00C060E5">
        <w:rPr>
          <w:rFonts w:ascii="Times New Roman" w:hAnsi="Times New Roman" w:cs="Times New Roman"/>
          <w:sz w:val="24"/>
          <w:szCs w:val="24"/>
        </w:rPr>
        <w:t xml:space="preserve">, Вооруженных сил и правоохранительных органов (председатель </w:t>
      </w:r>
      <w:r w:rsidR="0051484D" w:rsidRPr="00C060E5">
        <w:rPr>
          <w:rFonts w:ascii="Times New Roman" w:hAnsi="Times New Roman" w:cs="Times New Roman"/>
          <w:sz w:val="24"/>
          <w:szCs w:val="24"/>
        </w:rPr>
        <w:t>Е.И.</w:t>
      </w:r>
      <w:r w:rsidR="0051484D">
        <w:rPr>
          <w:rFonts w:ascii="Times New Roman" w:hAnsi="Times New Roman" w:cs="Times New Roman"/>
          <w:sz w:val="24"/>
          <w:szCs w:val="24"/>
        </w:rPr>
        <w:t xml:space="preserve"> </w:t>
      </w:r>
      <w:r w:rsidRPr="00C060E5">
        <w:rPr>
          <w:rFonts w:ascii="Times New Roman" w:hAnsi="Times New Roman" w:cs="Times New Roman"/>
          <w:sz w:val="24"/>
          <w:szCs w:val="24"/>
        </w:rPr>
        <w:t xml:space="preserve">Белов); Омская областная организация Общероссийской общественной организации ветеранов «Российский союз ветеранов» (председатель </w:t>
      </w:r>
      <w:r w:rsidR="0051484D" w:rsidRPr="00C060E5">
        <w:rPr>
          <w:rFonts w:ascii="Times New Roman" w:hAnsi="Times New Roman" w:cs="Times New Roman"/>
          <w:sz w:val="24"/>
          <w:szCs w:val="24"/>
        </w:rPr>
        <w:t>В.Р.</w:t>
      </w:r>
      <w:r w:rsidR="0051484D">
        <w:rPr>
          <w:rFonts w:ascii="Times New Roman" w:hAnsi="Times New Roman" w:cs="Times New Roman"/>
          <w:sz w:val="24"/>
          <w:szCs w:val="24"/>
        </w:rPr>
        <w:t xml:space="preserve"> </w:t>
      </w:r>
      <w:r w:rsidRPr="00C060E5">
        <w:rPr>
          <w:rFonts w:ascii="Times New Roman" w:hAnsi="Times New Roman" w:cs="Times New Roman"/>
          <w:sz w:val="24"/>
          <w:szCs w:val="24"/>
        </w:rPr>
        <w:t xml:space="preserve">Басаев), Омская городская общественная организация «Совет ветеранов и пенсионеров» (председатель </w:t>
      </w:r>
      <w:r w:rsidR="0051484D" w:rsidRPr="00C060E5">
        <w:rPr>
          <w:rFonts w:ascii="Times New Roman" w:hAnsi="Times New Roman" w:cs="Times New Roman"/>
          <w:sz w:val="24"/>
          <w:szCs w:val="24"/>
        </w:rPr>
        <w:t>Г.А.</w:t>
      </w:r>
      <w:r w:rsidR="0051484D">
        <w:rPr>
          <w:rFonts w:ascii="Times New Roman" w:hAnsi="Times New Roman" w:cs="Times New Roman"/>
          <w:sz w:val="24"/>
          <w:szCs w:val="24"/>
        </w:rPr>
        <w:t xml:space="preserve"> </w:t>
      </w:r>
      <w:r w:rsidRPr="00C060E5">
        <w:rPr>
          <w:rFonts w:ascii="Times New Roman" w:hAnsi="Times New Roman" w:cs="Times New Roman"/>
          <w:sz w:val="24"/>
          <w:szCs w:val="24"/>
        </w:rPr>
        <w:t xml:space="preserve">Павлов), Региональное отделение Общероссийской общественной организации «Союз </w:t>
      </w:r>
      <w:r w:rsidRPr="00C060E5">
        <w:rPr>
          <w:rFonts w:ascii="Times New Roman" w:hAnsi="Times New Roman" w:cs="Times New Roman"/>
          <w:sz w:val="24"/>
          <w:szCs w:val="24"/>
        </w:rPr>
        <w:lastRenderedPageBreak/>
        <w:t xml:space="preserve">пенсионеров России» по Омской области (председатель </w:t>
      </w:r>
      <w:r w:rsidR="0051484D" w:rsidRPr="00C060E5">
        <w:rPr>
          <w:rFonts w:ascii="Times New Roman" w:hAnsi="Times New Roman" w:cs="Times New Roman"/>
          <w:sz w:val="24"/>
          <w:szCs w:val="24"/>
        </w:rPr>
        <w:t>Р.В.</w:t>
      </w:r>
      <w:r w:rsidR="0051484D">
        <w:rPr>
          <w:rFonts w:ascii="Times New Roman" w:hAnsi="Times New Roman" w:cs="Times New Roman"/>
          <w:sz w:val="24"/>
          <w:szCs w:val="24"/>
        </w:rPr>
        <w:t xml:space="preserve"> </w:t>
      </w:r>
      <w:r w:rsidRPr="00C060E5">
        <w:rPr>
          <w:rFonts w:ascii="Times New Roman" w:hAnsi="Times New Roman" w:cs="Times New Roman"/>
          <w:sz w:val="24"/>
          <w:szCs w:val="24"/>
        </w:rPr>
        <w:t>Коробкова), Омская региональная организация Общероссийской общественной организации «Российский союз ветеранов Афганистана» (председатель</w:t>
      </w:r>
      <w:r w:rsidR="0051484D" w:rsidRPr="0051484D">
        <w:rPr>
          <w:rFonts w:ascii="Times New Roman" w:hAnsi="Times New Roman" w:cs="Times New Roman"/>
          <w:sz w:val="24"/>
          <w:szCs w:val="24"/>
        </w:rPr>
        <w:t xml:space="preserve"> </w:t>
      </w:r>
      <w:r w:rsidR="0051484D" w:rsidRPr="00C060E5">
        <w:rPr>
          <w:rFonts w:ascii="Times New Roman" w:hAnsi="Times New Roman" w:cs="Times New Roman"/>
          <w:sz w:val="24"/>
          <w:szCs w:val="24"/>
        </w:rPr>
        <w:t>А.Д.</w:t>
      </w:r>
      <w:r w:rsidRPr="00C060E5">
        <w:rPr>
          <w:rFonts w:ascii="Times New Roman" w:hAnsi="Times New Roman" w:cs="Times New Roman"/>
          <w:sz w:val="24"/>
          <w:szCs w:val="24"/>
        </w:rPr>
        <w:t xml:space="preserve"> Мельников), Омское областное отделение Всероссийской общественной организации ветеранов «БОЕВОЕ БРАТСТВО» (председатель</w:t>
      </w:r>
      <w:r w:rsidR="0051484D" w:rsidRPr="0051484D">
        <w:rPr>
          <w:rFonts w:ascii="Times New Roman" w:hAnsi="Times New Roman" w:cs="Times New Roman"/>
          <w:sz w:val="24"/>
          <w:szCs w:val="24"/>
        </w:rPr>
        <w:t xml:space="preserve"> </w:t>
      </w:r>
      <w:r w:rsidR="0051484D" w:rsidRPr="00C060E5">
        <w:rPr>
          <w:rFonts w:ascii="Times New Roman" w:hAnsi="Times New Roman" w:cs="Times New Roman"/>
          <w:sz w:val="24"/>
          <w:szCs w:val="24"/>
        </w:rPr>
        <w:t>В.А.</w:t>
      </w:r>
      <w:r w:rsidRPr="00C060E5">
        <w:rPr>
          <w:rFonts w:ascii="Times New Roman" w:hAnsi="Times New Roman" w:cs="Times New Roman"/>
          <w:sz w:val="24"/>
          <w:szCs w:val="24"/>
        </w:rPr>
        <w:t xml:space="preserve"> Акимочкин).</w:t>
      </w:r>
    </w:p>
    <w:p w14:paraId="0AF3C7DC" w14:textId="77777777" w:rsidR="00C060E5" w:rsidRPr="00C060E5" w:rsidRDefault="00C060E5" w:rsidP="00C060E5">
      <w:pPr>
        <w:spacing w:after="0" w:line="276" w:lineRule="auto"/>
        <w:ind w:firstLine="709"/>
        <w:jc w:val="both"/>
        <w:rPr>
          <w:rFonts w:ascii="Times New Roman" w:hAnsi="Times New Roman" w:cs="Times New Roman"/>
          <w:sz w:val="24"/>
          <w:szCs w:val="24"/>
        </w:rPr>
      </w:pPr>
      <w:r w:rsidRPr="00C060E5">
        <w:rPr>
          <w:rFonts w:ascii="Times New Roman" w:hAnsi="Times New Roman" w:cs="Times New Roman"/>
          <w:sz w:val="24"/>
          <w:szCs w:val="24"/>
        </w:rPr>
        <w:t xml:space="preserve">Вопросы патриотического воспитания регулярно обсуждаются на заседаниях Совета по делам ветеранов, межведомственного совета по патриотическому воспитанию населения Омской области, координационного совета по дедам ветеранов боевых действий и членов их семей, в состав которых включены представители ветеранских объединений. В течение года ветеранскими организациями были инициированы патриотические мероприятия, ориентированные на сохранение исторической памяти о подвиге советских солдат в годы Великой Отечественной войны. Это социальные акции, фестивали, концерты, творческие марафоны, спортивные праздники прошли в форматах офлайн и онлайн, творческие конкурсы.  </w:t>
      </w:r>
    </w:p>
    <w:p w14:paraId="4546FF04" w14:textId="77777777" w:rsidR="00C060E5" w:rsidRPr="00C060E5" w:rsidRDefault="00C060E5" w:rsidP="00C060E5">
      <w:pPr>
        <w:spacing w:after="0" w:line="276" w:lineRule="auto"/>
        <w:ind w:firstLine="709"/>
        <w:jc w:val="both"/>
        <w:rPr>
          <w:rFonts w:ascii="Times New Roman" w:hAnsi="Times New Roman" w:cs="Times New Roman"/>
          <w:sz w:val="24"/>
          <w:szCs w:val="24"/>
        </w:rPr>
      </w:pPr>
      <w:r w:rsidRPr="00C060E5">
        <w:rPr>
          <w:rFonts w:ascii="Times New Roman" w:hAnsi="Times New Roman" w:cs="Times New Roman"/>
          <w:sz w:val="24"/>
          <w:szCs w:val="24"/>
        </w:rPr>
        <w:t>В рамках современных реалий ветеранскими организациями активно осваиваются новые подходы и формы общения с молодежью, в том числе и в цифровом пространстве.</w:t>
      </w:r>
      <w:r w:rsidR="00156238">
        <w:rPr>
          <w:rFonts w:ascii="Times New Roman" w:hAnsi="Times New Roman" w:cs="Times New Roman"/>
          <w:sz w:val="24"/>
          <w:szCs w:val="24"/>
        </w:rPr>
        <w:t xml:space="preserve"> </w:t>
      </w:r>
      <w:r w:rsidRPr="00C060E5">
        <w:rPr>
          <w:rFonts w:ascii="Times New Roman" w:hAnsi="Times New Roman" w:cs="Times New Roman"/>
          <w:sz w:val="24"/>
          <w:szCs w:val="24"/>
        </w:rPr>
        <w:t>Ежегодным стали организация и проведение военно-полевого выход для военно</w:t>
      </w:r>
      <w:r w:rsidR="00156238">
        <w:rPr>
          <w:rFonts w:ascii="Times New Roman" w:hAnsi="Times New Roman" w:cs="Times New Roman"/>
          <w:sz w:val="24"/>
          <w:szCs w:val="24"/>
        </w:rPr>
        <w:t>-</w:t>
      </w:r>
      <w:r w:rsidRPr="00C060E5">
        <w:rPr>
          <w:rFonts w:ascii="Times New Roman" w:hAnsi="Times New Roman" w:cs="Times New Roman"/>
          <w:sz w:val="24"/>
          <w:szCs w:val="24"/>
        </w:rPr>
        <w:t>патриотических клубов, подростков и молодежи города Омска и Омской области, патриотический марафон «Победа! Молодость! Весна», военизированная станционная игра «Я – патриот России», областная выставка прикладного творчества ветеранов «Салют Победа», театрализованное представление в рамках празднования годовщины Победы в Великой Отечественной войне 1941-1945 годов «В лесу прифронтовом», профильная смена оборонно-спортивной направленности «Орлята России», посвященная годовщине Победы в Великой Отечественной войне. Эти и другие мероприятия являются партнерскими проектами и проходят при организационной и финансовой поддержке со стороны органов власти.</w:t>
      </w:r>
    </w:p>
    <w:p w14:paraId="4FB209DA" w14:textId="77777777" w:rsidR="00C060E5" w:rsidRPr="00C060E5" w:rsidRDefault="00C060E5" w:rsidP="00C060E5">
      <w:pPr>
        <w:spacing w:after="0" w:line="276" w:lineRule="auto"/>
        <w:ind w:firstLine="709"/>
        <w:jc w:val="both"/>
        <w:rPr>
          <w:rFonts w:ascii="Times New Roman" w:hAnsi="Times New Roman" w:cs="Times New Roman"/>
          <w:sz w:val="24"/>
          <w:szCs w:val="24"/>
        </w:rPr>
      </w:pPr>
      <w:r w:rsidRPr="00C060E5">
        <w:rPr>
          <w:rFonts w:ascii="Times New Roman" w:hAnsi="Times New Roman" w:cs="Times New Roman"/>
          <w:sz w:val="24"/>
          <w:szCs w:val="24"/>
        </w:rPr>
        <w:t>С 2019 года по инициативе Героя Российской Федерации, председателя Омского регионального отделения Общероссийской организации «Российская Ассоциация Героев», члена Общественной палаты Омской области А.В. Тимошенко</w:t>
      </w:r>
      <w:r w:rsidR="00156238">
        <w:rPr>
          <w:rFonts w:ascii="Times New Roman" w:hAnsi="Times New Roman" w:cs="Times New Roman"/>
          <w:sz w:val="24"/>
          <w:szCs w:val="24"/>
        </w:rPr>
        <w:t>,</w:t>
      </w:r>
      <w:r w:rsidRPr="00C060E5">
        <w:rPr>
          <w:rFonts w:ascii="Times New Roman" w:hAnsi="Times New Roman" w:cs="Times New Roman"/>
          <w:sz w:val="24"/>
          <w:szCs w:val="24"/>
        </w:rPr>
        <w:t xml:space="preserve"> совместно с ветеранскими организациями, образовательными учреждениями на территории Омского, </w:t>
      </w:r>
      <w:proofErr w:type="spellStart"/>
      <w:r w:rsidRPr="00C060E5">
        <w:rPr>
          <w:rFonts w:ascii="Times New Roman" w:hAnsi="Times New Roman" w:cs="Times New Roman"/>
          <w:sz w:val="24"/>
          <w:szCs w:val="24"/>
        </w:rPr>
        <w:t>Исилькульского</w:t>
      </w:r>
      <w:proofErr w:type="spellEnd"/>
      <w:r w:rsidRPr="00C060E5">
        <w:rPr>
          <w:rFonts w:ascii="Times New Roman" w:hAnsi="Times New Roman" w:cs="Times New Roman"/>
          <w:sz w:val="24"/>
          <w:szCs w:val="24"/>
        </w:rPr>
        <w:t xml:space="preserve">, </w:t>
      </w:r>
      <w:proofErr w:type="spellStart"/>
      <w:r w:rsidRPr="00C060E5">
        <w:rPr>
          <w:rFonts w:ascii="Times New Roman" w:hAnsi="Times New Roman" w:cs="Times New Roman"/>
          <w:sz w:val="24"/>
          <w:szCs w:val="24"/>
        </w:rPr>
        <w:t>Москаленского</w:t>
      </w:r>
      <w:proofErr w:type="spellEnd"/>
      <w:r w:rsidRPr="00C060E5">
        <w:rPr>
          <w:rFonts w:ascii="Times New Roman" w:hAnsi="Times New Roman" w:cs="Times New Roman"/>
          <w:sz w:val="24"/>
          <w:szCs w:val="24"/>
        </w:rPr>
        <w:t xml:space="preserve">, </w:t>
      </w:r>
      <w:proofErr w:type="spellStart"/>
      <w:r w:rsidRPr="00C060E5">
        <w:rPr>
          <w:rFonts w:ascii="Times New Roman" w:hAnsi="Times New Roman" w:cs="Times New Roman"/>
          <w:sz w:val="24"/>
          <w:szCs w:val="24"/>
        </w:rPr>
        <w:t>Марьяновского</w:t>
      </w:r>
      <w:proofErr w:type="spellEnd"/>
      <w:r w:rsidRPr="00C060E5">
        <w:rPr>
          <w:rFonts w:ascii="Times New Roman" w:hAnsi="Times New Roman" w:cs="Times New Roman"/>
          <w:sz w:val="24"/>
          <w:szCs w:val="24"/>
        </w:rPr>
        <w:t xml:space="preserve"> и </w:t>
      </w:r>
      <w:proofErr w:type="spellStart"/>
      <w:r w:rsidRPr="00C060E5">
        <w:rPr>
          <w:rFonts w:ascii="Times New Roman" w:hAnsi="Times New Roman" w:cs="Times New Roman"/>
          <w:sz w:val="24"/>
          <w:szCs w:val="24"/>
        </w:rPr>
        <w:t>Калачинского</w:t>
      </w:r>
      <w:proofErr w:type="spellEnd"/>
      <w:r w:rsidRPr="00C060E5">
        <w:rPr>
          <w:rFonts w:ascii="Times New Roman" w:hAnsi="Times New Roman" w:cs="Times New Roman"/>
          <w:sz w:val="24"/>
          <w:szCs w:val="24"/>
        </w:rPr>
        <w:t xml:space="preserve"> муниципальных районов Омской области проводится лыжный пробег «Марш-бросо</w:t>
      </w:r>
      <w:r w:rsidR="005374F4">
        <w:rPr>
          <w:rFonts w:ascii="Times New Roman" w:hAnsi="Times New Roman" w:cs="Times New Roman"/>
          <w:sz w:val="24"/>
          <w:szCs w:val="24"/>
        </w:rPr>
        <w:t xml:space="preserve">к», посвященный формированию в </w:t>
      </w:r>
      <w:r w:rsidRPr="00C060E5">
        <w:rPr>
          <w:rFonts w:ascii="Times New Roman" w:hAnsi="Times New Roman" w:cs="Times New Roman"/>
          <w:sz w:val="24"/>
          <w:szCs w:val="24"/>
        </w:rPr>
        <w:t>Калачинске из воинов-сибиряков 30-й стрелковой лыжной бригады.</w:t>
      </w:r>
    </w:p>
    <w:p w14:paraId="7C30E262" w14:textId="77777777" w:rsidR="00064D54"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Представители </w:t>
      </w:r>
      <w:r w:rsidRPr="00B77CE1">
        <w:rPr>
          <w:rFonts w:ascii="Times New Roman" w:hAnsi="Times New Roman" w:cs="Times New Roman"/>
          <w:sz w:val="24"/>
          <w:szCs w:val="24"/>
        </w:rPr>
        <w:t>Омского областного отделения Всероссийской общественной организации ветеранов «Боевое братство»</w:t>
      </w:r>
      <w:r w:rsidRPr="001D6CEE">
        <w:rPr>
          <w:rFonts w:ascii="Times New Roman" w:hAnsi="Times New Roman" w:cs="Times New Roman"/>
          <w:sz w:val="24"/>
          <w:szCs w:val="24"/>
        </w:rPr>
        <w:t xml:space="preserve"> уделяют особое внимание патриотическому воспитанию молодежи и сохранению памяти о героях Отечества. В феврале у мемориала «Вечный огонь» в парке имени 30-летия Победы для школьников города Омска прошел открытый урок, посвященный Дню разгрома советскими войсками немецко-фашистских войск в Сталинградской битве. В историческом парке «Россия – моя история» </w:t>
      </w:r>
      <w:r w:rsidR="00064D54">
        <w:rPr>
          <w:rFonts w:ascii="Times New Roman" w:hAnsi="Times New Roman" w:cs="Times New Roman"/>
          <w:sz w:val="24"/>
          <w:szCs w:val="24"/>
        </w:rPr>
        <w:t xml:space="preserve">прошли </w:t>
      </w:r>
      <w:r w:rsidR="00064D54" w:rsidRPr="001D6CEE">
        <w:rPr>
          <w:rFonts w:ascii="Times New Roman" w:hAnsi="Times New Roman" w:cs="Times New Roman"/>
          <w:sz w:val="24"/>
          <w:szCs w:val="24"/>
        </w:rPr>
        <w:t>дебаты</w:t>
      </w:r>
      <w:r w:rsidRPr="001D6CEE">
        <w:rPr>
          <w:rFonts w:ascii="Times New Roman" w:hAnsi="Times New Roman" w:cs="Times New Roman"/>
          <w:sz w:val="24"/>
          <w:szCs w:val="24"/>
        </w:rPr>
        <w:t xml:space="preserve"> на тему: «Гражданственность и патриотизм в рамках ежегодного патриотического марафона «Победа! Молодость! Весна!», посвященного празднованию Победы в Великой Отечественной войне. </w:t>
      </w:r>
    </w:p>
    <w:p w14:paraId="7A69C2E8" w14:textId="77777777" w:rsidR="00063992" w:rsidRPr="00E03FE5" w:rsidRDefault="00063992" w:rsidP="001D6CEE">
      <w:pPr>
        <w:spacing w:after="0" w:line="276" w:lineRule="auto"/>
        <w:ind w:firstLine="709"/>
        <w:jc w:val="both"/>
        <w:rPr>
          <w:rFonts w:ascii="Times New Roman" w:hAnsi="Times New Roman" w:cs="Times New Roman"/>
          <w:sz w:val="24"/>
          <w:szCs w:val="24"/>
        </w:rPr>
      </w:pPr>
      <w:r w:rsidRPr="00E03FE5">
        <w:rPr>
          <w:rFonts w:ascii="Times New Roman" w:hAnsi="Times New Roman" w:cs="Times New Roman"/>
          <w:sz w:val="24"/>
          <w:szCs w:val="24"/>
        </w:rPr>
        <w:t>Представители Омской областной общественной организации ветеранов (пенсионеров) войны, труда, вооруженных сил и правоохранительных органов реализуют проект «История моей семьи в годы</w:t>
      </w:r>
      <w:r w:rsidRPr="001D6CEE">
        <w:rPr>
          <w:rFonts w:ascii="Times New Roman" w:hAnsi="Times New Roman" w:cs="Times New Roman"/>
          <w:sz w:val="24"/>
          <w:szCs w:val="24"/>
        </w:rPr>
        <w:t xml:space="preserve"> Великой Отечественной войны, вклад в Великую </w:t>
      </w:r>
      <w:r w:rsidRPr="001D6CEE">
        <w:rPr>
          <w:rFonts w:ascii="Times New Roman" w:hAnsi="Times New Roman" w:cs="Times New Roman"/>
          <w:sz w:val="24"/>
          <w:szCs w:val="24"/>
        </w:rPr>
        <w:lastRenderedPageBreak/>
        <w:t xml:space="preserve">Победу», который направлен на развитие взаимодействия с органами просвещения и общеобразовательными учреждениями города Омска и Омской области в деятельности по сохранению памяти о Великой Отечественной войне и приобщению учеников к деятельности по увековечиванию подвига советского народа. В рамках проекта со школьниками 8-10 классов проводятся классные часы на тему сохранения исторической памяти и вклада каждой семьи в достижение Победы в Великой Отечественной войне. </w:t>
      </w:r>
      <w:r w:rsidRPr="00E03FE5">
        <w:rPr>
          <w:rFonts w:ascii="Times New Roman" w:hAnsi="Times New Roman" w:cs="Times New Roman"/>
          <w:sz w:val="24"/>
          <w:szCs w:val="24"/>
        </w:rPr>
        <w:t>Также патриотические мероприятия по работе с молодежью систематически проводят активисты Омской городской общественной организации «Совет ветеранов и пенсионеров».</w:t>
      </w:r>
    </w:p>
    <w:p w14:paraId="4667417B" w14:textId="77777777" w:rsidR="00063992" w:rsidRPr="001D6CEE" w:rsidRDefault="00063992" w:rsidP="001D6CEE">
      <w:pPr>
        <w:spacing w:after="0" w:line="276" w:lineRule="auto"/>
        <w:ind w:firstLine="709"/>
        <w:jc w:val="both"/>
        <w:rPr>
          <w:rFonts w:ascii="Times New Roman" w:hAnsi="Times New Roman" w:cs="Times New Roman"/>
          <w:color w:val="171717"/>
          <w:sz w:val="24"/>
          <w:szCs w:val="24"/>
          <w:lang w:eastAsia="ru-RU"/>
        </w:rPr>
      </w:pPr>
      <w:r w:rsidRPr="00E03FE5">
        <w:rPr>
          <w:rFonts w:ascii="Times New Roman" w:hAnsi="Times New Roman" w:cs="Times New Roman"/>
          <w:sz w:val="24"/>
          <w:szCs w:val="24"/>
        </w:rPr>
        <w:t xml:space="preserve">Представители Омской областной организации общероссийской общественной организации ветеранов «Российский союз ветеранов» реализовали проект «Навечно в памяти народной», </w:t>
      </w:r>
      <w:r w:rsidR="00064D54">
        <w:rPr>
          <w:rFonts w:ascii="Times New Roman" w:hAnsi="Times New Roman" w:cs="Times New Roman"/>
          <w:sz w:val="24"/>
          <w:szCs w:val="24"/>
        </w:rPr>
        <w:t>д</w:t>
      </w:r>
      <w:r w:rsidRPr="001D6CEE">
        <w:rPr>
          <w:rFonts w:ascii="Times New Roman" w:hAnsi="Times New Roman" w:cs="Times New Roman"/>
          <w:sz w:val="24"/>
          <w:szCs w:val="24"/>
        </w:rPr>
        <w:t xml:space="preserve">анный проект является логическим продолжением проектов «Золотые звезды омичей» и «Герои земли Омской», реализованных на территории Омской области в 2020 году. В рамках исполнения проектов изданы 2 тома книги «Золотые звезды омичей»: первый – о   Героях Советского Союза, родившихся в Омске и Омской области, и второй – о Героях Советского Союза – выпускниках, преподавателях и руководителях Омского автобронетанкового инженерного института. Также подготовлен 3-й том книги о Героях Советского Союза – выпускниках, преподавателях и руководителях Омского пехотного училища. </w:t>
      </w:r>
    </w:p>
    <w:p w14:paraId="0247E7A0"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В первом полугодии 2021 г. на территории Омской области проходила военно-патриотическая акция «Сменяя друг друга, идут поколения, но память о прошлом не знает забвения», посвященная 80-летию первых оборонительных </w:t>
      </w:r>
      <w:r w:rsidRPr="00E03FE5">
        <w:rPr>
          <w:rFonts w:ascii="Times New Roman" w:hAnsi="Times New Roman" w:cs="Times New Roman"/>
          <w:sz w:val="24"/>
          <w:szCs w:val="24"/>
        </w:rPr>
        <w:t xml:space="preserve">боев на государственной границе СССР в 1941 г. Организатором мероприятия выступила Омская региональная общественная организация ветеранов пограничной службы по защите социальных прав ветеранов, патриотическому воспитанию молодежи «Пограничник </w:t>
      </w:r>
      <w:proofErr w:type="spellStart"/>
      <w:r w:rsidRPr="00E03FE5">
        <w:rPr>
          <w:rFonts w:ascii="Times New Roman" w:hAnsi="Times New Roman" w:cs="Times New Roman"/>
          <w:sz w:val="24"/>
          <w:szCs w:val="24"/>
        </w:rPr>
        <w:t>Прииртышья</w:t>
      </w:r>
      <w:proofErr w:type="spellEnd"/>
      <w:r w:rsidRPr="00E03FE5">
        <w:rPr>
          <w:rFonts w:ascii="Times New Roman" w:hAnsi="Times New Roman" w:cs="Times New Roman"/>
          <w:sz w:val="24"/>
          <w:szCs w:val="24"/>
        </w:rPr>
        <w:t>»</w:t>
      </w:r>
      <w:r w:rsidRPr="001D6CEE">
        <w:rPr>
          <w:rFonts w:ascii="Times New Roman" w:hAnsi="Times New Roman" w:cs="Times New Roman"/>
          <w:sz w:val="24"/>
          <w:szCs w:val="24"/>
        </w:rPr>
        <w:t xml:space="preserve">. Основная цель акции – пропаганда примеров мужества и героизма пограничников и сотрудников органов безопасности, активизация патриотического воспитания граждан. Первый тур мероприятия прошел на территории </w:t>
      </w:r>
      <w:proofErr w:type="spellStart"/>
      <w:r w:rsidRPr="001D6CEE">
        <w:rPr>
          <w:rFonts w:ascii="Times New Roman" w:hAnsi="Times New Roman" w:cs="Times New Roman"/>
          <w:sz w:val="24"/>
          <w:szCs w:val="24"/>
        </w:rPr>
        <w:t>Исилькульского</w:t>
      </w:r>
      <w:proofErr w:type="spellEnd"/>
      <w:r w:rsidRPr="001D6CEE">
        <w:rPr>
          <w:rFonts w:ascii="Times New Roman" w:hAnsi="Times New Roman" w:cs="Times New Roman"/>
          <w:sz w:val="24"/>
          <w:szCs w:val="24"/>
        </w:rPr>
        <w:t xml:space="preserve">, Полтавского и Одесского муниципальных районов Омской области. С творческой программой перед жителями Омской области выступили артисты Сибирского хореографического ансамбля «Русь» и народного коллектива «Рубеж 55». </w:t>
      </w:r>
    </w:p>
    <w:p w14:paraId="1B8D93BC" w14:textId="77777777" w:rsidR="00064D54" w:rsidRPr="00A35552" w:rsidRDefault="00064D54" w:rsidP="001D6CEE">
      <w:pPr>
        <w:spacing w:after="0" w:line="276" w:lineRule="auto"/>
        <w:ind w:firstLine="709"/>
        <w:jc w:val="both"/>
        <w:rPr>
          <w:rFonts w:ascii="Times New Roman" w:hAnsi="Times New Roman" w:cs="Times New Roman"/>
          <w:b/>
          <w:sz w:val="24"/>
          <w:szCs w:val="24"/>
        </w:rPr>
      </w:pPr>
      <w:r w:rsidRPr="00A35552">
        <w:rPr>
          <w:rFonts w:ascii="Times New Roman" w:hAnsi="Times New Roman" w:cs="Times New Roman"/>
          <w:b/>
          <w:sz w:val="24"/>
          <w:szCs w:val="24"/>
        </w:rPr>
        <w:t xml:space="preserve">5.4. </w:t>
      </w:r>
      <w:r w:rsidR="00A35552" w:rsidRPr="00A35552">
        <w:rPr>
          <w:rFonts w:ascii="Times New Roman" w:hAnsi="Times New Roman" w:cs="Times New Roman"/>
          <w:b/>
          <w:sz w:val="24"/>
          <w:szCs w:val="24"/>
        </w:rPr>
        <w:t>Общественные инициативы по сохранению традиционн</w:t>
      </w:r>
      <w:r w:rsidR="00A35552">
        <w:rPr>
          <w:rFonts w:ascii="Times New Roman" w:hAnsi="Times New Roman" w:cs="Times New Roman"/>
          <w:b/>
          <w:sz w:val="24"/>
          <w:szCs w:val="24"/>
        </w:rPr>
        <w:t>ых ценностей</w:t>
      </w:r>
      <w:r w:rsidRPr="00A35552">
        <w:rPr>
          <w:rFonts w:ascii="Times New Roman" w:hAnsi="Times New Roman" w:cs="Times New Roman"/>
          <w:b/>
          <w:sz w:val="24"/>
          <w:szCs w:val="24"/>
        </w:rPr>
        <w:t xml:space="preserve"> </w:t>
      </w:r>
    </w:p>
    <w:p w14:paraId="21694607" w14:textId="77777777" w:rsidR="00063992" w:rsidRPr="001D6CEE" w:rsidRDefault="00E03FE5" w:rsidP="001D6CE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регионе традиционно сильными являются общественные организации, деятельность которых связана с поддержкой традиционной культуры и духовности. </w:t>
      </w:r>
      <w:r w:rsidR="00063992" w:rsidRPr="001D6CEE">
        <w:rPr>
          <w:rFonts w:ascii="Times New Roman" w:hAnsi="Times New Roman" w:cs="Times New Roman"/>
          <w:sz w:val="24"/>
          <w:szCs w:val="24"/>
        </w:rPr>
        <w:t xml:space="preserve">Активисты </w:t>
      </w:r>
      <w:r w:rsidR="00063992" w:rsidRPr="00E03FE5">
        <w:rPr>
          <w:rFonts w:ascii="Times New Roman" w:hAnsi="Times New Roman" w:cs="Times New Roman"/>
          <w:sz w:val="24"/>
          <w:szCs w:val="24"/>
        </w:rPr>
        <w:t>благотворительного фонда «Молодежная инициатива» при поддержке</w:t>
      </w:r>
      <w:r w:rsidR="00063992" w:rsidRPr="001D6CEE">
        <w:rPr>
          <w:rFonts w:ascii="Times New Roman" w:hAnsi="Times New Roman" w:cs="Times New Roman"/>
          <w:sz w:val="24"/>
          <w:szCs w:val="24"/>
        </w:rPr>
        <w:t xml:space="preserve"> Омской Епархии в первом полугодии провели в г. Омске традиционный молодежный фестиваль «На Сретение». Основная цель проекта – актуализация традиционной народной культуры в современном обществе как основы духовно-патриотического, эстетического и физического воспитания детей и молодежи, сохранения традиционных ценностей России, в том числе фольклора и ремесел. Во втором полугодии представители организации реализовали проект «I Областной молодежный фольклорный конкурс-фестиваль «Иван-да-Марья», который получил поддержку по итогам конкурсного отбора, организованного Министерством региональной политики и массовых коммуникаций Омской области. В рамках проекта для представителей муниципальных районов Омской области проведены конкурсы «Русская краса – 55» и «Академия мужества», которые показали эффективность в плане духовно-</w:t>
      </w:r>
      <w:r w:rsidR="00063992" w:rsidRPr="001D6CEE">
        <w:rPr>
          <w:rFonts w:ascii="Times New Roman" w:hAnsi="Times New Roman" w:cs="Times New Roman"/>
          <w:sz w:val="24"/>
          <w:szCs w:val="24"/>
        </w:rPr>
        <w:lastRenderedPageBreak/>
        <w:t>нравственного и патриотического воспитания для их участников. Общественники намерены через социальные сети сделать общедоступными семинары и мастер-классы по фольклору, ремеслам, вопросам демографии и здорового образа жизни. На первом этапе реализации проекта прошли отборочные мероприятия на базе учебных учреждений, онлайн-трансляции с которых велись в социальных сетях. Затем прошли онлайн-голосования за выход участников в финал и выездные сессии. В дальнейшем планируется проведение концерта «Иван-да-Марья» и создание фильма, рассказывающего о проекте.</w:t>
      </w:r>
    </w:p>
    <w:p w14:paraId="5EB043E5" w14:textId="77777777" w:rsidR="00063992" w:rsidRPr="001D6CEE" w:rsidRDefault="00E03FE5" w:rsidP="001D6CE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январе</w:t>
      </w:r>
      <w:r w:rsidR="00063992" w:rsidRPr="001D6CEE">
        <w:rPr>
          <w:rFonts w:ascii="Times New Roman" w:hAnsi="Times New Roman" w:cs="Times New Roman"/>
          <w:sz w:val="24"/>
          <w:szCs w:val="24"/>
        </w:rPr>
        <w:t xml:space="preserve"> в Тарском муниципальном районе состоялись IV Международные молодежные сборы «Рождество Христово в Сибири-2021», </w:t>
      </w:r>
      <w:r w:rsidR="00063992" w:rsidRPr="000E4DF8">
        <w:rPr>
          <w:rFonts w:ascii="Times New Roman" w:hAnsi="Times New Roman" w:cs="Times New Roman"/>
          <w:sz w:val="24"/>
          <w:szCs w:val="24"/>
        </w:rPr>
        <w:t>организованные Автономной некоммерческой организацией «Духовно-патриотический спортивно-оздоровительный центр «Застава Ермака»</w:t>
      </w:r>
      <w:r w:rsidR="00063992" w:rsidRPr="001D6CEE">
        <w:rPr>
          <w:rFonts w:ascii="Times New Roman" w:hAnsi="Times New Roman" w:cs="Times New Roman"/>
          <w:sz w:val="24"/>
          <w:szCs w:val="24"/>
        </w:rPr>
        <w:t xml:space="preserve"> при поддержке Правительства Омской области, Религиозной организации «Тарская епархия Русской Православной Церкви (Московский Патриархат)» и Религиозной организации «Омская епархия Русской Православной Церкви (Московский Патриархат)». Цель проведения сборов – расширение форм и методов участия молодежи в реализации инновационного потенциала территорий, социально-экономической и культурной жизни общества, способов укрепления и развития дружеских отношений и продвижения традиционных духовных ценностей России. В форуме приняли участие представители молодежных, добровольческих общественных объединений из Омской области, священнослужители. Кроме того, в онлайн-формате к участникам встречи присоеди</w:t>
      </w:r>
      <w:r w:rsidR="000E4DF8">
        <w:rPr>
          <w:rFonts w:ascii="Times New Roman" w:hAnsi="Times New Roman" w:cs="Times New Roman"/>
          <w:sz w:val="24"/>
          <w:szCs w:val="24"/>
        </w:rPr>
        <w:t>ни</w:t>
      </w:r>
      <w:r w:rsidR="00063992" w:rsidRPr="001D6CEE">
        <w:rPr>
          <w:rFonts w:ascii="Times New Roman" w:hAnsi="Times New Roman" w:cs="Times New Roman"/>
          <w:sz w:val="24"/>
          <w:szCs w:val="24"/>
        </w:rPr>
        <w:t>лись эксперты из Москвы, Санкт-Петербурга, Читы, Томска, стран ближнего и дальнего зарубежья. В ходе мероприятия прошла работа трех диалоговых площадок, на которых обсуждались вопросы развития волонтерского движения, проектной деятельности. Культурная программа включала посещение Омского государственного историко-культурного музея-заповедника «Старина Сибирская», экскурсии и квесты по экологической тропе «</w:t>
      </w:r>
      <w:proofErr w:type="spellStart"/>
      <w:r w:rsidR="00063992" w:rsidRPr="001D6CEE">
        <w:rPr>
          <w:rFonts w:ascii="Times New Roman" w:hAnsi="Times New Roman" w:cs="Times New Roman"/>
          <w:sz w:val="24"/>
          <w:szCs w:val="24"/>
        </w:rPr>
        <w:t>Екатериниский</w:t>
      </w:r>
      <w:proofErr w:type="spellEnd"/>
      <w:r w:rsidR="00063992" w:rsidRPr="001D6CEE">
        <w:rPr>
          <w:rFonts w:ascii="Times New Roman" w:hAnsi="Times New Roman" w:cs="Times New Roman"/>
          <w:sz w:val="24"/>
          <w:szCs w:val="24"/>
        </w:rPr>
        <w:t xml:space="preserve"> бор», спортивные развлечения.</w:t>
      </w:r>
    </w:p>
    <w:p w14:paraId="2B29A1BA" w14:textId="77777777" w:rsidR="00A35552"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В июле на территории археологического памятника «Тарский острог» в Тарском муниципальном районе Омской области проводились археологические раскопки, организованные представителями </w:t>
      </w:r>
      <w:r w:rsidRPr="000E4DF8">
        <w:rPr>
          <w:rFonts w:ascii="Times New Roman" w:hAnsi="Times New Roman" w:cs="Times New Roman"/>
          <w:sz w:val="24"/>
          <w:szCs w:val="24"/>
        </w:rPr>
        <w:t>Тарской местной общественной организации «Военно-исторический клуб «Служилые люди Сибири – Тарский острог»</w:t>
      </w:r>
      <w:r w:rsidRPr="001D6CEE">
        <w:rPr>
          <w:rFonts w:ascii="Times New Roman" w:hAnsi="Times New Roman" w:cs="Times New Roman"/>
          <w:b/>
          <w:sz w:val="24"/>
          <w:szCs w:val="24"/>
        </w:rPr>
        <w:t xml:space="preserve"> </w:t>
      </w:r>
      <w:r w:rsidRPr="001D6CEE">
        <w:rPr>
          <w:rFonts w:ascii="Times New Roman" w:hAnsi="Times New Roman" w:cs="Times New Roman"/>
          <w:sz w:val="24"/>
          <w:szCs w:val="24"/>
        </w:rPr>
        <w:t xml:space="preserve">совместно с ФГБУН «Институт археологии и этнографии Сибирского отделения Российской академии наук» при поддержке Администрации г. Тары. Проект «Увлекательная археология города Тары» Тарской местной общественной организации «Военно-исторический клуб «Служилые люди Сибири – Тарский острог» реализуется на средства гранта Российского фонда культуры в рамках национального проекта «Культура» с целью сохранения историко-культурного наследия Омской области. В экспедиции приняли участие 40 волонтеров в возрасте 16-20 лет из Тарского, </w:t>
      </w:r>
      <w:proofErr w:type="spellStart"/>
      <w:r w:rsidRPr="001D6CEE">
        <w:rPr>
          <w:rFonts w:ascii="Times New Roman" w:hAnsi="Times New Roman" w:cs="Times New Roman"/>
          <w:sz w:val="24"/>
          <w:szCs w:val="24"/>
        </w:rPr>
        <w:t>Большереченского</w:t>
      </w:r>
      <w:proofErr w:type="spellEnd"/>
      <w:r w:rsidRPr="001D6CEE">
        <w:rPr>
          <w:rFonts w:ascii="Times New Roman" w:hAnsi="Times New Roman" w:cs="Times New Roman"/>
          <w:sz w:val="24"/>
          <w:szCs w:val="24"/>
        </w:rPr>
        <w:t xml:space="preserve">, Знаменского, Саргатского, </w:t>
      </w:r>
      <w:proofErr w:type="spellStart"/>
      <w:r w:rsidRPr="001D6CEE">
        <w:rPr>
          <w:rFonts w:ascii="Times New Roman" w:hAnsi="Times New Roman" w:cs="Times New Roman"/>
          <w:sz w:val="24"/>
          <w:szCs w:val="24"/>
        </w:rPr>
        <w:t>Муромцевского</w:t>
      </w:r>
      <w:proofErr w:type="spellEnd"/>
      <w:r w:rsidRPr="001D6CEE">
        <w:rPr>
          <w:rFonts w:ascii="Times New Roman" w:hAnsi="Times New Roman" w:cs="Times New Roman"/>
          <w:sz w:val="24"/>
          <w:szCs w:val="24"/>
        </w:rPr>
        <w:t xml:space="preserve"> и Павлоградского муниципальных районов Омской области. </w:t>
      </w:r>
    </w:p>
    <w:p w14:paraId="772E27DF"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В октябре на территории Омской крепости реконструкторы </w:t>
      </w:r>
      <w:r w:rsidRPr="000E4DF8">
        <w:rPr>
          <w:rFonts w:ascii="Times New Roman" w:hAnsi="Times New Roman" w:cs="Times New Roman"/>
          <w:sz w:val="24"/>
          <w:szCs w:val="24"/>
        </w:rPr>
        <w:t>Омской городской общественной организации «Военно-исторический клуб живой истории «Кованая рать – служилые люди Сибири»</w:t>
      </w:r>
      <w:r w:rsidRPr="001D6CEE">
        <w:rPr>
          <w:rFonts w:ascii="Times New Roman" w:hAnsi="Times New Roman" w:cs="Times New Roman"/>
          <w:b/>
          <w:sz w:val="24"/>
          <w:szCs w:val="24"/>
        </w:rPr>
        <w:t xml:space="preserve"> </w:t>
      </w:r>
      <w:r w:rsidRPr="001D6CEE">
        <w:rPr>
          <w:rFonts w:ascii="Times New Roman" w:hAnsi="Times New Roman" w:cs="Times New Roman"/>
          <w:sz w:val="24"/>
          <w:szCs w:val="24"/>
        </w:rPr>
        <w:t xml:space="preserve">оборудовали новую площадку для проведения выставок посредством интерактивных методов «живая история» и «историческая реконструкция». Она состоит из четырех блоков, рассказывающих о наиболее значимых и интересных исторических периодах жизни Омской крепости за минувшие 300 лет: «Взятие Сибири» (период присоединения Западной Сибири к Московскому царству в XVI-XVII веках), «Град Петров» (период реформ Петра I и времени основания Первой Омской крепости), </w:t>
      </w:r>
      <w:r w:rsidRPr="001D6CEE">
        <w:rPr>
          <w:rFonts w:ascii="Times New Roman" w:hAnsi="Times New Roman" w:cs="Times New Roman"/>
          <w:sz w:val="24"/>
          <w:szCs w:val="24"/>
        </w:rPr>
        <w:lastRenderedPageBreak/>
        <w:t>«</w:t>
      </w:r>
      <w:proofErr w:type="spellStart"/>
      <w:r w:rsidRPr="001D6CEE">
        <w:rPr>
          <w:rFonts w:ascii="Times New Roman" w:hAnsi="Times New Roman" w:cs="Times New Roman"/>
          <w:sz w:val="24"/>
          <w:szCs w:val="24"/>
        </w:rPr>
        <w:t>Ширванский</w:t>
      </w:r>
      <w:proofErr w:type="spellEnd"/>
      <w:r w:rsidRPr="001D6CEE">
        <w:rPr>
          <w:rFonts w:ascii="Times New Roman" w:hAnsi="Times New Roman" w:cs="Times New Roman"/>
          <w:sz w:val="24"/>
          <w:szCs w:val="24"/>
        </w:rPr>
        <w:t xml:space="preserve"> полк» (экспозиция рассказывает о дислоцировавшемся в Омске более 30 лет полке, принявшем активное и героическое участие в Бородинском сражении), «Внутренние войска Российской империи» (экспозиция посвящена Омской крепости как острогу середины XIX века). 4 ноября на территории Омской крепости прошел историко-образовательный фестиваль «Подвиг 1612». В событии приняли участие представители военно-исторических клубов Омской области.</w:t>
      </w:r>
    </w:p>
    <w:p w14:paraId="40BC84E8" w14:textId="77777777" w:rsidR="00063992" w:rsidRPr="001D6CEE" w:rsidRDefault="00063992"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Представители </w:t>
      </w:r>
      <w:r w:rsidRPr="000E4DF8">
        <w:rPr>
          <w:rFonts w:ascii="Times New Roman" w:hAnsi="Times New Roman" w:cs="Times New Roman"/>
          <w:sz w:val="24"/>
          <w:szCs w:val="24"/>
        </w:rPr>
        <w:t>Омской региональной общественной организации «Центр поддержки общественных инициатив «Ясень»</w:t>
      </w:r>
      <w:r w:rsidRPr="001D6CEE">
        <w:rPr>
          <w:rFonts w:ascii="Times New Roman" w:hAnsi="Times New Roman" w:cs="Times New Roman"/>
          <w:sz w:val="24"/>
          <w:szCs w:val="24"/>
        </w:rPr>
        <w:t xml:space="preserve"> реализовали в Омске проект «Историко-образовательный фестиваль-квест «Прошлое говорит», который одержал победу по результатам первого конкурса грантов Президента РФ на развитие гражданского общества в 2021 году. Основной целью мероприятия является популяризация культурной преемственности поколений и развитие в молодежной среде интереса к событиям прошлого. В рамках проекта в июне и сентябре омичи смогли посетить «Музей живой истории под открытым небом». В исторической части города, на прогулочных пешеходных маршрутах, а также в парке имени 30-летия Победы были размещены интерактивные площадки, посвященные различным историческим эпохам: «Римская империя», «Раннее средневековье», «Развитое средневековье», «Освоение Сибири в 17 веке», «Война 1812 года», «Великая Отечественная война». В каждой такой тематической локации была воссоздана картина далекого прошлого в формате исторической реконструкции.</w:t>
      </w:r>
    </w:p>
    <w:p w14:paraId="1B438B87" w14:textId="77777777" w:rsidR="00E174C4" w:rsidRPr="001D6CEE" w:rsidRDefault="00E174C4" w:rsidP="001D6CEE">
      <w:pPr>
        <w:spacing w:after="0" w:line="276" w:lineRule="auto"/>
        <w:ind w:firstLine="709"/>
        <w:jc w:val="both"/>
        <w:rPr>
          <w:rFonts w:ascii="Times New Roman" w:hAnsi="Times New Roman" w:cs="Times New Roman"/>
          <w:sz w:val="24"/>
          <w:szCs w:val="24"/>
        </w:rPr>
      </w:pPr>
    </w:p>
    <w:p w14:paraId="094C8C51" w14:textId="77777777" w:rsidR="00464872" w:rsidRPr="001D6CEE" w:rsidRDefault="00CB5E24" w:rsidP="001D6CE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6</w:t>
      </w:r>
      <w:r w:rsidR="00464872" w:rsidRPr="001D6CEE">
        <w:rPr>
          <w:rFonts w:ascii="Times New Roman" w:hAnsi="Times New Roman" w:cs="Times New Roman"/>
          <w:b/>
          <w:sz w:val="24"/>
          <w:szCs w:val="24"/>
        </w:rPr>
        <w:t>. Поддержка социальных инициатив</w:t>
      </w:r>
    </w:p>
    <w:p w14:paraId="58AFC3D6" w14:textId="77777777" w:rsidR="004C6011" w:rsidRPr="001D6CEE" w:rsidRDefault="00C060E5" w:rsidP="001D6CEE">
      <w:pPr>
        <w:spacing w:after="0" w:line="276" w:lineRule="auto"/>
        <w:ind w:firstLine="709"/>
        <w:jc w:val="both"/>
        <w:rPr>
          <w:rFonts w:ascii="Times New Roman" w:hAnsi="Times New Roman" w:cs="Times New Roman"/>
          <w:sz w:val="24"/>
          <w:szCs w:val="24"/>
        </w:rPr>
      </w:pPr>
      <w:r w:rsidRPr="00C060E5">
        <w:rPr>
          <w:rFonts w:ascii="Times New Roman" w:hAnsi="Times New Roman" w:cs="Times New Roman"/>
          <w:sz w:val="24"/>
          <w:szCs w:val="24"/>
        </w:rPr>
        <w:t xml:space="preserve">В 2021 году размер финансовой поддержки </w:t>
      </w:r>
      <w:r w:rsidR="0071128B">
        <w:rPr>
          <w:rFonts w:ascii="Times New Roman" w:hAnsi="Times New Roman" w:cs="Times New Roman"/>
          <w:sz w:val="24"/>
          <w:szCs w:val="24"/>
        </w:rPr>
        <w:t xml:space="preserve">общественных организаций </w:t>
      </w:r>
      <w:r w:rsidRPr="00C060E5">
        <w:rPr>
          <w:rFonts w:ascii="Times New Roman" w:hAnsi="Times New Roman" w:cs="Times New Roman"/>
          <w:sz w:val="24"/>
          <w:szCs w:val="24"/>
        </w:rPr>
        <w:t xml:space="preserve">из средств регионального бюджета при </w:t>
      </w:r>
      <w:proofErr w:type="spellStart"/>
      <w:r w:rsidRPr="00C060E5">
        <w:rPr>
          <w:rFonts w:ascii="Times New Roman" w:hAnsi="Times New Roman" w:cs="Times New Roman"/>
          <w:sz w:val="24"/>
          <w:szCs w:val="24"/>
        </w:rPr>
        <w:t>софинансировании</w:t>
      </w:r>
      <w:proofErr w:type="spellEnd"/>
      <w:r w:rsidRPr="00C060E5">
        <w:rPr>
          <w:rFonts w:ascii="Times New Roman" w:hAnsi="Times New Roman" w:cs="Times New Roman"/>
          <w:sz w:val="24"/>
          <w:szCs w:val="24"/>
        </w:rPr>
        <w:t xml:space="preserve"> Фонда президентских грантов и муниципального бюджета составил более 128 млн. рублей.  </w:t>
      </w:r>
      <w:r w:rsidR="004C6011" w:rsidRPr="001D6CEE">
        <w:rPr>
          <w:rFonts w:ascii="Times New Roman" w:hAnsi="Times New Roman" w:cs="Times New Roman"/>
          <w:sz w:val="24"/>
          <w:szCs w:val="24"/>
        </w:rPr>
        <w:t xml:space="preserve">Государственная поддержка социально ориентированных некоммерческих организаций (СОНКО) осуществляется на федеральном, региональном и муниципальном уровнях. </w:t>
      </w:r>
    </w:p>
    <w:p w14:paraId="69F8BC5C" w14:textId="77777777" w:rsidR="004C6011" w:rsidRPr="001D6CEE" w:rsidRDefault="0071128B" w:rsidP="001D6CE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6.1. Конкурсы грантов Президента на развитие гражданского общества</w:t>
      </w:r>
    </w:p>
    <w:p w14:paraId="065F0A8A" w14:textId="77777777" w:rsidR="004C6011" w:rsidRPr="001D6CEE" w:rsidRDefault="004C6011"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В январе на заседании Координационного комитета по проведению конкурсов на предоставление грантов Президента Российской Федерации на развитие гражданского общества определены победители в первом конкурсе 2021 года, в число которых вошли 29 некоммерческих организаций Омской области. Всего сумма грантов для некоммерческих организаций Омской области составила 35,9 млн</w:t>
      </w:r>
      <w:r w:rsidR="0071128B">
        <w:rPr>
          <w:rFonts w:ascii="Times New Roman" w:hAnsi="Times New Roman" w:cs="Times New Roman"/>
          <w:sz w:val="24"/>
          <w:szCs w:val="24"/>
        </w:rPr>
        <w:t>.</w:t>
      </w:r>
      <w:r w:rsidRPr="001D6CEE">
        <w:rPr>
          <w:rFonts w:ascii="Times New Roman" w:hAnsi="Times New Roman" w:cs="Times New Roman"/>
          <w:sz w:val="24"/>
          <w:szCs w:val="24"/>
        </w:rPr>
        <w:t xml:space="preserve"> рублей. Проекты, разработанные омскими НКО, в основном, были направлены на охрану окружающей среды, пропаганду здорового образа жизни, защиту социально незащищенных граждан, поддержку культуры и искусства, сохранение исторической памяти, развитие институтов гражданского общества. В частности, финансовую поддержку в размере 2</w:t>
      </w:r>
      <w:r w:rsidR="0071128B">
        <w:rPr>
          <w:rFonts w:ascii="Times New Roman" w:hAnsi="Times New Roman" w:cs="Times New Roman"/>
          <w:sz w:val="24"/>
          <w:szCs w:val="24"/>
        </w:rPr>
        <w:t>,</w:t>
      </w:r>
      <w:r w:rsidRPr="001D6CEE">
        <w:rPr>
          <w:rFonts w:ascii="Times New Roman" w:hAnsi="Times New Roman" w:cs="Times New Roman"/>
          <w:sz w:val="24"/>
          <w:szCs w:val="24"/>
        </w:rPr>
        <w:t>9</w:t>
      </w:r>
      <w:r w:rsidR="0071128B">
        <w:rPr>
          <w:rFonts w:ascii="Times New Roman" w:hAnsi="Times New Roman" w:cs="Times New Roman"/>
          <w:sz w:val="24"/>
          <w:szCs w:val="24"/>
        </w:rPr>
        <w:t xml:space="preserve"> млн.</w:t>
      </w:r>
      <w:r w:rsidRPr="001D6CEE">
        <w:rPr>
          <w:rFonts w:ascii="Times New Roman" w:hAnsi="Times New Roman" w:cs="Times New Roman"/>
          <w:sz w:val="24"/>
          <w:szCs w:val="24"/>
        </w:rPr>
        <w:t xml:space="preserve"> руб. получила Омская областная общественная организация «Танцы без границ» на развитие инклюзивного проекта «Квинтэссенция танца». </w:t>
      </w:r>
      <w:r w:rsidR="0071128B">
        <w:rPr>
          <w:rFonts w:ascii="Times New Roman" w:hAnsi="Times New Roman" w:cs="Times New Roman"/>
          <w:sz w:val="24"/>
          <w:szCs w:val="24"/>
        </w:rPr>
        <w:t>П</w:t>
      </w:r>
      <w:r w:rsidRPr="001D6CEE">
        <w:rPr>
          <w:rFonts w:ascii="Times New Roman" w:hAnsi="Times New Roman" w:cs="Times New Roman"/>
          <w:sz w:val="24"/>
          <w:szCs w:val="24"/>
        </w:rPr>
        <w:t>роект предполагает участие в спектакле людей с инвалидностью, которые хотят донести до зрителя, что ограниченные возможности движения – не повод отчаиваться и отказывать себе в творчестве и активной жизненной позиции. Еще один проект «Хранители природы» Омской региональной общественной организации «Общество охраны природы Сибири» на сумму 2</w:t>
      </w:r>
      <w:r w:rsidR="0071128B">
        <w:rPr>
          <w:rFonts w:ascii="Times New Roman" w:hAnsi="Times New Roman" w:cs="Times New Roman"/>
          <w:sz w:val="24"/>
          <w:szCs w:val="24"/>
        </w:rPr>
        <w:t>,</w:t>
      </w:r>
      <w:r w:rsidRPr="001D6CEE">
        <w:rPr>
          <w:rFonts w:ascii="Times New Roman" w:hAnsi="Times New Roman" w:cs="Times New Roman"/>
          <w:sz w:val="24"/>
          <w:szCs w:val="24"/>
        </w:rPr>
        <w:t>9</w:t>
      </w:r>
      <w:r w:rsidR="0071128B">
        <w:rPr>
          <w:rFonts w:ascii="Times New Roman" w:hAnsi="Times New Roman" w:cs="Times New Roman"/>
          <w:sz w:val="24"/>
          <w:szCs w:val="24"/>
        </w:rPr>
        <w:t xml:space="preserve"> млн.</w:t>
      </w:r>
      <w:r w:rsidRPr="001D6CEE">
        <w:rPr>
          <w:rFonts w:ascii="Times New Roman" w:hAnsi="Times New Roman" w:cs="Times New Roman"/>
          <w:sz w:val="24"/>
          <w:szCs w:val="24"/>
        </w:rPr>
        <w:t xml:space="preserve"> руб. направлен на создание детского движения «Юные хранители природы»</w:t>
      </w:r>
      <w:r w:rsidR="0071128B">
        <w:rPr>
          <w:rFonts w:ascii="Times New Roman" w:hAnsi="Times New Roman" w:cs="Times New Roman"/>
          <w:sz w:val="24"/>
          <w:szCs w:val="24"/>
        </w:rPr>
        <w:t xml:space="preserve">, </w:t>
      </w:r>
      <w:r w:rsidRPr="001D6CEE">
        <w:rPr>
          <w:rFonts w:ascii="Times New Roman" w:hAnsi="Times New Roman" w:cs="Times New Roman"/>
          <w:sz w:val="24"/>
          <w:szCs w:val="24"/>
        </w:rPr>
        <w:t xml:space="preserve">проведение трех конкурсов среди юных омичей: «Посади дерево», «Сохрани родник» и «Спаси и помоги» по выхаживанию раненых животных и возвращению их в привычную среду. Проект </w:t>
      </w:r>
      <w:r w:rsidRPr="001D6CEE">
        <w:rPr>
          <w:rFonts w:ascii="Times New Roman" w:hAnsi="Times New Roman" w:cs="Times New Roman"/>
          <w:sz w:val="24"/>
          <w:szCs w:val="24"/>
        </w:rPr>
        <w:lastRenderedPageBreak/>
        <w:t>«Историко-образовательный фестиваль-квест «Прошлое говорит» Омской региональной общественной организации «Центр поддержки общественных инициатив «Ясень» предусматривает размещение в исторической части города, на прогулочных пешеходных маршрутах шест</w:t>
      </w:r>
      <w:r w:rsidR="0071128B">
        <w:rPr>
          <w:rFonts w:ascii="Times New Roman" w:hAnsi="Times New Roman" w:cs="Times New Roman"/>
          <w:sz w:val="24"/>
          <w:szCs w:val="24"/>
        </w:rPr>
        <w:t>и</w:t>
      </w:r>
      <w:r w:rsidRPr="001D6CEE">
        <w:rPr>
          <w:rFonts w:ascii="Times New Roman" w:hAnsi="Times New Roman" w:cs="Times New Roman"/>
          <w:sz w:val="24"/>
          <w:szCs w:val="24"/>
        </w:rPr>
        <w:t xml:space="preserve"> интерактивных площадок, посвященных различным историческим эпохам. В каждой такой тематической локации воссоздана картина далекого прошлого в формате исторической реконструкции. Проект «Живительная сила </w:t>
      </w:r>
      <w:proofErr w:type="spellStart"/>
      <w:r w:rsidRPr="001D6CEE">
        <w:rPr>
          <w:rFonts w:ascii="Times New Roman" w:hAnsi="Times New Roman" w:cs="Times New Roman"/>
          <w:sz w:val="24"/>
          <w:szCs w:val="24"/>
        </w:rPr>
        <w:t>Эбейты</w:t>
      </w:r>
      <w:proofErr w:type="spellEnd"/>
      <w:r w:rsidRPr="001D6CEE">
        <w:rPr>
          <w:rFonts w:ascii="Times New Roman" w:hAnsi="Times New Roman" w:cs="Times New Roman"/>
          <w:sz w:val="24"/>
          <w:szCs w:val="24"/>
        </w:rPr>
        <w:t xml:space="preserve">» </w:t>
      </w:r>
      <w:proofErr w:type="spellStart"/>
      <w:r w:rsidRPr="001D6CEE">
        <w:rPr>
          <w:rFonts w:ascii="Times New Roman" w:hAnsi="Times New Roman" w:cs="Times New Roman"/>
          <w:sz w:val="24"/>
          <w:szCs w:val="24"/>
        </w:rPr>
        <w:t>Москаленской</w:t>
      </w:r>
      <w:proofErr w:type="spellEnd"/>
      <w:r w:rsidRPr="001D6CEE">
        <w:rPr>
          <w:rFonts w:ascii="Times New Roman" w:hAnsi="Times New Roman" w:cs="Times New Roman"/>
          <w:sz w:val="24"/>
          <w:szCs w:val="24"/>
        </w:rPr>
        <w:t xml:space="preserve"> местной организации Омской областной организации Общероссийской общественной организации «Всероссийское общество инвалидов» направлен на комплексную реабилитацию и социализацию людей с ограниченными возможностями здоровья на берегу уникального гидрологического объекта Омской области – горько-соленого озера </w:t>
      </w:r>
      <w:proofErr w:type="spellStart"/>
      <w:r w:rsidRPr="001D6CEE">
        <w:rPr>
          <w:rFonts w:ascii="Times New Roman" w:hAnsi="Times New Roman" w:cs="Times New Roman"/>
          <w:sz w:val="24"/>
          <w:szCs w:val="24"/>
        </w:rPr>
        <w:t>Эбейты</w:t>
      </w:r>
      <w:proofErr w:type="spellEnd"/>
      <w:r w:rsidRPr="001D6CEE">
        <w:rPr>
          <w:rFonts w:ascii="Times New Roman" w:hAnsi="Times New Roman" w:cs="Times New Roman"/>
          <w:sz w:val="24"/>
          <w:szCs w:val="24"/>
        </w:rPr>
        <w:t xml:space="preserve">. Также среди победителей грантового конкурса – Омская региональная общественная организация по поиску пропавших, защите и спасению людей в условиях чрезвычайных ситуаций «Поисково-спасательный отряд </w:t>
      </w:r>
      <w:proofErr w:type="spellStart"/>
      <w:r w:rsidRPr="001D6CEE">
        <w:rPr>
          <w:rFonts w:ascii="Times New Roman" w:hAnsi="Times New Roman" w:cs="Times New Roman"/>
          <w:sz w:val="24"/>
          <w:szCs w:val="24"/>
        </w:rPr>
        <w:t>Доброспас</w:t>
      </w:r>
      <w:proofErr w:type="spellEnd"/>
      <w:r w:rsidRPr="001D6CEE">
        <w:rPr>
          <w:rFonts w:ascii="Times New Roman" w:hAnsi="Times New Roman" w:cs="Times New Roman"/>
          <w:sz w:val="24"/>
          <w:szCs w:val="24"/>
        </w:rPr>
        <w:t>-Омск» с проектом «Художественный фильм «Я иду тебя искать», Омское региональное отделение Молодежной общероссийской общественной организации «Российские Студенческие Отряды» с проектом «Под защитой», Омская региональная общественная организация «Центр инноваций социальной сферы» с проектом «От гражданской активности к социальным изменениям», Региональная общественная организация поддержки социально незащищенных семей «Омский союз деловых женщин» с проектом «Новый путь к работе».</w:t>
      </w:r>
    </w:p>
    <w:p w14:paraId="0723FFF1" w14:textId="77777777" w:rsidR="004C6011" w:rsidRPr="001D6CEE" w:rsidRDefault="004C6011"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Также общественники Омской области активно участвовали во втором конкурсе Фонда президентских грантов, по итогам которого победу одержали 30 некоммерческих общественных объединений. Среди них – Омская региональная молодежная общественная организация «Арктур» с проектом «Рюкзака держись – не пропадешь!» по созданию в сельской местности молодежных и семейных туристских клубов, Автономная некоммерческая организация «Центр </w:t>
      </w:r>
      <w:proofErr w:type="spellStart"/>
      <w:r w:rsidRPr="001D6CEE">
        <w:rPr>
          <w:rFonts w:ascii="Times New Roman" w:hAnsi="Times New Roman" w:cs="Times New Roman"/>
          <w:sz w:val="24"/>
          <w:szCs w:val="24"/>
        </w:rPr>
        <w:t>зоотерапии</w:t>
      </w:r>
      <w:proofErr w:type="spellEnd"/>
      <w:r w:rsidRPr="001D6CEE">
        <w:rPr>
          <w:rFonts w:ascii="Times New Roman" w:hAnsi="Times New Roman" w:cs="Times New Roman"/>
          <w:sz w:val="24"/>
          <w:szCs w:val="24"/>
        </w:rPr>
        <w:t xml:space="preserve"> «Дверь в лето» с проектом «Освобождающая </w:t>
      </w:r>
      <w:proofErr w:type="spellStart"/>
      <w:r w:rsidRPr="001D6CEE">
        <w:rPr>
          <w:rFonts w:ascii="Times New Roman" w:hAnsi="Times New Roman" w:cs="Times New Roman"/>
          <w:sz w:val="24"/>
          <w:szCs w:val="24"/>
        </w:rPr>
        <w:t>канистерапия</w:t>
      </w:r>
      <w:proofErr w:type="spellEnd"/>
      <w:r w:rsidRPr="001D6CEE">
        <w:rPr>
          <w:rFonts w:ascii="Times New Roman" w:hAnsi="Times New Roman" w:cs="Times New Roman"/>
          <w:sz w:val="24"/>
          <w:szCs w:val="24"/>
        </w:rPr>
        <w:t>: психологическая поддержка и досуг для детей с онкозаболеваниями», Благотворительный фонд «Обнимая небо» с проектом «Выездная паллиативная служба», Автономная некоммерческая организация «Научно-практический центр «Здоровье нации» с проектом «Лаборатория речи» по оказанию комплексной коррекционной помощи семьям, воспитывающим детей с ограниченными возможностями здоровья, Омская региональная общественная организация «Центр развития общественных инициатив» с проектом «Региональный ресурсный центр. Расширяем сотрудничество» с целью содействия развитию некоммерческого сектора Омской области, Автономная некоммерческая организация дополнительного профессионального образования «Центр обучения «Махаон» с проектом «Лаборатория IT решений: от увлечения к профессии», направленным на создание условий для развития детского научно-технического творчества.</w:t>
      </w:r>
    </w:p>
    <w:p w14:paraId="0B1E6FAF" w14:textId="77777777" w:rsidR="004C6011" w:rsidRPr="001D6CEE" w:rsidRDefault="004C6011"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Омичи приняли участие в первом грантовом конкурсе Президентского фонда культурных инициатив, по итогам которого поддержку получили 1478 проектов в сфере культуры, искусства и креативных (творческих) индустрий. В числе победителей конкурса – 28 проектов от Омской области. Среди организаций, получивших грантовую поддержку, – Омская городская общественная организация «Военно-исторический клуб живой истории «Кованая рать – служилые люди Сибири», Автономная некоммерческая организация «Сибирский центр развития культуры», Омская городская общественная организация «Лаборатория исторической реконструкции «Наследие Сибири», Омское региональное </w:t>
      </w:r>
      <w:r w:rsidRPr="001D6CEE">
        <w:rPr>
          <w:rFonts w:ascii="Times New Roman" w:hAnsi="Times New Roman" w:cs="Times New Roman"/>
          <w:sz w:val="24"/>
          <w:szCs w:val="24"/>
        </w:rPr>
        <w:lastRenderedPageBreak/>
        <w:t>отделение Общероссийской общественной организации «Союз театральных деятелей Российской Федерации (Всероссийское театральное общество)», Омская региональная общественная организация «Творческий союз по развитию культурных, образовательных и социальных проектов «Семь Я». Кроме того, поддержку получили проекты, разработанные активистами организаций из муниципальных районов Омской области и посвященные истории родного края, творческому развитию молодежи, продвижению национальной культуры.</w:t>
      </w:r>
    </w:p>
    <w:p w14:paraId="29AF49B8" w14:textId="77777777" w:rsidR="0071128B" w:rsidRDefault="0071128B" w:rsidP="001D6CE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6.2. Поддержка социальных инициатив в регионе</w:t>
      </w:r>
    </w:p>
    <w:p w14:paraId="44ABD3B6" w14:textId="77777777" w:rsidR="004C6011" w:rsidRPr="001D6CEE" w:rsidRDefault="004C6011"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На региональном уровне оказание поддержки СОНКО осуществляется в соответствии с Постановлением Правительства Омской области от 15 октября 2013 года № 256-п «Об утверждении государственной программы Омской области «Социальная поддержка населения»; Постановлением Правительства Омской области от 24 марта 2021 года № 106-п «Об утверждении Порядка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 Целью предоставления грантов является финансовое обеспечение затрат на реализацию проектов в сфере развития гражданского общества. Исполнители – Министерство труда и социального развития Омской области, Министерство региональной политики и массовых коммуникаций Омской области. </w:t>
      </w:r>
    </w:p>
    <w:p w14:paraId="0EE5CBFB" w14:textId="77777777" w:rsidR="004C6011" w:rsidRPr="001D6CEE" w:rsidRDefault="004C6011"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В число получателей поддержки по результатам конкурсных отборов Министерства труда и социального развития Омской области для предоставления субсидий из областного бюджета на реализацию социально значимых проектов (программ) среди социально ориентированных некоммерческих организаций, не являющихся государственными (муниципальными) учреждениями, осуществляющих деятельность в социальной сфере, вошли Омская областная общественная организация ветеранов (пенсионеров), Омская областная общественная организация ветеранов (пенсионеров) войны, труда, Вооруженных Сил и правоохранительных органов, Омское региональное отделение Общероссийской общественно-государственной организации «Союз женщин России», Омское областное отделение Всероссийской общественной организации ветеранов «Боевое братство», Омская областная организация Общероссийской общественной организации «Всероссийское общество инвалидов», Омская региональная общественная организация инвалидов «Планета друзей», Омское областное отделение Общероссийского общественного благотворительного фонда «Российский детский фонд»</w:t>
      </w:r>
      <w:r w:rsidR="008119CE">
        <w:rPr>
          <w:rFonts w:ascii="Times New Roman" w:hAnsi="Times New Roman" w:cs="Times New Roman"/>
          <w:sz w:val="24"/>
          <w:szCs w:val="24"/>
        </w:rPr>
        <w:t>,</w:t>
      </w:r>
      <w:r w:rsidRPr="001D6CEE">
        <w:rPr>
          <w:rFonts w:ascii="Times New Roman" w:hAnsi="Times New Roman" w:cs="Times New Roman"/>
          <w:sz w:val="24"/>
          <w:szCs w:val="24"/>
        </w:rPr>
        <w:t xml:space="preserve"> </w:t>
      </w:r>
      <w:r w:rsidR="008119CE" w:rsidRPr="001D6CEE">
        <w:rPr>
          <w:rFonts w:ascii="Times New Roman" w:hAnsi="Times New Roman" w:cs="Times New Roman"/>
          <w:sz w:val="24"/>
          <w:szCs w:val="24"/>
        </w:rPr>
        <w:t xml:space="preserve">Автономная некоммерческая организация «Семейный центр социальной </w:t>
      </w:r>
      <w:proofErr w:type="spellStart"/>
      <w:r w:rsidR="008119CE" w:rsidRPr="001D6CEE">
        <w:rPr>
          <w:rFonts w:ascii="Times New Roman" w:hAnsi="Times New Roman" w:cs="Times New Roman"/>
          <w:sz w:val="24"/>
          <w:szCs w:val="24"/>
        </w:rPr>
        <w:t>абилитации</w:t>
      </w:r>
      <w:proofErr w:type="spellEnd"/>
      <w:r w:rsidR="008119CE" w:rsidRPr="001D6CEE">
        <w:rPr>
          <w:rFonts w:ascii="Times New Roman" w:hAnsi="Times New Roman" w:cs="Times New Roman"/>
          <w:sz w:val="24"/>
          <w:szCs w:val="24"/>
        </w:rPr>
        <w:t xml:space="preserve"> «Наши дети», Ассоциация содействия развитию ремесел и поддержки семьи «Ресурсный центр семьи», Омская областная организация Общероссийской общественной организации инвалидов «Всероссийское ордена Трудового Красного Знамени общество слепых»</w:t>
      </w:r>
      <w:r w:rsidR="008119CE">
        <w:rPr>
          <w:rFonts w:ascii="Times New Roman" w:hAnsi="Times New Roman" w:cs="Times New Roman"/>
          <w:sz w:val="24"/>
          <w:szCs w:val="24"/>
        </w:rPr>
        <w:t xml:space="preserve"> </w:t>
      </w:r>
      <w:r w:rsidRPr="001D6CEE">
        <w:rPr>
          <w:rFonts w:ascii="Times New Roman" w:hAnsi="Times New Roman" w:cs="Times New Roman"/>
          <w:sz w:val="24"/>
          <w:szCs w:val="24"/>
        </w:rPr>
        <w:t xml:space="preserve">и многие другие социально ориентированные некоммерческие организации региона. </w:t>
      </w:r>
    </w:p>
    <w:p w14:paraId="20CF0E03" w14:textId="77777777" w:rsidR="004C6011" w:rsidRPr="001D6CEE" w:rsidRDefault="004C6011"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В конце марта завершился отбор на предоставление субсидий из регионального бюджета некоммерческим организациям, осуществляющим деятельность в сферах молодежной политики, физической культуры и спорта. Субсидия предоставляется для финансового обеспечения затрат, связанных с реализацией проектов в сфере государственной молодежной политики в Омской области. По итогам отбора государственную поддержку в размере от 50 до 150 тыс. рублей получили 9 детских и молодежных общественных объединений Омской области: Местная молодежная общественная организация </w:t>
      </w:r>
      <w:proofErr w:type="spellStart"/>
      <w:r w:rsidRPr="001D6CEE">
        <w:rPr>
          <w:rFonts w:ascii="Times New Roman" w:hAnsi="Times New Roman" w:cs="Times New Roman"/>
          <w:sz w:val="24"/>
          <w:szCs w:val="24"/>
        </w:rPr>
        <w:t>Любинского</w:t>
      </w:r>
      <w:proofErr w:type="spellEnd"/>
      <w:r w:rsidRPr="001D6CEE">
        <w:rPr>
          <w:rFonts w:ascii="Times New Roman" w:hAnsi="Times New Roman" w:cs="Times New Roman"/>
          <w:sz w:val="24"/>
          <w:szCs w:val="24"/>
        </w:rPr>
        <w:t xml:space="preserve"> муниципального района Омской области по работе </w:t>
      </w:r>
      <w:r w:rsidRPr="001D6CEE">
        <w:rPr>
          <w:rFonts w:ascii="Times New Roman" w:hAnsi="Times New Roman" w:cs="Times New Roman"/>
          <w:sz w:val="24"/>
          <w:szCs w:val="24"/>
        </w:rPr>
        <w:lastRenderedPageBreak/>
        <w:t xml:space="preserve">с молодежью «Будь в ритме», Региональная молодежная общественная организация «Омский областной студенческий отряд», Местная детско-молодежная общественная организация </w:t>
      </w:r>
      <w:proofErr w:type="spellStart"/>
      <w:r w:rsidRPr="001D6CEE">
        <w:rPr>
          <w:rFonts w:ascii="Times New Roman" w:hAnsi="Times New Roman" w:cs="Times New Roman"/>
          <w:sz w:val="24"/>
          <w:szCs w:val="24"/>
        </w:rPr>
        <w:t>Калачинского</w:t>
      </w:r>
      <w:proofErr w:type="spellEnd"/>
      <w:r w:rsidRPr="001D6CEE">
        <w:rPr>
          <w:rFonts w:ascii="Times New Roman" w:hAnsi="Times New Roman" w:cs="Times New Roman"/>
          <w:sz w:val="24"/>
          <w:szCs w:val="24"/>
        </w:rPr>
        <w:t xml:space="preserve"> муниципального района Омской области «Отважные мечтатели», Омская региональная молодежная общественная организация «Приоритеты молодежи», Тарская местная общественная организация «Военно-исторический клуб «Служилые люди Сибири – Тарский острог», Омская региональная общественная организация «Омская областная лига КВН», Омская региональная молодежная общественная организация «Арктур», Тарская районная общественная организация «Молодежный центр «Здоровый образ жизни», </w:t>
      </w:r>
      <w:proofErr w:type="spellStart"/>
      <w:r w:rsidRPr="001D6CEE">
        <w:rPr>
          <w:rFonts w:ascii="Times New Roman" w:hAnsi="Times New Roman" w:cs="Times New Roman"/>
          <w:sz w:val="24"/>
          <w:szCs w:val="24"/>
        </w:rPr>
        <w:t>Тевризская</w:t>
      </w:r>
      <w:proofErr w:type="spellEnd"/>
      <w:r w:rsidRPr="001D6CEE">
        <w:rPr>
          <w:rFonts w:ascii="Times New Roman" w:hAnsi="Times New Roman" w:cs="Times New Roman"/>
          <w:sz w:val="24"/>
          <w:szCs w:val="24"/>
        </w:rPr>
        <w:t xml:space="preserve"> местная молодежная общественная организация «Будущее поколение». Благодаря финансовой поддержке, в течение 2021 г. в регионе реализуется комплекс мероприятий по основным направлениям государственной молодежной политики: патриотическое и нравственное воспитание молодежи, вовлечение молодых людей в социальную практику, развитие у них созидательной активности, поддержка деятельности студенческих отрядов, развитие движения КВН, поддержка талантливой и инициативной молодежи.</w:t>
      </w:r>
    </w:p>
    <w:p w14:paraId="42595AE9" w14:textId="77777777" w:rsidR="004C6011" w:rsidRPr="001D6CEE" w:rsidRDefault="004C6011"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Конкурсной комиссией Министерства региональной политики и массовых коммуникаций Омской области в августе были рассмотрены заявки социально ориентированных некоммерческих организаций на участие в отборе для предоставления грантов в форме субсидий на развитие гражданского общества в 2021 году. Общий объем финансирования конкурса составил 40 млн</w:t>
      </w:r>
      <w:r w:rsidR="008119CE">
        <w:rPr>
          <w:rFonts w:ascii="Times New Roman" w:hAnsi="Times New Roman" w:cs="Times New Roman"/>
          <w:sz w:val="24"/>
          <w:szCs w:val="24"/>
        </w:rPr>
        <w:t>.</w:t>
      </w:r>
      <w:r w:rsidRPr="001D6CEE">
        <w:rPr>
          <w:rFonts w:ascii="Times New Roman" w:hAnsi="Times New Roman" w:cs="Times New Roman"/>
          <w:sz w:val="24"/>
          <w:szCs w:val="24"/>
        </w:rPr>
        <w:t xml:space="preserve"> рублей. К 20 млн</w:t>
      </w:r>
      <w:r w:rsidR="008119CE">
        <w:rPr>
          <w:rFonts w:ascii="Times New Roman" w:hAnsi="Times New Roman" w:cs="Times New Roman"/>
          <w:sz w:val="24"/>
          <w:szCs w:val="24"/>
        </w:rPr>
        <w:t>.</w:t>
      </w:r>
      <w:r w:rsidRPr="001D6CEE">
        <w:rPr>
          <w:rFonts w:ascii="Times New Roman" w:hAnsi="Times New Roman" w:cs="Times New Roman"/>
          <w:sz w:val="24"/>
          <w:szCs w:val="24"/>
        </w:rPr>
        <w:t xml:space="preserve"> рублей, ежегодно выделяемых активистам из областного бюджета, добавлено еще столько же из Фонда президентских грантов в соответствии с достигнутым соглашением. По результатам отбора из 146 проектов, допущенных к конкурсу, получили поддержку 111 некоммерческих объединений. Среди них – Омская региональная общественная организация «Центр инноваций социальной сферы», Омская региональная общественная организация по поиску пропавших, защите и спасению людей в условиях чрезвычайных ситуаций «Поисково-спасательный отряд </w:t>
      </w:r>
      <w:proofErr w:type="spellStart"/>
      <w:r w:rsidRPr="001D6CEE">
        <w:rPr>
          <w:rFonts w:ascii="Times New Roman" w:hAnsi="Times New Roman" w:cs="Times New Roman"/>
          <w:sz w:val="24"/>
          <w:szCs w:val="24"/>
        </w:rPr>
        <w:t>Доброспас</w:t>
      </w:r>
      <w:proofErr w:type="spellEnd"/>
      <w:r w:rsidRPr="001D6CEE">
        <w:rPr>
          <w:rFonts w:ascii="Times New Roman" w:hAnsi="Times New Roman" w:cs="Times New Roman"/>
          <w:sz w:val="24"/>
          <w:szCs w:val="24"/>
        </w:rPr>
        <w:t xml:space="preserve">-Омск», Омская городская общественная организация «Ветеранское братство», Омская региональная общественная организация «Военно-исторический клуб «Служилые люди Сибири – </w:t>
      </w:r>
      <w:proofErr w:type="spellStart"/>
      <w:r w:rsidRPr="001D6CEE">
        <w:rPr>
          <w:rFonts w:ascii="Times New Roman" w:hAnsi="Times New Roman" w:cs="Times New Roman"/>
          <w:sz w:val="24"/>
          <w:szCs w:val="24"/>
        </w:rPr>
        <w:t>Такмыкская</w:t>
      </w:r>
      <w:proofErr w:type="spellEnd"/>
      <w:r w:rsidRPr="001D6CEE">
        <w:rPr>
          <w:rFonts w:ascii="Times New Roman" w:hAnsi="Times New Roman" w:cs="Times New Roman"/>
          <w:sz w:val="24"/>
          <w:szCs w:val="24"/>
        </w:rPr>
        <w:t xml:space="preserve"> слобода», Омское региональное отделение Общероссийской общественной организации «Ассамблея народов России», Региональная молодежная общественная организация «Омский областной студенческий отряд», Омская областная общественная организация ветеранов боевых действий «Северный Кавказ», Омская областная организация Общероссийской общественной организации ветеранов «Российский союз ветеранов», Благотворительный фонд «Молодежная инициатива», Омское региональное отделение Всероссийского общественного движения добровольцев в сфере здравоохранения «Волонтеры-медики», Омское региональное отделение Общероссийского общественного движения «Молодежная ассамблея народов России «Мы–Россияне». </w:t>
      </w:r>
    </w:p>
    <w:p w14:paraId="790183F8" w14:textId="77777777" w:rsidR="004C6011" w:rsidRDefault="004C6011"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Во втором квартале текущего года были подведены итоги конкурса муниципальных грантов, проводимого Администрацией города Омска. Получателями поддержки среди некоммерческих организаций по разработке и выполнению общественно полезных проектов в 2021 году стали 116 организаций. Среди получателей поддержки – Омский областной общественный фонд поддержки детского и массового спорта, Омское региональное отделение Общероссийской общественной организации «Ассамблея народов России», Омская региональная общественная организация «Областной татарский </w:t>
      </w:r>
      <w:r w:rsidRPr="001D6CEE">
        <w:rPr>
          <w:rFonts w:ascii="Times New Roman" w:hAnsi="Times New Roman" w:cs="Times New Roman"/>
          <w:sz w:val="24"/>
          <w:szCs w:val="24"/>
        </w:rPr>
        <w:lastRenderedPageBreak/>
        <w:t xml:space="preserve">национально-культурный центр «Иртыш», Омская региональная общественная организация «Центр этнокультурного развития», Омский региональный общественный фонд развития русской культуры имени П.А. Столыпина», Региональная молодежная общественная организация Омской области «Союз татарской молодежи «АЮ», Омская региональная общественная организация «Казахи Омска», Омская региональная общественная организация «Союз армян России», Омская областная организация Общероссийской общественной организации «Всероссийское общество инвалидов», Омское региональное отделение Общероссийской общественной организации инвалидов «Всероссийское общество глухих», Омское областное отделение Всероссийской общественной организации ветеранов «Боевое Братство», Омская городская общественная организация «Союз ветеранов и ветеранских организаций г. Омска», Омская региональная общественная организация «Военно-исторический клуб «Служилые люди Сибири – </w:t>
      </w:r>
      <w:proofErr w:type="spellStart"/>
      <w:r w:rsidRPr="001D6CEE">
        <w:rPr>
          <w:rFonts w:ascii="Times New Roman" w:hAnsi="Times New Roman" w:cs="Times New Roman"/>
          <w:sz w:val="24"/>
          <w:szCs w:val="24"/>
        </w:rPr>
        <w:t>Такмыкская</w:t>
      </w:r>
      <w:proofErr w:type="spellEnd"/>
      <w:r w:rsidRPr="001D6CEE">
        <w:rPr>
          <w:rFonts w:ascii="Times New Roman" w:hAnsi="Times New Roman" w:cs="Times New Roman"/>
          <w:sz w:val="24"/>
          <w:szCs w:val="24"/>
        </w:rPr>
        <w:t xml:space="preserve"> слобода», Омская региональная общественная организация по поиску пропавших, защите и спасению людей в условиях чрезвычайных ситуаций «Поисково-спасательный отряд </w:t>
      </w:r>
      <w:proofErr w:type="spellStart"/>
      <w:r w:rsidRPr="001D6CEE">
        <w:rPr>
          <w:rFonts w:ascii="Times New Roman" w:hAnsi="Times New Roman" w:cs="Times New Roman"/>
          <w:sz w:val="24"/>
          <w:szCs w:val="24"/>
        </w:rPr>
        <w:t>Доброспас</w:t>
      </w:r>
      <w:proofErr w:type="spellEnd"/>
      <w:r w:rsidRPr="001D6CEE">
        <w:rPr>
          <w:rFonts w:ascii="Times New Roman" w:hAnsi="Times New Roman" w:cs="Times New Roman"/>
          <w:sz w:val="24"/>
          <w:szCs w:val="24"/>
        </w:rPr>
        <w:t>-Омск», Омская региональная общественная организация «Центр поддержки общественных инициатив «Ясень».</w:t>
      </w:r>
    </w:p>
    <w:p w14:paraId="4A30AD71" w14:textId="77777777" w:rsidR="00E03FE5" w:rsidRPr="001D6CEE" w:rsidRDefault="008119CE" w:rsidP="00AC400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Общественники Омской области активно участвуют в самых разных сферах человеческой деятельности. Например, ответом на современный тренд на цифровизацию общества стал </w:t>
      </w:r>
      <w:r w:rsidRPr="008119CE">
        <w:rPr>
          <w:rFonts w:ascii="Times New Roman" w:hAnsi="Times New Roman" w:cs="Times New Roman"/>
          <w:sz w:val="24"/>
          <w:szCs w:val="24"/>
        </w:rPr>
        <w:t>проект АНО</w:t>
      </w:r>
      <w:r w:rsidR="00E03FE5" w:rsidRPr="008119CE">
        <w:rPr>
          <w:rFonts w:ascii="Times New Roman" w:hAnsi="Times New Roman" w:cs="Times New Roman"/>
          <w:sz w:val="24"/>
          <w:szCs w:val="24"/>
        </w:rPr>
        <w:t xml:space="preserve"> «Центр гуманной педагогики «Траектория будущего»</w:t>
      </w:r>
      <w:r w:rsidR="00E03FE5" w:rsidRPr="001D6CEE">
        <w:rPr>
          <w:rFonts w:ascii="Times New Roman" w:hAnsi="Times New Roman" w:cs="Times New Roman"/>
          <w:sz w:val="24"/>
          <w:szCs w:val="24"/>
        </w:rPr>
        <w:t xml:space="preserve"> «ИКТ грамотность для детей и взрослых», который одержал победу в первом конкурсе 2021 года на предоставление грантов Президента РФ на развитие гражданского общества. Проект направлен на создание и организацию деятельности мастерской-студии для детей и взрослых г. Омска по цифровой грамотности и программированию. Занятия проходят на базе семейного центра «Зеленая школа», где для детей проводятся занятия по программированию с применением современных обучающих технологий. Для взрослых организован курс цифровой грамотности. Он включает в себя темы безопасности общения и финансовых операций, обучения и повышения квалификации, возможностей удаленной работы и создания собственного дела с использованием цифровых инструментов.</w:t>
      </w:r>
      <w:r>
        <w:rPr>
          <w:rFonts w:ascii="Times New Roman" w:hAnsi="Times New Roman" w:cs="Times New Roman"/>
          <w:sz w:val="24"/>
          <w:szCs w:val="24"/>
        </w:rPr>
        <w:t xml:space="preserve"> </w:t>
      </w:r>
    </w:p>
    <w:p w14:paraId="487A94B4" w14:textId="77777777" w:rsidR="00F2440F" w:rsidRDefault="00F2440F" w:rsidP="00CB5E24">
      <w:pPr>
        <w:spacing w:after="0" w:line="276" w:lineRule="auto"/>
        <w:ind w:firstLine="709"/>
        <w:jc w:val="both"/>
        <w:rPr>
          <w:rFonts w:ascii="Times New Roman" w:hAnsi="Times New Roman" w:cs="Times New Roman"/>
          <w:b/>
          <w:sz w:val="24"/>
          <w:szCs w:val="24"/>
        </w:rPr>
      </w:pPr>
    </w:p>
    <w:p w14:paraId="21A79043" w14:textId="77777777" w:rsidR="00AC4002" w:rsidRDefault="00AC4002" w:rsidP="00CB5E24">
      <w:pPr>
        <w:spacing w:after="0" w:line="276" w:lineRule="auto"/>
        <w:ind w:firstLine="709"/>
        <w:jc w:val="both"/>
        <w:rPr>
          <w:rFonts w:ascii="Times New Roman" w:hAnsi="Times New Roman" w:cs="Times New Roman"/>
          <w:b/>
          <w:sz w:val="24"/>
          <w:szCs w:val="24"/>
        </w:rPr>
      </w:pPr>
      <w:r w:rsidRPr="00AC4002">
        <w:rPr>
          <w:rFonts w:ascii="Times New Roman" w:hAnsi="Times New Roman" w:cs="Times New Roman"/>
          <w:b/>
          <w:sz w:val="24"/>
          <w:szCs w:val="24"/>
        </w:rPr>
        <w:t xml:space="preserve">6.3. </w:t>
      </w:r>
      <w:r>
        <w:rPr>
          <w:rFonts w:ascii="Times New Roman" w:hAnsi="Times New Roman" w:cs="Times New Roman"/>
          <w:b/>
          <w:sz w:val="24"/>
          <w:szCs w:val="24"/>
        </w:rPr>
        <w:t>Работа профессиональных союзов и политических партий</w:t>
      </w:r>
    </w:p>
    <w:p w14:paraId="34563022" w14:textId="77777777" w:rsidR="00CB5E24" w:rsidRPr="00484013" w:rsidRDefault="00CB5E24" w:rsidP="00CB5E24">
      <w:pPr>
        <w:spacing w:after="0" w:line="276" w:lineRule="auto"/>
        <w:ind w:firstLine="709"/>
        <w:jc w:val="both"/>
        <w:rPr>
          <w:rFonts w:ascii="Times New Roman" w:hAnsi="Times New Roman" w:cs="Times New Roman"/>
          <w:sz w:val="24"/>
          <w:szCs w:val="24"/>
        </w:rPr>
      </w:pPr>
      <w:r w:rsidRPr="00484013">
        <w:rPr>
          <w:rFonts w:ascii="Times New Roman" w:hAnsi="Times New Roman" w:cs="Times New Roman"/>
          <w:sz w:val="24"/>
          <w:szCs w:val="24"/>
        </w:rPr>
        <w:t>Профессиональные союзы всегда относились к важнейшим институтам гражданского общества, составляющим неотъемлемую часть социально – экономической сферы.</w:t>
      </w:r>
      <w:r w:rsidR="00AC4002">
        <w:rPr>
          <w:rFonts w:ascii="Times New Roman" w:hAnsi="Times New Roman" w:cs="Times New Roman"/>
          <w:sz w:val="24"/>
          <w:szCs w:val="24"/>
        </w:rPr>
        <w:t xml:space="preserve"> </w:t>
      </w:r>
      <w:r w:rsidRPr="00484013">
        <w:rPr>
          <w:rFonts w:ascii="Times New Roman" w:hAnsi="Times New Roman" w:cs="Times New Roman"/>
          <w:sz w:val="24"/>
          <w:szCs w:val="24"/>
        </w:rPr>
        <w:t xml:space="preserve">Омский областной союз организаций профсоюзов «Федерация омских профсоюзов» </w:t>
      </w:r>
      <w:r w:rsidR="00AC4002">
        <w:rPr>
          <w:rFonts w:ascii="Times New Roman" w:hAnsi="Times New Roman" w:cs="Times New Roman"/>
          <w:sz w:val="24"/>
          <w:szCs w:val="24"/>
        </w:rPr>
        <w:t xml:space="preserve">- </w:t>
      </w:r>
      <w:r w:rsidRPr="00484013">
        <w:rPr>
          <w:rFonts w:ascii="Times New Roman" w:hAnsi="Times New Roman" w:cs="Times New Roman"/>
          <w:sz w:val="24"/>
          <w:szCs w:val="24"/>
        </w:rPr>
        <w:t>самая крупная общественная организация, которая объединяет 34 членские организации, в том числе 16 областных, 4 территориальных и 14 первичных профсоюзных организаций прямого вхождения в ФОП. Это около 200 тыс</w:t>
      </w:r>
      <w:r w:rsidR="00AC4002">
        <w:rPr>
          <w:rFonts w:ascii="Times New Roman" w:hAnsi="Times New Roman" w:cs="Times New Roman"/>
          <w:sz w:val="24"/>
          <w:szCs w:val="24"/>
        </w:rPr>
        <w:t>.</w:t>
      </w:r>
      <w:r w:rsidRPr="00484013">
        <w:rPr>
          <w:rFonts w:ascii="Times New Roman" w:hAnsi="Times New Roman" w:cs="Times New Roman"/>
          <w:sz w:val="24"/>
          <w:szCs w:val="24"/>
        </w:rPr>
        <w:t xml:space="preserve"> членов профсоюзов - работников, студентов и учащихся, пенсионеров, временно неработающих. Также в структуре состоят 32 координационных совета профсоюзных организаций всех районов Омской области.</w:t>
      </w:r>
    </w:p>
    <w:p w14:paraId="6981615D" w14:textId="77777777" w:rsidR="00CB5E24" w:rsidRPr="00484013" w:rsidRDefault="00CB5E24" w:rsidP="00CB5E24">
      <w:pPr>
        <w:spacing w:after="0" w:line="276" w:lineRule="auto"/>
        <w:ind w:firstLine="709"/>
        <w:jc w:val="both"/>
        <w:rPr>
          <w:rFonts w:ascii="Times New Roman" w:hAnsi="Times New Roman" w:cs="Times New Roman"/>
          <w:sz w:val="24"/>
          <w:szCs w:val="24"/>
        </w:rPr>
      </w:pPr>
      <w:r w:rsidRPr="00484013">
        <w:rPr>
          <w:rFonts w:ascii="Times New Roman" w:hAnsi="Times New Roman" w:cs="Times New Roman"/>
          <w:sz w:val="24"/>
          <w:szCs w:val="24"/>
        </w:rPr>
        <w:t xml:space="preserve">В регионе сложилась целая система, представленная Соглашением о социальном партнерстве между Правительством Омской области, ФОП и объединением работодателей, региональным соглашением о минимальной заработной плате в Омской области, 32 территориальными соглашениями о социальном партнерстве между координационными советами профорганизаций, администрациями районов Омской области и районными объединениями работодателей. Заключено 65 двух- и трехсторонних отраслевых </w:t>
      </w:r>
      <w:r w:rsidRPr="00484013">
        <w:rPr>
          <w:rFonts w:ascii="Times New Roman" w:hAnsi="Times New Roman" w:cs="Times New Roman"/>
          <w:sz w:val="24"/>
          <w:szCs w:val="24"/>
        </w:rPr>
        <w:lastRenderedPageBreak/>
        <w:t>соглашений, 1880 коллективных договоров на предприятиях и в организациях региона, где представителями работников выступают профсоюзы.</w:t>
      </w:r>
    </w:p>
    <w:p w14:paraId="238124E6" w14:textId="77777777" w:rsidR="00CB5E24" w:rsidRPr="00484013" w:rsidRDefault="00CB5E24" w:rsidP="00CB5E24">
      <w:pPr>
        <w:spacing w:after="0" w:line="276" w:lineRule="auto"/>
        <w:ind w:firstLine="709"/>
        <w:jc w:val="both"/>
        <w:rPr>
          <w:rFonts w:ascii="Times New Roman" w:hAnsi="Times New Roman" w:cs="Times New Roman"/>
          <w:sz w:val="24"/>
          <w:szCs w:val="24"/>
        </w:rPr>
      </w:pPr>
      <w:r w:rsidRPr="00484013">
        <w:rPr>
          <w:rFonts w:ascii="Times New Roman" w:hAnsi="Times New Roman" w:cs="Times New Roman"/>
          <w:sz w:val="24"/>
          <w:szCs w:val="24"/>
        </w:rPr>
        <w:t xml:space="preserve">По инициативе ФОП 23 декабря 2020 года было подписано соглашение «О минимальной заработной плате в Омской области», в котором ее уровень на 2021 год для внебюджетных отраслей составил 13377 рублей, с учетом районного коэффициента - 15384 рублей. Проведенная совместная работа профсоюзов, власти и работодателей способствовала тому, что на ряде предприятий уровень минимальной заработной платы значительно превысил установленную планку. ФОП создана система подготовки кадрового резерва. На базе ФОП создан учебно-методический отдел, где регулярно проводятся семинары, на которых проходят обучение около 2 тысяч человек из профсоюзного актива региона. </w:t>
      </w:r>
    </w:p>
    <w:p w14:paraId="2C71458D" w14:textId="77777777" w:rsidR="00CB5E24" w:rsidRPr="00484013" w:rsidRDefault="00CB5E24" w:rsidP="00CB5E24">
      <w:pPr>
        <w:spacing w:after="0" w:line="276" w:lineRule="auto"/>
        <w:ind w:firstLine="709"/>
        <w:jc w:val="both"/>
        <w:rPr>
          <w:rFonts w:ascii="Times New Roman" w:hAnsi="Times New Roman" w:cs="Times New Roman"/>
          <w:sz w:val="24"/>
          <w:szCs w:val="24"/>
        </w:rPr>
      </w:pPr>
      <w:r w:rsidRPr="00484013">
        <w:rPr>
          <w:rFonts w:ascii="Times New Roman" w:hAnsi="Times New Roman" w:cs="Times New Roman"/>
          <w:sz w:val="24"/>
          <w:szCs w:val="24"/>
        </w:rPr>
        <w:t>Неотъемлемой частью политической системы современного демократического общества являются политические партии.</w:t>
      </w:r>
      <w:r w:rsidR="00AC4002">
        <w:rPr>
          <w:rFonts w:ascii="Times New Roman" w:hAnsi="Times New Roman" w:cs="Times New Roman"/>
          <w:sz w:val="24"/>
          <w:szCs w:val="24"/>
        </w:rPr>
        <w:t xml:space="preserve"> </w:t>
      </w:r>
      <w:r w:rsidRPr="00484013">
        <w:rPr>
          <w:rFonts w:ascii="Times New Roman" w:hAnsi="Times New Roman" w:cs="Times New Roman"/>
          <w:sz w:val="24"/>
          <w:szCs w:val="24"/>
        </w:rPr>
        <w:t>В Омской области, по данным Управления Министерства юстиции Российской Федерации по Омской области, по состоянию на 1 декабря 2021 года зарегистрировано 22 региональных отделения политических партий из 32 политических партий, зарегистрированных в России. Главными политическими событиями года в регионе стали выборы в Государственную Думу Федерального Собрания Российской Федерации и Законодательное Собрание Омской области, состоявшиеся в Единый день голосования 19 сентября. Несмотря на то, что основная конкуренция на выборах традиционно развернулась между кандидатами от ВПП «Единая Россия» и КПРФ, в борьбе за голоса избирателя активно участвовали и новые политические силы: Коммунистическая партия «Коммунисты России», «Новые люди», Партия пенсионеров.</w:t>
      </w:r>
    </w:p>
    <w:p w14:paraId="1085FC54" w14:textId="77777777" w:rsidR="00AC4002" w:rsidRDefault="00AC4002" w:rsidP="001D6CEE">
      <w:pPr>
        <w:spacing w:after="0" w:line="276" w:lineRule="auto"/>
        <w:ind w:firstLine="709"/>
        <w:jc w:val="both"/>
        <w:rPr>
          <w:rFonts w:ascii="Times New Roman" w:hAnsi="Times New Roman" w:cs="Times New Roman"/>
          <w:b/>
          <w:sz w:val="24"/>
          <w:szCs w:val="24"/>
        </w:rPr>
      </w:pPr>
    </w:p>
    <w:p w14:paraId="7F2DEEA4" w14:textId="77777777" w:rsidR="00440ECD" w:rsidRPr="001D6CEE" w:rsidRDefault="00710471" w:rsidP="001D6CEE">
      <w:pPr>
        <w:spacing w:after="0" w:line="276" w:lineRule="auto"/>
        <w:ind w:firstLine="709"/>
        <w:jc w:val="both"/>
        <w:rPr>
          <w:rFonts w:ascii="Times New Roman" w:hAnsi="Times New Roman" w:cs="Times New Roman"/>
          <w:b/>
          <w:sz w:val="24"/>
          <w:szCs w:val="24"/>
        </w:rPr>
      </w:pPr>
      <w:r w:rsidRPr="00710471">
        <w:rPr>
          <w:rFonts w:ascii="Times New Roman" w:hAnsi="Times New Roman" w:cs="Times New Roman"/>
          <w:b/>
          <w:sz w:val="24"/>
          <w:szCs w:val="24"/>
        </w:rPr>
        <w:t>7</w:t>
      </w:r>
      <w:r w:rsidR="00440ECD" w:rsidRPr="00710471">
        <w:rPr>
          <w:rFonts w:ascii="Times New Roman" w:hAnsi="Times New Roman" w:cs="Times New Roman"/>
          <w:b/>
          <w:sz w:val="24"/>
          <w:szCs w:val="24"/>
        </w:rPr>
        <w:t>. Работа Общественной палаты Омской области</w:t>
      </w:r>
    </w:p>
    <w:p w14:paraId="2028F866" w14:textId="77777777" w:rsidR="00574C49" w:rsidRPr="00853114" w:rsidRDefault="00574C49" w:rsidP="00574C49">
      <w:pPr>
        <w:spacing w:after="0" w:line="276" w:lineRule="auto"/>
        <w:ind w:firstLine="709"/>
        <w:jc w:val="both"/>
        <w:rPr>
          <w:rFonts w:ascii="Times New Roman" w:hAnsi="Times New Roman" w:cs="Times New Roman"/>
          <w:color w:val="000000"/>
          <w:sz w:val="24"/>
          <w:szCs w:val="24"/>
        </w:rPr>
      </w:pPr>
      <w:r w:rsidRPr="00853114">
        <w:rPr>
          <w:rFonts w:ascii="Times New Roman" w:hAnsi="Times New Roman" w:cs="Times New Roman"/>
          <w:color w:val="000000"/>
          <w:sz w:val="24"/>
          <w:szCs w:val="24"/>
        </w:rPr>
        <w:t>Общественная палата Омской области</w:t>
      </w:r>
      <w:r>
        <w:rPr>
          <w:rFonts w:ascii="Times New Roman" w:hAnsi="Times New Roman" w:cs="Times New Roman"/>
          <w:color w:val="000000"/>
          <w:sz w:val="24"/>
          <w:szCs w:val="24"/>
        </w:rPr>
        <w:t xml:space="preserve"> </w:t>
      </w:r>
      <w:r w:rsidRPr="00853114">
        <w:rPr>
          <w:rFonts w:ascii="Times New Roman" w:hAnsi="Times New Roman" w:cs="Times New Roman"/>
          <w:color w:val="000000"/>
          <w:sz w:val="24"/>
          <w:szCs w:val="24"/>
        </w:rPr>
        <w:t xml:space="preserve">осуществляет </w:t>
      </w:r>
      <w:r>
        <w:rPr>
          <w:rFonts w:ascii="Times New Roman" w:hAnsi="Times New Roman" w:cs="Times New Roman"/>
          <w:color w:val="000000"/>
          <w:sz w:val="24"/>
          <w:szCs w:val="24"/>
        </w:rPr>
        <w:t>к</w:t>
      </w:r>
      <w:r w:rsidRPr="00853114">
        <w:rPr>
          <w:rFonts w:ascii="Times New Roman" w:hAnsi="Times New Roman" w:cs="Times New Roman"/>
          <w:color w:val="000000"/>
          <w:sz w:val="24"/>
          <w:szCs w:val="24"/>
        </w:rPr>
        <w:t>оординацию деятельности</w:t>
      </w:r>
      <w:r>
        <w:rPr>
          <w:rFonts w:ascii="Times New Roman" w:hAnsi="Times New Roman" w:cs="Times New Roman"/>
          <w:color w:val="000000"/>
          <w:sz w:val="24"/>
          <w:szCs w:val="24"/>
        </w:rPr>
        <w:t xml:space="preserve"> различных организаций и учреждений, </w:t>
      </w:r>
      <w:r w:rsidRPr="00853114">
        <w:rPr>
          <w:rFonts w:ascii="Times New Roman" w:hAnsi="Times New Roman" w:cs="Times New Roman"/>
          <w:color w:val="000000"/>
          <w:sz w:val="24"/>
          <w:szCs w:val="24"/>
        </w:rPr>
        <w:t xml:space="preserve">согласование интересов граждан, общественных объединений, органов государственной власти в целях решения наиболее важных вопросов социально-экономического развития </w:t>
      </w:r>
      <w:r>
        <w:rPr>
          <w:rFonts w:ascii="Times New Roman" w:hAnsi="Times New Roman" w:cs="Times New Roman"/>
          <w:color w:val="000000"/>
          <w:sz w:val="24"/>
          <w:szCs w:val="24"/>
        </w:rPr>
        <w:t>региона</w:t>
      </w:r>
      <w:r w:rsidRPr="00853114">
        <w:rPr>
          <w:rFonts w:ascii="Times New Roman" w:hAnsi="Times New Roman" w:cs="Times New Roman"/>
          <w:color w:val="000000"/>
          <w:sz w:val="24"/>
          <w:szCs w:val="24"/>
        </w:rPr>
        <w:t>.</w:t>
      </w:r>
    </w:p>
    <w:p w14:paraId="5ECE2D68" w14:textId="77777777" w:rsidR="00056153" w:rsidRPr="000405A6" w:rsidRDefault="00056153"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В 2021 году деятельност</w:t>
      </w:r>
      <w:r w:rsidR="00574C49">
        <w:rPr>
          <w:rFonts w:ascii="Times New Roman" w:hAnsi="Times New Roman" w:cs="Times New Roman"/>
          <w:sz w:val="24"/>
          <w:szCs w:val="24"/>
        </w:rPr>
        <w:t>ь</w:t>
      </w:r>
      <w:r w:rsidRPr="001D6CEE">
        <w:rPr>
          <w:rFonts w:ascii="Times New Roman" w:hAnsi="Times New Roman" w:cs="Times New Roman"/>
          <w:sz w:val="24"/>
          <w:szCs w:val="24"/>
        </w:rPr>
        <w:t xml:space="preserve"> Общественной пал</w:t>
      </w:r>
      <w:r w:rsidR="00574C49">
        <w:rPr>
          <w:rFonts w:ascii="Times New Roman" w:hAnsi="Times New Roman" w:cs="Times New Roman"/>
          <w:sz w:val="24"/>
          <w:szCs w:val="24"/>
        </w:rPr>
        <w:t>аты Омской области была направлена</w:t>
      </w:r>
      <w:r w:rsidRPr="001D6CEE">
        <w:rPr>
          <w:rFonts w:ascii="Times New Roman" w:hAnsi="Times New Roman" w:cs="Times New Roman"/>
          <w:sz w:val="24"/>
          <w:szCs w:val="24"/>
        </w:rPr>
        <w:t xml:space="preserve"> на дальнейшее развитие институтов гражданского общества и совершенствование механизмов совместной работы общественных организаций и органов власти, развитие конструктивной гражданской активности, принятие общественно значимых решений и усиление позиций гражданского общества в социально-экономическом развитии региона, на поддержку граждан в условиях пандемии</w:t>
      </w:r>
      <w:r w:rsidR="00574C49">
        <w:rPr>
          <w:rFonts w:ascii="Times New Roman" w:hAnsi="Times New Roman" w:cs="Times New Roman"/>
          <w:sz w:val="24"/>
          <w:szCs w:val="24"/>
        </w:rPr>
        <w:t>,</w:t>
      </w:r>
      <w:r w:rsidR="00574C49" w:rsidRPr="00574C49">
        <w:rPr>
          <w:rFonts w:ascii="Times New Roman" w:hAnsi="Times New Roman" w:cs="Times New Roman"/>
          <w:color w:val="000000"/>
          <w:sz w:val="24"/>
          <w:szCs w:val="24"/>
        </w:rPr>
        <w:t xml:space="preserve"> </w:t>
      </w:r>
      <w:r w:rsidR="00574C49" w:rsidRPr="00853114">
        <w:rPr>
          <w:rFonts w:ascii="Times New Roman" w:hAnsi="Times New Roman" w:cs="Times New Roman"/>
          <w:color w:val="000000"/>
          <w:sz w:val="24"/>
          <w:szCs w:val="24"/>
        </w:rPr>
        <w:t>мониторинг реализации национальных проектов</w:t>
      </w:r>
      <w:r w:rsidR="00574C49" w:rsidRPr="000405A6">
        <w:rPr>
          <w:rFonts w:ascii="Times New Roman" w:hAnsi="Times New Roman" w:cs="Times New Roman"/>
          <w:color w:val="000000"/>
          <w:sz w:val="24"/>
          <w:szCs w:val="24"/>
        </w:rPr>
        <w:t>, подготовку общественных наблюдателей</w:t>
      </w:r>
      <w:r w:rsidRPr="000405A6">
        <w:rPr>
          <w:rFonts w:ascii="Times New Roman" w:hAnsi="Times New Roman" w:cs="Times New Roman"/>
          <w:sz w:val="24"/>
          <w:szCs w:val="24"/>
        </w:rPr>
        <w:t xml:space="preserve">. </w:t>
      </w:r>
    </w:p>
    <w:p w14:paraId="26B0CC25" w14:textId="77777777" w:rsidR="00DD04B8" w:rsidRPr="00DD04B8" w:rsidRDefault="00DD04B8" w:rsidP="000405A6">
      <w:pPr>
        <w:spacing w:after="0" w:line="276" w:lineRule="auto"/>
        <w:ind w:firstLine="709"/>
        <w:jc w:val="both"/>
        <w:rPr>
          <w:rFonts w:ascii="Times New Roman" w:hAnsi="Times New Roman" w:cs="Times New Roman"/>
          <w:b/>
          <w:color w:val="000000"/>
          <w:sz w:val="24"/>
          <w:szCs w:val="24"/>
        </w:rPr>
      </w:pPr>
      <w:r w:rsidRPr="00DD04B8">
        <w:rPr>
          <w:rFonts w:ascii="Times New Roman" w:hAnsi="Times New Roman" w:cs="Times New Roman"/>
          <w:b/>
          <w:color w:val="000000"/>
          <w:sz w:val="24"/>
          <w:szCs w:val="24"/>
        </w:rPr>
        <w:t>7.1. Общественное наблюдение</w:t>
      </w:r>
    </w:p>
    <w:p w14:paraId="6794675A" w14:textId="77777777" w:rsidR="00574C49" w:rsidRPr="000405A6" w:rsidRDefault="00853114" w:rsidP="000405A6">
      <w:pPr>
        <w:spacing w:after="0" w:line="276" w:lineRule="auto"/>
        <w:ind w:firstLine="709"/>
        <w:jc w:val="both"/>
        <w:rPr>
          <w:rFonts w:ascii="Times New Roman" w:hAnsi="Times New Roman" w:cs="Times New Roman"/>
          <w:kern w:val="3"/>
          <w:sz w:val="24"/>
          <w:szCs w:val="24"/>
        </w:rPr>
      </w:pPr>
      <w:r w:rsidRPr="00574C49">
        <w:rPr>
          <w:rFonts w:ascii="Times New Roman" w:hAnsi="Times New Roman" w:cs="Times New Roman"/>
          <w:color w:val="000000"/>
          <w:sz w:val="24"/>
          <w:szCs w:val="24"/>
        </w:rPr>
        <w:t>Начиная с 2018 года</w:t>
      </w:r>
      <w:r w:rsidR="00574C49" w:rsidRPr="00574C49">
        <w:rPr>
          <w:rFonts w:ascii="Times New Roman" w:hAnsi="Times New Roman" w:cs="Times New Roman"/>
          <w:color w:val="000000"/>
          <w:sz w:val="24"/>
          <w:szCs w:val="24"/>
        </w:rPr>
        <w:t>,</w:t>
      </w:r>
      <w:r w:rsidRPr="00574C49">
        <w:rPr>
          <w:rFonts w:ascii="Times New Roman" w:hAnsi="Times New Roman" w:cs="Times New Roman"/>
          <w:color w:val="000000"/>
          <w:sz w:val="24"/>
          <w:szCs w:val="24"/>
        </w:rPr>
        <w:t xml:space="preserve"> </w:t>
      </w:r>
      <w:r w:rsidR="00574C49" w:rsidRPr="00574C49">
        <w:rPr>
          <w:rFonts w:ascii="Times New Roman" w:hAnsi="Times New Roman" w:cs="Times New Roman"/>
          <w:color w:val="000000"/>
          <w:sz w:val="24"/>
          <w:szCs w:val="24"/>
        </w:rPr>
        <w:t xml:space="preserve">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на региональные Общественные палаты </w:t>
      </w:r>
      <w:r w:rsidR="000405A6">
        <w:rPr>
          <w:rFonts w:ascii="Times New Roman" w:hAnsi="Times New Roman" w:cs="Times New Roman"/>
          <w:color w:val="000000"/>
          <w:sz w:val="24"/>
          <w:szCs w:val="24"/>
        </w:rPr>
        <w:t xml:space="preserve">была </w:t>
      </w:r>
      <w:r w:rsidR="00574C49" w:rsidRPr="00574C49">
        <w:rPr>
          <w:rFonts w:ascii="Times New Roman" w:hAnsi="Times New Roman" w:cs="Times New Roman"/>
          <w:color w:val="000000"/>
          <w:sz w:val="24"/>
          <w:szCs w:val="24"/>
        </w:rPr>
        <w:t>возложена задача по организации общественного наблюдения на выборах всех уровней, начиная от выборов депутатов в местные законодательные органы</w:t>
      </w:r>
      <w:r w:rsidR="000405A6">
        <w:rPr>
          <w:rFonts w:ascii="Times New Roman" w:hAnsi="Times New Roman" w:cs="Times New Roman"/>
          <w:color w:val="000000"/>
          <w:sz w:val="24"/>
          <w:szCs w:val="24"/>
        </w:rPr>
        <w:t xml:space="preserve"> и</w:t>
      </w:r>
      <w:r w:rsidR="00574C49" w:rsidRPr="00574C49">
        <w:rPr>
          <w:rFonts w:ascii="Times New Roman" w:hAnsi="Times New Roman" w:cs="Times New Roman"/>
          <w:color w:val="000000"/>
          <w:sz w:val="24"/>
          <w:szCs w:val="24"/>
        </w:rPr>
        <w:t xml:space="preserve"> заканчивая всероссийскими выборами.</w:t>
      </w:r>
      <w:r w:rsidR="002E7C10">
        <w:rPr>
          <w:rFonts w:ascii="Times New Roman" w:hAnsi="Times New Roman" w:cs="Times New Roman"/>
          <w:color w:val="000000"/>
          <w:sz w:val="24"/>
          <w:szCs w:val="24"/>
        </w:rPr>
        <w:t xml:space="preserve"> Работа по подготовке наблюдателей становится все более </w:t>
      </w:r>
      <w:r w:rsidR="002E7C10" w:rsidRPr="002E7C10">
        <w:rPr>
          <w:rFonts w:ascii="Times New Roman" w:hAnsi="Times New Roman" w:cs="Times New Roman"/>
          <w:color w:val="000000"/>
          <w:sz w:val="24"/>
          <w:szCs w:val="24"/>
        </w:rPr>
        <w:t xml:space="preserve">масштабной. </w:t>
      </w:r>
      <w:r w:rsidR="000405A6">
        <w:rPr>
          <w:rFonts w:ascii="Times New Roman" w:hAnsi="Times New Roman" w:cs="Times New Roman"/>
          <w:kern w:val="3"/>
          <w:sz w:val="24"/>
          <w:szCs w:val="24"/>
        </w:rPr>
        <w:t xml:space="preserve">Например, </w:t>
      </w:r>
      <w:r w:rsidR="00574C49" w:rsidRPr="002E7C10">
        <w:rPr>
          <w:rFonts w:ascii="Times New Roman" w:hAnsi="Times New Roman" w:cs="Times New Roman"/>
          <w:kern w:val="3"/>
          <w:sz w:val="24"/>
          <w:szCs w:val="24"/>
        </w:rPr>
        <w:t xml:space="preserve">в 2018 году к выборам Президента Российской Федерации было подготовлено 1800 общественных наблюдателей из числа представителей 22 общественных организаций. В 2020 году на Общероссийском голосовании по поправкам в Конституцию Российской </w:t>
      </w:r>
      <w:r w:rsidR="00574C49" w:rsidRPr="002E7C10">
        <w:rPr>
          <w:rFonts w:ascii="Times New Roman" w:hAnsi="Times New Roman" w:cs="Times New Roman"/>
          <w:kern w:val="3"/>
          <w:sz w:val="24"/>
          <w:szCs w:val="24"/>
        </w:rPr>
        <w:lastRenderedPageBreak/>
        <w:t xml:space="preserve">Федерации общественное наблюдение за голосованием в регионе осуществляли уже 11391 наблюдатель. Общественные наблюдатели представляли 32 общественные организации и 3 региональных отделения политических партий. В 2021 году </w:t>
      </w:r>
      <w:r w:rsidR="000405A6">
        <w:rPr>
          <w:rFonts w:ascii="Times New Roman" w:hAnsi="Times New Roman" w:cs="Times New Roman"/>
          <w:kern w:val="3"/>
          <w:sz w:val="24"/>
          <w:szCs w:val="24"/>
        </w:rPr>
        <w:t xml:space="preserve">на выборах </w:t>
      </w:r>
      <w:r w:rsidR="00574C49" w:rsidRPr="002E7C10">
        <w:rPr>
          <w:rFonts w:ascii="Times New Roman" w:hAnsi="Times New Roman" w:cs="Times New Roman"/>
          <w:kern w:val="3"/>
          <w:sz w:val="24"/>
          <w:szCs w:val="24"/>
        </w:rPr>
        <w:t xml:space="preserve">наблюдатели были </w:t>
      </w:r>
      <w:r w:rsidR="00574C49" w:rsidRPr="000405A6">
        <w:rPr>
          <w:rFonts w:ascii="Times New Roman" w:hAnsi="Times New Roman" w:cs="Times New Roman"/>
          <w:kern w:val="3"/>
          <w:sz w:val="24"/>
          <w:szCs w:val="24"/>
        </w:rPr>
        <w:t xml:space="preserve">представлены от 67 общественных организаций и 5 региональных отделений политических партий. </w:t>
      </w:r>
      <w:r w:rsidR="000405A6" w:rsidRPr="000405A6">
        <w:rPr>
          <w:rFonts w:ascii="Times New Roman" w:eastAsia="Times New Roman" w:hAnsi="Times New Roman" w:cs="Times New Roman"/>
          <w:kern w:val="3"/>
          <w:sz w:val="24"/>
          <w:szCs w:val="24"/>
        </w:rPr>
        <w:t>В</w:t>
      </w:r>
      <w:r w:rsidR="00574C49" w:rsidRPr="000405A6">
        <w:rPr>
          <w:rFonts w:ascii="Times New Roman" w:eastAsia="Times New Roman" w:hAnsi="Times New Roman" w:cs="Times New Roman"/>
          <w:kern w:val="3"/>
          <w:sz w:val="24"/>
          <w:szCs w:val="24"/>
        </w:rPr>
        <w:t xml:space="preserve"> </w:t>
      </w:r>
      <w:r w:rsidR="000405A6" w:rsidRPr="000405A6">
        <w:rPr>
          <w:rFonts w:ascii="Times New Roman" w:eastAsia="Times New Roman" w:hAnsi="Times New Roman" w:cs="Times New Roman"/>
          <w:kern w:val="3"/>
          <w:sz w:val="24"/>
          <w:szCs w:val="24"/>
        </w:rPr>
        <w:t xml:space="preserve">начале 2021 года </w:t>
      </w:r>
      <w:r w:rsidR="00574C49" w:rsidRPr="000405A6">
        <w:rPr>
          <w:rFonts w:ascii="Times New Roman" w:eastAsia="Times New Roman" w:hAnsi="Times New Roman" w:cs="Times New Roman"/>
          <w:kern w:val="3"/>
          <w:sz w:val="24"/>
          <w:szCs w:val="24"/>
        </w:rPr>
        <w:t>Общественной палате был сформирован региональный общественный штаб по наблюдению за выборами</w:t>
      </w:r>
      <w:r w:rsidR="000405A6" w:rsidRPr="000405A6">
        <w:rPr>
          <w:rFonts w:ascii="Times New Roman" w:eastAsia="Times New Roman" w:hAnsi="Times New Roman" w:cs="Times New Roman"/>
          <w:kern w:val="3"/>
          <w:sz w:val="24"/>
          <w:szCs w:val="24"/>
        </w:rPr>
        <w:t>, прошли обучающие семинары для преподавателей, был сформирован пул общественных наблюдателей и прошло их обучение</w:t>
      </w:r>
      <w:r w:rsidR="00574C49" w:rsidRPr="000405A6">
        <w:rPr>
          <w:rFonts w:ascii="Times New Roman" w:eastAsia="Times New Roman" w:hAnsi="Times New Roman" w:cs="Times New Roman"/>
          <w:kern w:val="3"/>
          <w:sz w:val="24"/>
          <w:szCs w:val="24"/>
        </w:rPr>
        <w:t>.</w:t>
      </w:r>
      <w:r w:rsidR="000405A6" w:rsidRPr="000405A6">
        <w:rPr>
          <w:rFonts w:ascii="Times New Roman" w:eastAsia="Times New Roman" w:hAnsi="Times New Roman" w:cs="Times New Roman"/>
          <w:kern w:val="3"/>
          <w:sz w:val="24"/>
          <w:szCs w:val="24"/>
        </w:rPr>
        <w:t xml:space="preserve"> </w:t>
      </w:r>
      <w:r w:rsidR="00574C49" w:rsidRPr="000405A6">
        <w:rPr>
          <w:rFonts w:ascii="Times New Roman" w:hAnsi="Times New Roman" w:cs="Times New Roman"/>
          <w:kern w:val="3"/>
          <w:sz w:val="24"/>
          <w:szCs w:val="24"/>
        </w:rPr>
        <w:t xml:space="preserve">Обучение включало несколько тематических блоков: законодательство о выборах, правовой статус наблюдателей и других участников процесса, виды и формы возможных нарушений, особенности многодневного и дистанционного электронного голосования. </w:t>
      </w:r>
    </w:p>
    <w:p w14:paraId="434DE593" w14:textId="77777777" w:rsidR="00574C49" w:rsidRPr="001D6CEE" w:rsidRDefault="00574C49" w:rsidP="00574C49">
      <w:pPr>
        <w:pStyle w:val="1"/>
        <w:shd w:val="clear" w:color="auto" w:fill="FFFFFF"/>
        <w:spacing w:line="276" w:lineRule="auto"/>
        <w:ind w:firstLine="709"/>
        <w:jc w:val="both"/>
        <w:rPr>
          <w:kern w:val="3"/>
          <w:sz w:val="24"/>
          <w:szCs w:val="24"/>
          <w:lang w:eastAsia="en-US"/>
        </w:rPr>
      </w:pPr>
      <w:r w:rsidRPr="000405A6">
        <w:rPr>
          <w:kern w:val="3"/>
          <w:sz w:val="24"/>
          <w:szCs w:val="24"/>
          <w:lang w:eastAsia="en-US"/>
        </w:rPr>
        <w:t xml:space="preserve">В дни проведения голосования впервые в </w:t>
      </w:r>
      <w:r w:rsidRPr="000405A6">
        <w:rPr>
          <w:sz w:val="24"/>
          <w:szCs w:val="24"/>
        </w:rPr>
        <w:t>Общественной палате работал Центр по общественному наблюдению за выборами. Работа Центра была организован</w:t>
      </w:r>
      <w:r w:rsidR="00514014">
        <w:rPr>
          <w:sz w:val="24"/>
          <w:szCs w:val="24"/>
        </w:rPr>
        <w:t>а</w:t>
      </w:r>
      <w:r w:rsidRPr="000405A6">
        <w:rPr>
          <w:sz w:val="24"/>
          <w:szCs w:val="24"/>
        </w:rPr>
        <w:t xml:space="preserve"> в круглосуточном режиме. Каждый желающий</w:t>
      </w:r>
      <w:r w:rsidRPr="001D6CEE">
        <w:rPr>
          <w:sz w:val="24"/>
          <w:szCs w:val="24"/>
        </w:rPr>
        <w:t xml:space="preserve"> мог обратиться в Центр, посмотреть трансляцию с любого избирательного участка, подключ</w:t>
      </w:r>
      <w:r w:rsidR="00514014">
        <w:rPr>
          <w:sz w:val="24"/>
          <w:szCs w:val="24"/>
        </w:rPr>
        <w:t>е</w:t>
      </w:r>
      <w:r w:rsidRPr="001D6CEE">
        <w:rPr>
          <w:sz w:val="24"/>
          <w:szCs w:val="24"/>
        </w:rPr>
        <w:t xml:space="preserve">нного к видеотрансляции.  Более 600 избирательных участков были оснащены камерами видеонаблюдения, остальные участки находились под наблюдением </w:t>
      </w:r>
      <w:r w:rsidR="00514014" w:rsidRPr="001D6CEE">
        <w:rPr>
          <w:sz w:val="24"/>
          <w:szCs w:val="24"/>
        </w:rPr>
        <w:t>видео фиксаторов</w:t>
      </w:r>
      <w:r w:rsidRPr="001D6CEE">
        <w:rPr>
          <w:sz w:val="24"/>
          <w:szCs w:val="24"/>
        </w:rPr>
        <w:t>. В Центре круглосуточно дежурила</w:t>
      </w:r>
      <w:r w:rsidRPr="001D6CEE">
        <w:rPr>
          <w:kern w:val="3"/>
          <w:sz w:val="24"/>
          <w:szCs w:val="24"/>
          <w:lang w:eastAsia="en-US"/>
        </w:rPr>
        <w:t xml:space="preserve"> мобильная рабочая группа, состоящая из членов регионального общественного штаба по наблюдению за выборами, членов Общественной палаты, представителей СМИ, юристов и сотрудников аппарата Общественной палаты Омской области. Была организованна работа колл-центра по приему обращений граждан, получению инфо</w:t>
      </w:r>
      <w:r w:rsidR="00514014">
        <w:rPr>
          <w:kern w:val="3"/>
          <w:sz w:val="24"/>
          <w:szCs w:val="24"/>
          <w:lang w:eastAsia="en-US"/>
        </w:rPr>
        <w:t>рмации с избирательных участков</w:t>
      </w:r>
      <w:r w:rsidRPr="001D6CEE">
        <w:rPr>
          <w:kern w:val="3"/>
          <w:sz w:val="24"/>
          <w:szCs w:val="24"/>
          <w:lang w:eastAsia="en-US"/>
        </w:rPr>
        <w:t>.</w:t>
      </w:r>
      <w:r w:rsidRPr="001D6CEE">
        <w:rPr>
          <w:color w:val="FF0000"/>
          <w:kern w:val="3"/>
          <w:sz w:val="24"/>
          <w:szCs w:val="24"/>
          <w:lang w:eastAsia="en-US"/>
        </w:rPr>
        <w:t xml:space="preserve"> </w:t>
      </w:r>
      <w:r w:rsidRPr="001D6CEE">
        <w:rPr>
          <w:kern w:val="3"/>
          <w:sz w:val="24"/>
          <w:szCs w:val="24"/>
          <w:lang w:eastAsia="en-US"/>
        </w:rPr>
        <w:t xml:space="preserve">Во время подготовки и проведения дней голосования Общественная палата находилась в тесном взаимодействии с Областной избирательной комиссией. </w:t>
      </w:r>
    </w:p>
    <w:p w14:paraId="1E6D183D" w14:textId="77777777" w:rsidR="00BC09EE" w:rsidRPr="00BC09EE" w:rsidRDefault="00BC09EE" w:rsidP="002E7C10">
      <w:pPr>
        <w:spacing w:after="0" w:line="276" w:lineRule="auto"/>
        <w:ind w:firstLine="709"/>
        <w:jc w:val="both"/>
        <w:rPr>
          <w:rFonts w:ascii="Times New Roman" w:hAnsi="Times New Roman" w:cs="Times New Roman"/>
          <w:b/>
          <w:bCs/>
          <w:color w:val="000000"/>
          <w:sz w:val="24"/>
          <w:szCs w:val="24"/>
        </w:rPr>
      </w:pPr>
      <w:r w:rsidRPr="00BC09EE">
        <w:rPr>
          <w:rFonts w:ascii="Times New Roman" w:hAnsi="Times New Roman" w:cs="Times New Roman"/>
          <w:b/>
          <w:bCs/>
          <w:color w:val="000000"/>
          <w:sz w:val="24"/>
          <w:szCs w:val="24"/>
        </w:rPr>
        <w:t>7.2. Мониторинг реализации национальных проектов</w:t>
      </w:r>
    </w:p>
    <w:p w14:paraId="5A479BD9" w14:textId="77777777" w:rsidR="00056153" w:rsidRPr="002E7C10" w:rsidRDefault="002E7C10" w:rsidP="002E7C10">
      <w:pPr>
        <w:spacing w:after="0" w:line="276" w:lineRule="auto"/>
        <w:ind w:firstLine="709"/>
        <w:jc w:val="both"/>
        <w:rPr>
          <w:rFonts w:ascii="Times New Roman" w:hAnsi="Times New Roman" w:cs="Times New Roman"/>
          <w:sz w:val="24"/>
          <w:szCs w:val="24"/>
        </w:rPr>
      </w:pPr>
      <w:r w:rsidRPr="00BC09EE">
        <w:rPr>
          <w:rFonts w:ascii="Times New Roman" w:hAnsi="Times New Roman" w:cs="Times New Roman"/>
          <w:bCs/>
          <w:color w:val="000000"/>
          <w:sz w:val="24"/>
          <w:szCs w:val="24"/>
        </w:rPr>
        <w:t>Функцией Общественной палаты является м</w:t>
      </w:r>
      <w:r w:rsidR="00056153" w:rsidRPr="00BC09EE">
        <w:rPr>
          <w:rFonts w:ascii="Times New Roman" w:hAnsi="Times New Roman" w:cs="Times New Roman"/>
          <w:bCs/>
          <w:color w:val="000000"/>
          <w:sz w:val="24"/>
          <w:szCs w:val="24"/>
        </w:rPr>
        <w:t>ониторинг реализации национальных проектов на территории Омской области</w:t>
      </w:r>
      <w:r w:rsidRPr="00BC09EE">
        <w:rPr>
          <w:rFonts w:ascii="Times New Roman" w:hAnsi="Times New Roman" w:cs="Times New Roman"/>
          <w:bCs/>
          <w:color w:val="000000"/>
          <w:sz w:val="24"/>
          <w:szCs w:val="24"/>
        </w:rPr>
        <w:t xml:space="preserve">. </w:t>
      </w:r>
      <w:r w:rsidR="00056153" w:rsidRPr="00BC09EE">
        <w:rPr>
          <w:rFonts w:ascii="Times New Roman" w:hAnsi="Times New Roman" w:cs="Times New Roman"/>
          <w:sz w:val="24"/>
          <w:szCs w:val="24"/>
        </w:rPr>
        <w:t>В течение года Общественная палата продолжала работу по мониторингу</w:t>
      </w:r>
      <w:r w:rsidR="00056153" w:rsidRPr="002E7C10">
        <w:rPr>
          <w:rFonts w:ascii="Times New Roman" w:hAnsi="Times New Roman" w:cs="Times New Roman"/>
          <w:sz w:val="24"/>
          <w:szCs w:val="24"/>
        </w:rPr>
        <w:t xml:space="preserve"> исполнения Указов Президента РФ в области национальных проектов. </w:t>
      </w:r>
      <w:r w:rsidR="00056153" w:rsidRPr="002E7C10">
        <w:rPr>
          <w:rFonts w:ascii="Times New Roman" w:hAnsi="Times New Roman" w:cs="Times New Roman"/>
          <w:kern w:val="3"/>
          <w:sz w:val="24"/>
          <w:szCs w:val="24"/>
        </w:rPr>
        <w:t xml:space="preserve">С этой целью в Общественной палате Омской области работали 8 комиссий, были </w:t>
      </w:r>
      <w:r w:rsidR="00056153" w:rsidRPr="002E7C10">
        <w:rPr>
          <w:rFonts w:ascii="Times New Roman" w:hAnsi="Times New Roman" w:cs="Times New Roman"/>
          <w:sz w:val="24"/>
          <w:szCs w:val="24"/>
        </w:rPr>
        <w:t>определены ответственные по мониторингу реализации национальных проектов.</w:t>
      </w:r>
      <w:r>
        <w:rPr>
          <w:rFonts w:ascii="Times New Roman" w:hAnsi="Times New Roman" w:cs="Times New Roman"/>
          <w:sz w:val="24"/>
          <w:szCs w:val="24"/>
        </w:rPr>
        <w:t xml:space="preserve"> Это следующие комиссии: </w:t>
      </w:r>
    </w:p>
    <w:p w14:paraId="0832BCCF" w14:textId="77777777" w:rsidR="00056153" w:rsidRPr="002E7C10" w:rsidRDefault="00056153" w:rsidP="001D6CEE">
      <w:pPr>
        <w:pStyle w:val="4"/>
        <w:numPr>
          <w:ilvl w:val="0"/>
          <w:numId w:val="2"/>
        </w:numPr>
        <w:shd w:val="clear" w:color="auto" w:fill="FFFFFF"/>
        <w:tabs>
          <w:tab w:val="left" w:pos="993"/>
        </w:tabs>
        <w:spacing w:before="0" w:beforeAutospacing="0" w:after="0" w:afterAutospacing="0" w:line="276" w:lineRule="auto"/>
        <w:ind w:left="0" w:firstLine="709"/>
        <w:jc w:val="both"/>
        <w:rPr>
          <w:b w:val="0"/>
          <w:bCs w:val="0"/>
          <w:kern w:val="3"/>
          <w:lang w:eastAsia="en-US"/>
        </w:rPr>
      </w:pPr>
      <w:r w:rsidRPr="002E7C10">
        <w:rPr>
          <w:b w:val="0"/>
          <w:bCs w:val="0"/>
          <w:kern w:val="3"/>
          <w:lang w:val="ru-RU" w:eastAsia="en-US"/>
        </w:rPr>
        <w:t xml:space="preserve"> </w:t>
      </w:r>
      <w:r w:rsidRPr="002E7C10">
        <w:rPr>
          <w:b w:val="0"/>
          <w:bCs w:val="0"/>
          <w:kern w:val="3"/>
          <w:lang w:eastAsia="en-US"/>
        </w:rPr>
        <w:t>Комиссия по социальной политике, развитию здравоохранения и демографии</w:t>
      </w:r>
      <w:r w:rsidR="002E7C10">
        <w:rPr>
          <w:b w:val="0"/>
          <w:bCs w:val="0"/>
          <w:kern w:val="3"/>
          <w:lang w:val="ru-RU" w:eastAsia="en-US"/>
        </w:rPr>
        <w:t xml:space="preserve"> (</w:t>
      </w:r>
      <w:r w:rsidRPr="002E7C10">
        <w:rPr>
          <w:b w:val="0"/>
          <w:bCs w:val="0"/>
          <w:kern w:val="3"/>
          <w:lang w:eastAsia="en-US"/>
        </w:rPr>
        <w:t xml:space="preserve">председатель </w:t>
      </w:r>
      <w:r w:rsidR="002E7C10">
        <w:rPr>
          <w:b w:val="0"/>
          <w:bCs w:val="0"/>
          <w:kern w:val="3"/>
          <w:lang w:val="ru-RU" w:eastAsia="en-US"/>
        </w:rPr>
        <w:t xml:space="preserve">И.В. </w:t>
      </w:r>
      <w:hyperlink r:id="rId7" w:history="1">
        <w:r w:rsidRPr="002E7C10">
          <w:rPr>
            <w:b w:val="0"/>
            <w:bCs w:val="0"/>
            <w:kern w:val="3"/>
            <w:lang w:eastAsia="en-US"/>
          </w:rPr>
          <w:t>Боровский</w:t>
        </w:r>
        <w:r w:rsidR="002E7C10">
          <w:rPr>
            <w:b w:val="0"/>
            <w:bCs w:val="0"/>
            <w:kern w:val="3"/>
            <w:lang w:val="ru-RU" w:eastAsia="en-US"/>
          </w:rPr>
          <w:t xml:space="preserve">) курирует </w:t>
        </w:r>
      </w:hyperlink>
      <w:r w:rsidRPr="002E7C10">
        <w:rPr>
          <w:b w:val="0"/>
          <w:bCs w:val="0"/>
        </w:rPr>
        <w:t>национальные проекты «Демография» и «Здравоохранение».</w:t>
      </w:r>
    </w:p>
    <w:p w14:paraId="1D821709" w14:textId="77777777" w:rsidR="00056153" w:rsidRPr="001D6CEE" w:rsidRDefault="00056153" w:rsidP="001D6CEE">
      <w:pPr>
        <w:pStyle w:val="4"/>
        <w:shd w:val="clear" w:color="auto" w:fill="FFFFFF"/>
        <w:tabs>
          <w:tab w:val="left" w:pos="709"/>
          <w:tab w:val="left" w:pos="993"/>
          <w:tab w:val="left" w:pos="1276"/>
          <w:tab w:val="left" w:pos="1701"/>
        </w:tabs>
        <w:spacing w:before="0" w:beforeAutospacing="0" w:after="0" w:afterAutospacing="0" w:line="276" w:lineRule="auto"/>
        <w:ind w:firstLine="709"/>
        <w:jc w:val="both"/>
        <w:rPr>
          <w:b w:val="0"/>
          <w:bCs w:val="0"/>
          <w:kern w:val="3"/>
          <w:lang w:eastAsia="en-US"/>
        </w:rPr>
      </w:pPr>
      <w:r w:rsidRPr="001D6CEE">
        <w:rPr>
          <w:b w:val="0"/>
          <w:bCs w:val="0"/>
          <w:kern w:val="3"/>
          <w:lang w:eastAsia="en-US"/>
        </w:rPr>
        <w:t>2.</w:t>
      </w:r>
      <w:r w:rsidRPr="001D6CEE">
        <w:rPr>
          <w:b w:val="0"/>
          <w:bCs w:val="0"/>
          <w:kern w:val="3"/>
          <w:lang w:val="ru-RU" w:eastAsia="en-US"/>
        </w:rPr>
        <w:t xml:space="preserve"> </w:t>
      </w:r>
      <w:r w:rsidRPr="001D6CEE">
        <w:rPr>
          <w:b w:val="0"/>
          <w:bCs w:val="0"/>
          <w:kern w:val="3"/>
          <w:lang w:eastAsia="en-US"/>
        </w:rPr>
        <w:t>Комиссия по вопросам экономического развития, агропромышленного комплекса и предпринимательства</w:t>
      </w:r>
      <w:r w:rsidR="002E7C10">
        <w:rPr>
          <w:b w:val="0"/>
          <w:bCs w:val="0"/>
          <w:kern w:val="3"/>
          <w:lang w:val="ru-RU" w:eastAsia="en-US"/>
        </w:rPr>
        <w:t xml:space="preserve"> (</w:t>
      </w:r>
      <w:r w:rsidRPr="001D6CEE">
        <w:rPr>
          <w:b w:val="0"/>
          <w:bCs w:val="0"/>
          <w:kern w:val="3"/>
          <w:lang w:eastAsia="en-US"/>
        </w:rPr>
        <w:t xml:space="preserve">председатель </w:t>
      </w:r>
      <w:r w:rsidR="002E7C10">
        <w:rPr>
          <w:b w:val="0"/>
          <w:bCs w:val="0"/>
          <w:kern w:val="3"/>
          <w:lang w:val="ru-RU" w:eastAsia="en-US"/>
        </w:rPr>
        <w:t xml:space="preserve">Д.Р. </w:t>
      </w:r>
      <w:hyperlink r:id="rId8" w:history="1">
        <w:proofErr w:type="spellStart"/>
        <w:r w:rsidRPr="001D6CEE">
          <w:rPr>
            <w:b w:val="0"/>
            <w:bCs w:val="0"/>
            <w:kern w:val="3"/>
            <w:lang w:eastAsia="en-US"/>
          </w:rPr>
          <w:t>Галаванов</w:t>
        </w:r>
        <w:proofErr w:type="spellEnd"/>
        <w:r w:rsidR="002E7C10">
          <w:rPr>
            <w:b w:val="0"/>
            <w:bCs w:val="0"/>
            <w:kern w:val="3"/>
            <w:lang w:val="ru-RU" w:eastAsia="en-US"/>
          </w:rPr>
          <w:t>)</w:t>
        </w:r>
      </w:hyperlink>
      <w:r w:rsidRPr="001D6CEE">
        <w:rPr>
          <w:b w:val="0"/>
          <w:bCs w:val="0"/>
          <w:kern w:val="3"/>
          <w:lang w:eastAsia="en-US"/>
        </w:rPr>
        <w:t xml:space="preserve"> </w:t>
      </w:r>
      <w:r w:rsidRPr="001D6CEE">
        <w:rPr>
          <w:b w:val="0"/>
          <w:bCs w:val="0"/>
        </w:rPr>
        <w:t xml:space="preserve">– национальные проекты </w:t>
      </w:r>
      <w:r w:rsidRPr="001D6CEE">
        <w:rPr>
          <w:b w:val="0"/>
          <w:bCs w:val="0"/>
          <w:kern w:val="3"/>
          <w:lang w:eastAsia="en-US"/>
        </w:rPr>
        <w:t>«Производительность труда и поддержка занятости» и «Малое и среднее предпринимательство и поддержка индивидуальной предпринимательской инициативы».</w:t>
      </w:r>
    </w:p>
    <w:p w14:paraId="22BA72D6" w14:textId="77777777" w:rsidR="00056153" w:rsidRPr="001D6CEE" w:rsidRDefault="00056153" w:rsidP="001D6CEE">
      <w:pPr>
        <w:pStyle w:val="4"/>
        <w:shd w:val="clear" w:color="auto" w:fill="FFFFFF"/>
        <w:tabs>
          <w:tab w:val="left" w:pos="993"/>
        </w:tabs>
        <w:spacing w:before="0" w:beforeAutospacing="0" w:after="0" w:afterAutospacing="0" w:line="276" w:lineRule="auto"/>
        <w:ind w:firstLine="709"/>
        <w:jc w:val="both"/>
        <w:rPr>
          <w:b w:val="0"/>
          <w:bCs w:val="0"/>
          <w:kern w:val="3"/>
          <w:lang w:eastAsia="en-US"/>
        </w:rPr>
      </w:pPr>
      <w:r w:rsidRPr="001D6CEE">
        <w:rPr>
          <w:b w:val="0"/>
          <w:bCs w:val="0"/>
          <w:kern w:val="3"/>
          <w:lang w:eastAsia="en-US"/>
        </w:rPr>
        <w:t>3. Комиссия по развитию институтов гражданского общества и средств массовой информации</w:t>
      </w:r>
      <w:r w:rsidR="002E7C10">
        <w:rPr>
          <w:b w:val="0"/>
          <w:bCs w:val="0"/>
          <w:kern w:val="3"/>
          <w:lang w:val="ru-RU" w:eastAsia="en-US"/>
        </w:rPr>
        <w:t xml:space="preserve"> (</w:t>
      </w:r>
      <w:r w:rsidRPr="001D6CEE">
        <w:rPr>
          <w:b w:val="0"/>
          <w:bCs w:val="0"/>
          <w:kern w:val="3"/>
          <w:lang w:eastAsia="en-US"/>
        </w:rPr>
        <w:t xml:space="preserve">председатель </w:t>
      </w:r>
      <w:r w:rsidR="002E7C10">
        <w:rPr>
          <w:b w:val="0"/>
          <w:bCs w:val="0"/>
          <w:kern w:val="3"/>
          <w:lang w:val="ru-RU" w:eastAsia="en-US"/>
        </w:rPr>
        <w:t>Т.Б.</w:t>
      </w:r>
      <w:hyperlink r:id="rId9" w:history="1">
        <w:r w:rsidRPr="001D6CEE">
          <w:rPr>
            <w:b w:val="0"/>
            <w:bCs w:val="0"/>
            <w:kern w:val="3"/>
            <w:lang w:eastAsia="en-US"/>
          </w:rPr>
          <w:t> Смирнова</w:t>
        </w:r>
        <w:r w:rsidR="002E7C10">
          <w:rPr>
            <w:b w:val="0"/>
            <w:bCs w:val="0"/>
            <w:kern w:val="3"/>
            <w:lang w:val="ru-RU" w:eastAsia="en-US"/>
          </w:rPr>
          <w:t>)</w:t>
        </w:r>
      </w:hyperlink>
      <w:r w:rsidR="002E7C10" w:rsidRPr="001D6CEE">
        <w:rPr>
          <w:b w:val="0"/>
          <w:bCs w:val="0"/>
          <w:kern w:val="3"/>
          <w:lang w:eastAsia="en-US"/>
        </w:rPr>
        <w:t xml:space="preserve"> </w:t>
      </w:r>
      <w:r w:rsidRPr="001D6CEE">
        <w:rPr>
          <w:b w:val="0"/>
          <w:bCs w:val="0"/>
          <w:kern w:val="3"/>
          <w:lang w:eastAsia="en-US"/>
        </w:rPr>
        <w:t>– националь</w:t>
      </w:r>
      <w:r w:rsidRPr="001D6CEE">
        <w:rPr>
          <w:b w:val="0"/>
          <w:bCs w:val="0"/>
        </w:rPr>
        <w:t>ный проект «</w:t>
      </w:r>
      <w:r w:rsidRPr="001D6CEE">
        <w:rPr>
          <w:b w:val="0"/>
          <w:bCs w:val="0"/>
          <w:kern w:val="3"/>
          <w:lang w:eastAsia="en-US"/>
        </w:rPr>
        <w:t>Комплексный план модернизации и расширения магистральной инфраструктуры».</w:t>
      </w:r>
    </w:p>
    <w:p w14:paraId="65D448EB" w14:textId="77777777" w:rsidR="00056153" w:rsidRPr="001D6CEE" w:rsidRDefault="00056153" w:rsidP="001D6CEE">
      <w:pPr>
        <w:pStyle w:val="4"/>
        <w:shd w:val="clear" w:color="auto" w:fill="FFFFFF"/>
        <w:spacing w:before="0" w:beforeAutospacing="0" w:after="0" w:afterAutospacing="0" w:line="276" w:lineRule="auto"/>
        <w:ind w:firstLine="709"/>
        <w:jc w:val="both"/>
        <w:rPr>
          <w:b w:val="0"/>
          <w:bCs w:val="0"/>
        </w:rPr>
      </w:pPr>
      <w:r w:rsidRPr="001D6CEE">
        <w:rPr>
          <w:b w:val="0"/>
          <w:bCs w:val="0"/>
          <w:kern w:val="3"/>
          <w:lang w:eastAsia="en-US"/>
        </w:rPr>
        <w:t>4. Комиссия по вопросам развития науки и образования</w:t>
      </w:r>
      <w:r w:rsidR="002E7C10">
        <w:rPr>
          <w:b w:val="0"/>
          <w:bCs w:val="0"/>
          <w:kern w:val="3"/>
          <w:lang w:val="ru-RU" w:eastAsia="en-US"/>
        </w:rPr>
        <w:t xml:space="preserve"> (</w:t>
      </w:r>
      <w:r w:rsidRPr="001D6CEE">
        <w:rPr>
          <w:b w:val="0"/>
          <w:bCs w:val="0"/>
          <w:kern w:val="3"/>
          <w:lang w:eastAsia="en-US"/>
        </w:rPr>
        <w:t xml:space="preserve">председатель </w:t>
      </w:r>
      <w:r w:rsidR="002E7C10">
        <w:rPr>
          <w:b w:val="0"/>
          <w:bCs w:val="0"/>
          <w:kern w:val="3"/>
          <w:lang w:val="ru-RU" w:eastAsia="en-US"/>
        </w:rPr>
        <w:t xml:space="preserve">Н.В. </w:t>
      </w:r>
      <w:hyperlink r:id="rId10" w:history="1">
        <w:r w:rsidRPr="001D6CEE">
          <w:rPr>
            <w:b w:val="0"/>
            <w:bCs w:val="0"/>
            <w:kern w:val="3"/>
            <w:lang w:eastAsia="en-US"/>
          </w:rPr>
          <w:t>Чекалева</w:t>
        </w:r>
        <w:r w:rsidR="002E7C10">
          <w:rPr>
            <w:b w:val="0"/>
            <w:bCs w:val="0"/>
            <w:kern w:val="3"/>
            <w:lang w:val="ru-RU" w:eastAsia="en-US"/>
          </w:rPr>
          <w:t>)</w:t>
        </w:r>
      </w:hyperlink>
      <w:r w:rsidR="002E7C10">
        <w:rPr>
          <w:b w:val="0"/>
          <w:bCs w:val="0"/>
          <w:kern w:val="3"/>
          <w:lang w:val="ru-RU" w:eastAsia="en-US"/>
        </w:rPr>
        <w:t xml:space="preserve"> </w:t>
      </w:r>
      <w:r w:rsidRPr="001D6CEE">
        <w:rPr>
          <w:b w:val="0"/>
          <w:bCs w:val="0"/>
          <w:kern w:val="3"/>
          <w:lang w:eastAsia="en-US"/>
        </w:rPr>
        <w:t>– национальные проекты</w:t>
      </w:r>
      <w:r w:rsidRPr="001D6CEE">
        <w:rPr>
          <w:b w:val="0"/>
          <w:bCs w:val="0"/>
        </w:rPr>
        <w:t xml:space="preserve"> «Образование» и «Наука».</w:t>
      </w:r>
    </w:p>
    <w:p w14:paraId="1BFE3CA9" w14:textId="77777777" w:rsidR="00056153" w:rsidRPr="001D6CEE" w:rsidRDefault="00056153" w:rsidP="001D6CEE">
      <w:pPr>
        <w:pStyle w:val="4"/>
        <w:shd w:val="clear" w:color="auto" w:fill="FFFFFF"/>
        <w:spacing w:before="0" w:beforeAutospacing="0" w:after="0" w:afterAutospacing="0" w:line="276" w:lineRule="auto"/>
        <w:ind w:firstLine="709"/>
        <w:jc w:val="both"/>
        <w:rPr>
          <w:b w:val="0"/>
          <w:bCs w:val="0"/>
          <w:kern w:val="3"/>
          <w:lang w:eastAsia="en-US"/>
        </w:rPr>
      </w:pPr>
      <w:r w:rsidRPr="001D6CEE">
        <w:rPr>
          <w:b w:val="0"/>
          <w:bCs w:val="0"/>
          <w:kern w:val="3"/>
          <w:lang w:eastAsia="en-US"/>
        </w:rPr>
        <w:t>5. Комиссия по вопросам культуры, межнациональных и межрелигиозных отношений,</w:t>
      </w:r>
      <w:r w:rsidRPr="001D6CEE">
        <w:rPr>
          <w:b w:val="0"/>
          <w:bCs w:val="0"/>
        </w:rPr>
        <w:t xml:space="preserve"> </w:t>
      </w:r>
      <w:r w:rsidRPr="001D6CEE">
        <w:rPr>
          <w:b w:val="0"/>
          <w:bCs w:val="0"/>
          <w:kern w:val="3"/>
          <w:lang w:eastAsia="en-US"/>
        </w:rPr>
        <w:t xml:space="preserve">председатель комиссии </w:t>
      </w:r>
      <w:hyperlink r:id="rId11" w:history="1">
        <w:proofErr w:type="spellStart"/>
        <w:r w:rsidRPr="001D6CEE">
          <w:rPr>
            <w:b w:val="0"/>
            <w:bCs w:val="0"/>
            <w:kern w:val="3"/>
            <w:lang w:eastAsia="en-US"/>
          </w:rPr>
          <w:t>Вибе</w:t>
        </w:r>
        <w:proofErr w:type="spellEnd"/>
        <w:r w:rsidRPr="001D6CEE">
          <w:rPr>
            <w:b w:val="0"/>
            <w:bCs w:val="0"/>
            <w:kern w:val="3"/>
            <w:lang w:eastAsia="en-US"/>
          </w:rPr>
          <w:t xml:space="preserve"> Петр Петрович</w:t>
        </w:r>
      </w:hyperlink>
      <w:r w:rsidRPr="001D6CEE">
        <w:rPr>
          <w:b w:val="0"/>
          <w:bCs w:val="0"/>
          <w:kern w:val="3"/>
          <w:lang w:eastAsia="en-US"/>
        </w:rPr>
        <w:t xml:space="preserve"> – национальный про</w:t>
      </w:r>
      <w:r w:rsidRPr="001D6CEE">
        <w:rPr>
          <w:b w:val="0"/>
          <w:bCs w:val="0"/>
        </w:rPr>
        <w:t xml:space="preserve">ект «Культура». </w:t>
      </w:r>
    </w:p>
    <w:p w14:paraId="0369D858" w14:textId="77777777" w:rsidR="00056153" w:rsidRPr="001D6CEE" w:rsidRDefault="00056153" w:rsidP="001D6CEE">
      <w:pPr>
        <w:pStyle w:val="4"/>
        <w:shd w:val="clear" w:color="auto" w:fill="FFFFFF"/>
        <w:spacing w:before="0" w:beforeAutospacing="0" w:after="0" w:afterAutospacing="0" w:line="276" w:lineRule="auto"/>
        <w:ind w:firstLine="709"/>
        <w:jc w:val="both"/>
        <w:rPr>
          <w:b w:val="0"/>
          <w:bCs w:val="0"/>
          <w:kern w:val="3"/>
          <w:lang w:eastAsia="en-US"/>
        </w:rPr>
      </w:pPr>
      <w:r w:rsidRPr="001D6CEE">
        <w:rPr>
          <w:b w:val="0"/>
          <w:bCs w:val="0"/>
          <w:kern w:val="3"/>
          <w:lang w:eastAsia="en-US"/>
        </w:rPr>
        <w:lastRenderedPageBreak/>
        <w:t xml:space="preserve">6. Комиссия по делам молодежи, патриотическому воспитанию, развитию </w:t>
      </w:r>
      <w:proofErr w:type="spellStart"/>
      <w:r w:rsidRPr="001D6CEE">
        <w:rPr>
          <w:b w:val="0"/>
          <w:bCs w:val="0"/>
          <w:kern w:val="3"/>
          <w:lang w:eastAsia="en-US"/>
        </w:rPr>
        <w:t>волонтерства</w:t>
      </w:r>
      <w:proofErr w:type="spellEnd"/>
      <w:r w:rsidR="002E7C10">
        <w:rPr>
          <w:b w:val="0"/>
          <w:bCs w:val="0"/>
          <w:kern w:val="3"/>
          <w:lang w:val="ru-RU" w:eastAsia="en-US"/>
        </w:rPr>
        <w:t xml:space="preserve"> (</w:t>
      </w:r>
      <w:r w:rsidRPr="001D6CEE">
        <w:rPr>
          <w:b w:val="0"/>
          <w:bCs w:val="0"/>
          <w:kern w:val="3"/>
          <w:lang w:eastAsia="en-US"/>
        </w:rPr>
        <w:t xml:space="preserve">председатель </w:t>
      </w:r>
      <w:r w:rsidR="002E7C10">
        <w:rPr>
          <w:b w:val="0"/>
          <w:bCs w:val="0"/>
          <w:kern w:val="3"/>
          <w:lang w:val="ru-RU" w:eastAsia="en-US"/>
        </w:rPr>
        <w:t xml:space="preserve">П.Ю. </w:t>
      </w:r>
      <w:hyperlink r:id="rId12" w:history="1">
        <w:r w:rsidRPr="001D6CEE">
          <w:rPr>
            <w:b w:val="0"/>
            <w:bCs w:val="0"/>
            <w:kern w:val="3"/>
            <w:lang w:eastAsia="en-US"/>
          </w:rPr>
          <w:t>Шильников</w:t>
        </w:r>
        <w:r w:rsidR="002E7C10">
          <w:rPr>
            <w:b w:val="0"/>
            <w:bCs w:val="0"/>
            <w:kern w:val="3"/>
            <w:lang w:val="ru-RU" w:eastAsia="en-US"/>
          </w:rPr>
          <w:t>)</w:t>
        </w:r>
      </w:hyperlink>
      <w:r w:rsidRPr="001D6CEE">
        <w:rPr>
          <w:b w:val="0"/>
          <w:bCs w:val="0"/>
          <w:kern w:val="3"/>
          <w:lang w:eastAsia="en-US"/>
        </w:rPr>
        <w:t xml:space="preserve"> – национальный проект «Культура».</w:t>
      </w:r>
    </w:p>
    <w:p w14:paraId="0E9D5D3F" w14:textId="77777777" w:rsidR="00056153" w:rsidRPr="001D6CEE" w:rsidRDefault="00056153" w:rsidP="001D6CEE">
      <w:pPr>
        <w:pStyle w:val="4"/>
        <w:shd w:val="clear" w:color="auto" w:fill="FFFFFF"/>
        <w:spacing w:before="0" w:beforeAutospacing="0" w:after="0" w:afterAutospacing="0" w:line="276" w:lineRule="auto"/>
        <w:ind w:firstLine="709"/>
        <w:jc w:val="both"/>
        <w:rPr>
          <w:b w:val="0"/>
          <w:bCs w:val="0"/>
          <w:kern w:val="3"/>
          <w:lang w:eastAsia="en-US"/>
        </w:rPr>
      </w:pPr>
      <w:r w:rsidRPr="001D6CEE">
        <w:rPr>
          <w:b w:val="0"/>
          <w:bCs w:val="0"/>
          <w:kern w:val="3"/>
          <w:lang w:eastAsia="en-US"/>
        </w:rPr>
        <w:t>7. Комиссия по вопросам экологии, охраны окружающей среды и безопасности жизнедеятельности</w:t>
      </w:r>
      <w:r w:rsidR="002E7C10">
        <w:rPr>
          <w:b w:val="0"/>
          <w:bCs w:val="0"/>
          <w:kern w:val="3"/>
          <w:lang w:val="ru-RU" w:eastAsia="en-US"/>
        </w:rPr>
        <w:t xml:space="preserve"> (</w:t>
      </w:r>
      <w:r w:rsidRPr="001D6CEE">
        <w:rPr>
          <w:b w:val="0"/>
          <w:bCs w:val="0"/>
          <w:kern w:val="3"/>
          <w:lang w:eastAsia="en-US"/>
        </w:rPr>
        <w:t>председатель</w:t>
      </w:r>
      <w:r w:rsidR="002E7C10">
        <w:rPr>
          <w:b w:val="0"/>
          <w:bCs w:val="0"/>
          <w:kern w:val="3"/>
          <w:lang w:val="ru-RU" w:eastAsia="en-US"/>
        </w:rPr>
        <w:t xml:space="preserve"> А.А. </w:t>
      </w:r>
      <w:hyperlink r:id="rId13" w:history="1">
        <w:r w:rsidRPr="001D6CEE">
          <w:rPr>
            <w:b w:val="0"/>
            <w:bCs w:val="0"/>
            <w:kern w:val="3"/>
            <w:lang w:eastAsia="en-US"/>
          </w:rPr>
          <w:t>Соловьев</w:t>
        </w:r>
        <w:r w:rsidR="002E7C10">
          <w:rPr>
            <w:b w:val="0"/>
            <w:bCs w:val="0"/>
            <w:kern w:val="3"/>
            <w:lang w:val="ru-RU" w:eastAsia="en-US"/>
          </w:rPr>
          <w:t>)</w:t>
        </w:r>
      </w:hyperlink>
      <w:r w:rsidRPr="001D6CEE">
        <w:rPr>
          <w:b w:val="0"/>
          <w:bCs w:val="0"/>
          <w:kern w:val="3"/>
          <w:lang w:eastAsia="en-US"/>
        </w:rPr>
        <w:t xml:space="preserve"> – национальный проект «Экология».</w:t>
      </w:r>
    </w:p>
    <w:p w14:paraId="460EF2FB" w14:textId="77777777" w:rsidR="00056153" w:rsidRPr="001D6CEE" w:rsidRDefault="00056153" w:rsidP="001D6CEE">
      <w:pPr>
        <w:pStyle w:val="4"/>
        <w:shd w:val="clear" w:color="auto" w:fill="FFFFFF"/>
        <w:spacing w:before="0" w:beforeAutospacing="0" w:after="0" w:afterAutospacing="0" w:line="276" w:lineRule="auto"/>
        <w:ind w:firstLine="709"/>
        <w:jc w:val="both"/>
        <w:rPr>
          <w:b w:val="0"/>
          <w:bCs w:val="0"/>
        </w:rPr>
      </w:pPr>
      <w:r w:rsidRPr="001D6CEE">
        <w:rPr>
          <w:b w:val="0"/>
          <w:bCs w:val="0"/>
          <w:kern w:val="3"/>
          <w:lang w:eastAsia="en-US"/>
        </w:rPr>
        <w:t>8. Комиссия по развитию социальной инфраструктуры, местного самоуправления и ЖКХ</w:t>
      </w:r>
      <w:r w:rsidR="002E7C10">
        <w:rPr>
          <w:b w:val="0"/>
          <w:bCs w:val="0"/>
          <w:kern w:val="3"/>
          <w:lang w:val="ru-RU" w:eastAsia="en-US"/>
        </w:rPr>
        <w:t xml:space="preserve"> (</w:t>
      </w:r>
      <w:r w:rsidRPr="001D6CEE">
        <w:rPr>
          <w:b w:val="0"/>
          <w:bCs w:val="0"/>
          <w:kern w:val="3"/>
          <w:lang w:eastAsia="en-US"/>
        </w:rPr>
        <w:t xml:space="preserve">председатель </w:t>
      </w:r>
      <w:r w:rsidR="002E7C10">
        <w:rPr>
          <w:b w:val="0"/>
          <w:bCs w:val="0"/>
          <w:kern w:val="3"/>
          <w:lang w:val="ru-RU" w:eastAsia="en-US"/>
        </w:rPr>
        <w:t xml:space="preserve">В.И. </w:t>
      </w:r>
      <w:hyperlink r:id="rId14" w:history="1">
        <w:r w:rsidRPr="001D6CEE">
          <w:rPr>
            <w:b w:val="0"/>
            <w:bCs w:val="0"/>
            <w:kern w:val="3"/>
            <w:lang w:val="ru-RU" w:eastAsia="en-US"/>
          </w:rPr>
          <w:t>Белов</w:t>
        </w:r>
      </w:hyperlink>
      <w:r w:rsidR="002E7C10">
        <w:rPr>
          <w:b w:val="0"/>
          <w:bCs w:val="0"/>
          <w:kern w:val="3"/>
          <w:lang w:val="ru-RU" w:eastAsia="en-US"/>
        </w:rPr>
        <w:t>)</w:t>
      </w:r>
      <w:r w:rsidRPr="001D6CEE">
        <w:rPr>
          <w:b w:val="0"/>
          <w:bCs w:val="0"/>
          <w:kern w:val="3"/>
          <w:lang w:eastAsia="en-US"/>
        </w:rPr>
        <w:t xml:space="preserve"> – национальные</w:t>
      </w:r>
      <w:r w:rsidRPr="001D6CEE">
        <w:rPr>
          <w:b w:val="0"/>
          <w:bCs w:val="0"/>
        </w:rPr>
        <w:t xml:space="preserve"> проекты «Жильё и городская среда» и «Безопасные и качественные автомобильные дороги».</w:t>
      </w:r>
    </w:p>
    <w:p w14:paraId="468C70C2" w14:textId="77777777" w:rsidR="008933B5" w:rsidRDefault="00056153" w:rsidP="008933B5">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Комиссии Общественной палаты Омской области особое внимание уделяли обсуждению </w:t>
      </w:r>
      <w:r w:rsidR="00F349B1">
        <w:rPr>
          <w:rFonts w:ascii="Times New Roman" w:hAnsi="Times New Roman" w:cs="Times New Roman"/>
          <w:sz w:val="24"/>
          <w:szCs w:val="24"/>
        </w:rPr>
        <w:t>наиболее острых, резо</w:t>
      </w:r>
      <w:r w:rsidR="008933B5">
        <w:rPr>
          <w:rFonts w:ascii="Times New Roman" w:hAnsi="Times New Roman" w:cs="Times New Roman"/>
          <w:sz w:val="24"/>
          <w:szCs w:val="24"/>
        </w:rPr>
        <w:t>нансных</w:t>
      </w:r>
      <w:r w:rsidR="00F349B1">
        <w:rPr>
          <w:rFonts w:ascii="Times New Roman" w:hAnsi="Times New Roman" w:cs="Times New Roman"/>
          <w:sz w:val="24"/>
          <w:szCs w:val="24"/>
        </w:rPr>
        <w:t xml:space="preserve"> </w:t>
      </w:r>
      <w:r w:rsidRPr="001D6CEE">
        <w:rPr>
          <w:rFonts w:ascii="Times New Roman" w:hAnsi="Times New Roman" w:cs="Times New Roman"/>
          <w:sz w:val="24"/>
          <w:szCs w:val="24"/>
        </w:rPr>
        <w:t>вопросов и тем.</w:t>
      </w:r>
      <w:r w:rsidR="00F349B1">
        <w:rPr>
          <w:rFonts w:ascii="Times New Roman" w:hAnsi="Times New Roman" w:cs="Times New Roman"/>
          <w:sz w:val="24"/>
          <w:szCs w:val="24"/>
        </w:rPr>
        <w:t xml:space="preserve"> </w:t>
      </w:r>
      <w:r w:rsidRPr="001D6CEE">
        <w:rPr>
          <w:rFonts w:ascii="Times New Roman" w:hAnsi="Times New Roman" w:cs="Times New Roman"/>
          <w:sz w:val="24"/>
          <w:szCs w:val="24"/>
        </w:rPr>
        <w:t xml:space="preserve">В отчетном периоде комиссии Общественной </w:t>
      </w:r>
      <w:r w:rsidRPr="008933B5">
        <w:rPr>
          <w:rFonts w:ascii="Times New Roman" w:hAnsi="Times New Roman" w:cs="Times New Roman"/>
          <w:sz w:val="24"/>
          <w:szCs w:val="24"/>
        </w:rPr>
        <w:t>палаты Омской области провели 29 заседаний за круглым столом и 1 общественное слушание.</w:t>
      </w:r>
      <w:r w:rsidR="008933B5" w:rsidRPr="008933B5">
        <w:rPr>
          <w:rFonts w:ascii="Times New Roman" w:hAnsi="Times New Roman" w:cs="Times New Roman"/>
          <w:sz w:val="24"/>
          <w:szCs w:val="24"/>
        </w:rPr>
        <w:t xml:space="preserve"> </w:t>
      </w:r>
      <w:r w:rsidRPr="008933B5">
        <w:rPr>
          <w:rFonts w:ascii="Times New Roman" w:hAnsi="Times New Roman" w:cs="Times New Roman"/>
          <w:sz w:val="24"/>
          <w:szCs w:val="24"/>
        </w:rPr>
        <w:t xml:space="preserve">На мероприятиях рассматривались наиболее актуальные вопросы развития гражданского общества, социально-экономического, нравственного, экологического, природоохранного характера, рассматривались вопросы образования и укрепления кадрового потенциала региона, направлялись предложения в Правительство Омской области по противодействию негативным последствиям пандемии. Помимо членов Общественной палаты Омской области, в мероприятиях принимали участие представители органов исполнительной власти, общественных организаций, СМИ, студенты омских ВУЗов и школьники. </w:t>
      </w:r>
    </w:p>
    <w:p w14:paraId="14CE99B2" w14:textId="77777777" w:rsidR="00056153" w:rsidRPr="008933B5" w:rsidRDefault="00056153" w:rsidP="008933B5">
      <w:pPr>
        <w:spacing w:after="0" w:line="276" w:lineRule="auto"/>
        <w:ind w:firstLine="709"/>
        <w:jc w:val="both"/>
        <w:rPr>
          <w:rFonts w:ascii="Times New Roman" w:eastAsia="SimSun" w:hAnsi="Times New Roman" w:cs="Times New Roman"/>
          <w:kern w:val="1"/>
          <w:sz w:val="24"/>
          <w:szCs w:val="24"/>
          <w:lang w:eastAsia="zh-CN" w:bidi="hi-IN"/>
        </w:rPr>
      </w:pPr>
      <w:r w:rsidRPr="008933B5">
        <w:rPr>
          <w:rFonts w:ascii="Times New Roman" w:hAnsi="Times New Roman" w:cs="Times New Roman"/>
          <w:sz w:val="24"/>
          <w:szCs w:val="24"/>
        </w:rPr>
        <w:t>Темы, которые раскрывались на заседаниях за круглым столом и общественных слушаниях, отражали вопросы и охватывали проблемы, волнующие жителей нашего региона, реализацию национальных проектов на территории Омской области: «Организация питания учащихся школ Омска и муниципальных районов Омской области (в т.ч. бесплатное горячее питание)»;</w:t>
      </w:r>
      <w:r w:rsidR="008933B5">
        <w:rPr>
          <w:rFonts w:ascii="Times New Roman" w:hAnsi="Times New Roman" w:cs="Times New Roman"/>
          <w:sz w:val="24"/>
          <w:szCs w:val="24"/>
        </w:rPr>
        <w:t xml:space="preserve"> </w:t>
      </w:r>
      <w:r w:rsidRPr="008933B5">
        <w:rPr>
          <w:rFonts w:ascii="Times New Roman" w:hAnsi="Times New Roman" w:cs="Times New Roman"/>
          <w:sz w:val="24"/>
          <w:szCs w:val="24"/>
        </w:rPr>
        <w:t>«Доступность и эффективность иммунопрофилактики (вакцинации) новой коронавирусной инфекции (COVID-19) в Омском регионе»;</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«Наука - региону»; «О создании в Омске первой молодёжной экологической мастерской «</w:t>
      </w:r>
      <w:proofErr w:type="spellStart"/>
      <w:r w:rsidRPr="001D6CEE">
        <w:rPr>
          <w:rFonts w:ascii="Times New Roman" w:hAnsi="Times New Roman" w:cs="Times New Roman"/>
          <w:sz w:val="24"/>
          <w:szCs w:val="24"/>
        </w:rPr>
        <w:t>EcoLab</w:t>
      </w:r>
      <w:proofErr w:type="spellEnd"/>
      <w:r w:rsidRPr="001D6CEE">
        <w:rPr>
          <w:rFonts w:ascii="Times New Roman" w:hAnsi="Times New Roman" w:cs="Times New Roman"/>
          <w:sz w:val="24"/>
          <w:szCs w:val="24"/>
        </w:rPr>
        <w:t>»; Студенческая конференция в рамках Омского ИТ Форума;</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Диалоговая площадка, посвященная Дню присоединения Крыма к РФ;</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«Реализация национального проекта «Образование» в Омской области: достижения, проблемы и пути решения»;</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«Государственная поддержка сирот, детей оставшихся без попечения родителей и инвалидов (обеспечение жильём, социальные выплаты, льготы);</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«Проблемы правоприменения N 1032-1 – ФЗ от 19.04.1991 «О занятости населения в Российской Федерации», пути совершенствования российского законодательства»; «Против жестокости и насилия» (Национальная стратегия действий в интересах женщин на 2017-2022 год); «Рост тарифов на вывоз ТКО»;</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«Детские площадки – территория безопасности»;</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«Реализация в Омской области национального проекта «Демография»;</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«Роль гражданского общества в обеспечении законности избирательных процессов»;</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Переговорная площадка «Усиление позиций региона в рейтинге по уровню развития НКО»;</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 xml:space="preserve"> «Развитие корпоративного добровольчества в Омской области: опыт и точки роста»;</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«Изучение и пути развития особо охраняемых природных территорий»;</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«Взаимодействие Омской епархии с образовательными организациями в вопросах профилактики экстремизма и ксенофобии и гармонизации межнациональных отношений средствами культуры»;</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«Омские инженеры будущего»; «Роль НКО и муниципальных ресурсных центров в мотивации населения к вакцинации против коронавирусной инфекции» (режим видео-конференц-связи);</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 xml:space="preserve">«Совместная деятельность общественного штаба Омской области по наблюдению за выборами и региональными отделениями политических партий в преддверии сентябрьских </w:t>
      </w:r>
      <w:r w:rsidRPr="001D6CEE">
        <w:rPr>
          <w:rFonts w:ascii="Times New Roman" w:hAnsi="Times New Roman" w:cs="Times New Roman"/>
          <w:sz w:val="24"/>
          <w:szCs w:val="24"/>
        </w:rPr>
        <w:lastRenderedPageBreak/>
        <w:t>выборов»;</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«Состояние и перспективы развития в Омской области проекта «Социальный контракт»»; «Вакцинация работников организаций: проблемы и пути решения»; «Состояние и проблемы обязательной вакцинации против коронавирусной инфекции работников различных сфер деятельности в рамках Постановления Главного государственного санитарного врача Омской области от 04 июля 2021 г. № 65»; «Проблемы Омского метрополитена»; «Молодежь и выборы»;</w:t>
      </w:r>
      <w:r w:rsidR="008933B5">
        <w:rPr>
          <w:rFonts w:ascii="Times New Roman" w:hAnsi="Times New Roman" w:cs="Times New Roman"/>
          <w:sz w:val="24"/>
          <w:szCs w:val="24"/>
        </w:rPr>
        <w:t xml:space="preserve"> </w:t>
      </w:r>
      <w:r w:rsidRPr="001D6CEE">
        <w:rPr>
          <w:rFonts w:ascii="Times New Roman" w:hAnsi="Times New Roman" w:cs="Times New Roman"/>
          <w:sz w:val="24"/>
          <w:szCs w:val="24"/>
        </w:rPr>
        <w:t>«Направления поддержки села в сфере культуры</w:t>
      </w:r>
      <w:r w:rsidRPr="008933B5">
        <w:rPr>
          <w:rFonts w:ascii="Times New Roman" w:hAnsi="Times New Roman" w:cs="Times New Roman"/>
          <w:sz w:val="24"/>
          <w:szCs w:val="24"/>
        </w:rPr>
        <w:t>»;</w:t>
      </w:r>
      <w:r w:rsidR="008933B5" w:rsidRPr="008933B5">
        <w:rPr>
          <w:rFonts w:ascii="Times New Roman" w:hAnsi="Times New Roman" w:cs="Times New Roman"/>
          <w:sz w:val="24"/>
          <w:szCs w:val="24"/>
        </w:rPr>
        <w:t xml:space="preserve"> </w:t>
      </w:r>
      <w:r w:rsidRPr="008933B5">
        <w:rPr>
          <w:rFonts w:ascii="Times New Roman" w:hAnsi="Times New Roman" w:cs="Times New Roman"/>
          <w:sz w:val="24"/>
          <w:szCs w:val="24"/>
        </w:rPr>
        <w:t>«Проблема распространенности абортов, как составляющая причин неблагоприятной ситуации в аспектах воспроизводства населения, популяционного здоровья, дополнительной нагрузки на систему здравоохранения и духовно-психологического климата в обществе»;</w:t>
      </w:r>
      <w:r w:rsidR="008933B5" w:rsidRPr="008933B5">
        <w:rPr>
          <w:rFonts w:ascii="Times New Roman" w:hAnsi="Times New Roman" w:cs="Times New Roman"/>
          <w:sz w:val="24"/>
          <w:szCs w:val="24"/>
        </w:rPr>
        <w:t xml:space="preserve"> </w:t>
      </w:r>
      <w:r w:rsidRPr="008933B5">
        <w:rPr>
          <w:rFonts w:ascii="Times New Roman" w:hAnsi="Times New Roman" w:cs="Times New Roman"/>
          <w:sz w:val="24"/>
          <w:szCs w:val="24"/>
        </w:rPr>
        <w:t>«Воспитание детей и молодежи в цифровом обществе»;</w:t>
      </w:r>
      <w:r w:rsidR="008933B5" w:rsidRPr="008933B5">
        <w:rPr>
          <w:rFonts w:ascii="Times New Roman" w:hAnsi="Times New Roman" w:cs="Times New Roman"/>
          <w:sz w:val="24"/>
          <w:szCs w:val="24"/>
        </w:rPr>
        <w:t xml:space="preserve"> </w:t>
      </w:r>
      <w:r w:rsidRPr="008933B5">
        <w:rPr>
          <w:rFonts w:ascii="Times New Roman" w:hAnsi="Times New Roman" w:cs="Times New Roman"/>
          <w:sz w:val="24"/>
          <w:szCs w:val="24"/>
        </w:rPr>
        <w:t>«Реализация прав граждан в сфере образования»;</w:t>
      </w:r>
      <w:r w:rsidR="008933B5" w:rsidRPr="008933B5">
        <w:rPr>
          <w:rFonts w:ascii="Times New Roman" w:hAnsi="Times New Roman" w:cs="Times New Roman"/>
          <w:sz w:val="24"/>
          <w:szCs w:val="24"/>
        </w:rPr>
        <w:t xml:space="preserve"> </w:t>
      </w:r>
      <w:r w:rsidRPr="008933B5">
        <w:rPr>
          <w:rFonts w:ascii="Times New Roman" w:eastAsia="SimSun" w:hAnsi="Times New Roman" w:cs="Times New Roman"/>
          <w:kern w:val="1"/>
          <w:sz w:val="24"/>
          <w:szCs w:val="24"/>
          <w:lang w:eastAsia="zh-CN" w:bidi="hi-IN"/>
        </w:rPr>
        <w:t>«Миграция населения Омской области: состояние, причины и пути решения»;</w:t>
      </w:r>
      <w:r w:rsidR="008933B5" w:rsidRPr="008933B5">
        <w:rPr>
          <w:rFonts w:ascii="Times New Roman" w:eastAsia="SimSun" w:hAnsi="Times New Roman" w:cs="Times New Roman"/>
          <w:kern w:val="1"/>
          <w:sz w:val="24"/>
          <w:szCs w:val="24"/>
          <w:lang w:eastAsia="zh-CN" w:bidi="hi-IN"/>
        </w:rPr>
        <w:t xml:space="preserve"> </w:t>
      </w:r>
      <w:r w:rsidRPr="008933B5">
        <w:rPr>
          <w:rFonts w:ascii="Times New Roman" w:eastAsia="SimSun" w:hAnsi="Times New Roman" w:cs="Times New Roman"/>
          <w:kern w:val="1"/>
          <w:sz w:val="24"/>
          <w:szCs w:val="24"/>
          <w:lang w:eastAsia="zh-CN" w:bidi="hi-IN"/>
        </w:rPr>
        <w:t>«100 лет плану ГОЭРЛО».</w:t>
      </w:r>
      <w:r w:rsidR="008933B5">
        <w:rPr>
          <w:rFonts w:ascii="Times New Roman" w:eastAsia="SimSun" w:hAnsi="Times New Roman" w:cs="Times New Roman"/>
          <w:kern w:val="1"/>
          <w:sz w:val="24"/>
          <w:szCs w:val="24"/>
          <w:lang w:eastAsia="zh-CN" w:bidi="hi-IN"/>
        </w:rPr>
        <w:t xml:space="preserve"> </w:t>
      </w:r>
    </w:p>
    <w:p w14:paraId="54EB05A0" w14:textId="77777777" w:rsidR="00056153" w:rsidRDefault="00056153" w:rsidP="001D6CEE">
      <w:pPr>
        <w:pStyle w:val="a3"/>
        <w:spacing w:after="0" w:line="276" w:lineRule="auto"/>
        <w:ind w:left="0" w:firstLine="709"/>
        <w:jc w:val="both"/>
        <w:rPr>
          <w:rFonts w:ascii="Times New Roman" w:hAnsi="Times New Roman" w:cs="Times New Roman"/>
          <w:sz w:val="24"/>
          <w:szCs w:val="24"/>
        </w:rPr>
      </w:pPr>
      <w:r w:rsidRPr="008933B5">
        <w:rPr>
          <w:rFonts w:ascii="Times New Roman" w:hAnsi="Times New Roman" w:cs="Times New Roman"/>
          <w:color w:val="000000"/>
          <w:sz w:val="24"/>
          <w:szCs w:val="24"/>
          <w:shd w:val="clear" w:color="auto" w:fill="FFFFFF"/>
        </w:rPr>
        <w:t> </w:t>
      </w:r>
      <w:r w:rsidRPr="008933B5">
        <w:rPr>
          <w:rFonts w:ascii="Times New Roman" w:hAnsi="Times New Roman" w:cs="Times New Roman"/>
          <w:sz w:val="24"/>
          <w:szCs w:val="24"/>
        </w:rPr>
        <w:t>По итогам заседаний за круглым столом участники мероприятий выносили предложения, рекомендации и высказывали свои пожелания. Выработанные во</w:t>
      </w:r>
      <w:r w:rsidRPr="001D6CEE">
        <w:rPr>
          <w:rFonts w:ascii="Times New Roman" w:hAnsi="Times New Roman" w:cs="Times New Roman"/>
          <w:sz w:val="24"/>
          <w:szCs w:val="24"/>
        </w:rPr>
        <w:t xml:space="preserve"> время проведения мероприятий предложения направлялись в соответствующие органы исполнительной власти региона и в общественные организации.</w:t>
      </w:r>
    </w:p>
    <w:p w14:paraId="57439B4C" w14:textId="77777777" w:rsidR="00266B80" w:rsidRPr="001D6CEE" w:rsidRDefault="00266B80" w:rsidP="00266B80">
      <w:pPr>
        <w:pStyle w:val="wow"/>
        <w:shd w:val="clear" w:color="auto" w:fill="FFFFFF"/>
        <w:spacing w:before="0" w:beforeAutospacing="0" w:after="0" w:afterAutospacing="0" w:line="276" w:lineRule="auto"/>
        <w:ind w:firstLine="709"/>
        <w:jc w:val="both"/>
        <w:rPr>
          <w:color w:val="000000"/>
        </w:rPr>
      </w:pPr>
      <w:r>
        <w:rPr>
          <w:color w:val="000000"/>
        </w:rPr>
        <w:t xml:space="preserve">К сожалению, результаты мониторинга реализации национальный проектов показали наличие большого количества проблем. </w:t>
      </w:r>
      <w:r w:rsidRPr="001D6CEE">
        <w:rPr>
          <w:color w:val="000000"/>
        </w:rPr>
        <w:t xml:space="preserve">Общественная палата </w:t>
      </w:r>
      <w:r>
        <w:rPr>
          <w:color w:val="000000"/>
        </w:rPr>
        <w:t xml:space="preserve">Российской Федерации в своем Ежегодном Докладе также </w:t>
      </w:r>
      <w:r w:rsidRPr="001D6CEE">
        <w:rPr>
          <w:color w:val="000000"/>
        </w:rPr>
        <w:t>отме</w:t>
      </w:r>
      <w:r>
        <w:rPr>
          <w:color w:val="000000"/>
        </w:rPr>
        <w:t>тила</w:t>
      </w:r>
      <w:r w:rsidRPr="001D6CEE">
        <w:rPr>
          <w:color w:val="000000"/>
        </w:rPr>
        <w:t>, что пока нацпроекты не состоялись как механизм управления в области национальных целей развития, а свелись в большей степени к еще одному способу расходования бюджетных средств. В национальных проектах не прослеживается и реализация высшего национального приоритета, определенного главой государства в послании Федеральному Собранию, </w:t>
      </w:r>
      <w:r>
        <w:rPr>
          <w:color w:val="000000"/>
        </w:rPr>
        <w:t xml:space="preserve">- </w:t>
      </w:r>
      <w:r w:rsidRPr="001D6CEE">
        <w:rPr>
          <w:color w:val="000000"/>
        </w:rPr>
        <w:t>сбережения</w:t>
      </w:r>
      <w:r>
        <w:rPr>
          <w:color w:val="000000"/>
        </w:rPr>
        <w:t xml:space="preserve"> </w:t>
      </w:r>
      <w:r w:rsidRPr="001D6CEE">
        <w:rPr>
          <w:color w:val="000000"/>
        </w:rPr>
        <w:t>и приумножения народа России.</w:t>
      </w:r>
    </w:p>
    <w:p w14:paraId="57A99A16" w14:textId="77777777" w:rsidR="00266B80" w:rsidRPr="001D6CEE" w:rsidRDefault="00266B80" w:rsidP="001D6CEE">
      <w:pPr>
        <w:pStyle w:val="a3"/>
        <w:spacing w:after="0" w:line="276" w:lineRule="auto"/>
        <w:ind w:left="0" w:firstLine="709"/>
        <w:jc w:val="both"/>
        <w:rPr>
          <w:rFonts w:ascii="Times New Roman" w:hAnsi="Times New Roman" w:cs="Times New Roman"/>
          <w:sz w:val="24"/>
          <w:szCs w:val="24"/>
        </w:rPr>
      </w:pPr>
    </w:p>
    <w:p w14:paraId="208911EA" w14:textId="77777777" w:rsidR="008933B5" w:rsidRPr="001D6CEE" w:rsidRDefault="00960C83" w:rsidP="008933B5">
      <w:pPr>
        <w:spacing w:after="0" w:line="276"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7.3. </w:t>
      </w:r>
      <w:r w:rsidR="008933B5" w:rsidRPr="001D6CEE">
        <w:rPr>
          <w:rFonts w:ascii="Times New Roman" w:hAnsi="Times New Roman" w:cs="Times New Roman"/>
          <w:b/>
          <w:bCs/>
          <w:color w:val="000000"/>
          <w:sz w:val="24"/>
          <w:szCs w:val="24"/>
        </w:rPr>
        <w:t>Координация деятельности общественных советов при органах исполнительной власти и муниципального самоуправления Омской области</w:t>
      </w:r>
    </w:p>
    <w:p w14:paraId="45810244" w14:textId="77777777" w:rsidR="00A8206B" w:rsidRPr="008933B5" w:rsidRDefault="00A8206B" w:rsidP="00A8206B">
      <w:pPr>
        <w:spacing w:after="0" w:line="276" w:lineRule="auto"/>
        <w:ind w:firstLine="709"/>
        <w:jc w:val="both"/>
        <w:rPr>
          <w:rFonts w:ascii="Times New Roman" w:hAnsi="Times New Roman" w:cs="Times New Roman"/>
          <w:bCs/>
          <w:color w:val="000000"/>
          <w:sz w:val="24"/>
          <w:szCs w:val="24"/>
        </w:rPr>
      </w:pPr>
      <w:r w:rsidRPr="008933B5">
        <w:rPr>
          <w:rFonts w:ascii="Times New Roman" w:hAnsi="Times New Roman" w:cs="Times New Roman"/>
          <w:bCs/>
          <w:color w:val="000000"/>
          <w:sz w:val="24"/>
          <w:szCs w:val="24"/>
        </w:rPr>
        <w:t xml:space="preserve">Органами власти Омской области все более активно привлекаются   общественные организации и экспертные сообщества к разработке региональных документов, касающихся вопросов общества, к участию в процессе формирования и реализации государственной политики Омской области в сфере социальной защиты различных слоев населения, а также социально-экономического развития региона.  </w:t>
      </w:r>
    </w:p>
    <w:p w14:paraId="0140D6C1" w14:textId="77777777" w:rsidR="00A8206B" w:rsidRPr="008933B5" w:rsidRDefault="00A8206B" w:rsidP="00A8206B">
      <w:pPr>
        <w:spacing w:after="0" w:line="276" w:lineRule="auto"/>
        <w:ind w:firstLine="709"/>
        <w:jc w:val="both"/>
        <w:rPr>
          <w:rFonts w:ascii="Times New Roman" w:hAnsi="Times New Roman" w:cs="Times New Roman"/>
          <w:bCs/>
          <w:color w:val="000000"/>
          <w:sz w:val="24"/>
          <w:szCs w:val="24"/>
        </w:rPr>
      </w:pPr>
      <w:r w:rsidRPr="008933B5">
        <w:rPr>
          <w:rFonts w:ascii="Times New Roman" w:hAnsi="Times New Roman" w:cs="Times New Roman"/>
          <w:bCs/>
          <w:color w:val="000000"/>
          <w:sz w:val="24"/>
          <w:szCs w:val="24"/>
        </w:rPr>
        <w:t xml:space="preserve">Действует более 10 общественно-консультативных органов при Губернаторе Омской области и более 40 общественно-консультативных органов при исполнительных органах государственной власти, в состав которых входят представители институтов гражданского общества региона. Это Консультативный совет по межнациональным и межконфессиональным отношениям при Губернаторе Омской области, Координационный совет при Губернаторе Омской области по развитию профессионального образования на территории Омской области, Совет по делам ветеранов, Межведомственная комиссия по обеспечению на территории Омской области реализации приоритетного проекта «Формирование комфортной городской среды», Координационный совет по обеспечению доступа негосударственных организаций к предоставлению социальных услуг в Омской области, Научно-технический совет Министерства промышленности, связи, цифрового и научно-технического развития Омской области, общественные советы при органах власти и другие.  </w:t>
      </w:r>
    </w:p>
    <w:p w14:paraId="2F7B5ABE" w14:textId="77777777" w:rsidR="008933B5" w:rsidRPr="001D6CEE" w:rsidRDefault="008933B5" w:rsidP="008933B5">
      <w:pPr>
        <w:pStyle w:val="a3"/>
        <w:spacing w:after="0" w:line="276" w:lineRule="auto"/>
        <w:ind w:left="0" w:firstLine="709"/>
        <w:jc w:val="both"/>
        <w:rPr>
          <w:rFonts w:ascii="Times New Roman" w:hAnsi="Times New Roman" w:cs="Times New Roman"/>
          <w:color w:val="000000"/>
          <w:sz w:val="24"/>
          <w:szCs w:val="24"/>
          <w:lang w:eastAsia="ru-RU"/>
        </w:rPr>
      </w:pPr>
      <w:r w:rsidRPr="001D6CEE">
        <w:rPr>
          <w:rFonts w:ascii="Times New Roman" w:hAnsi="Times New Roman" w:cs="Times New Roman"/>
          <w:color w:val="000000"/>
          <w:sz w:val="24"/>
          <w:szCs w:val="24"/>
          <w:lang w:eastAsia="ru-RU"/>
        </w:rPr>
        <w:lastRenderedPageBreak/>
        <w:t>Общественные советы сформированы при всех органах исполнительной власти региона и администрациях муниципальных районов Омской области. В состав общественных советов также входят члены Общественной палаты Омской области. В Общественной палате Омской области создана рабочая группа по координации деятельности Общественных советов при органах исполнительной власти и администрациях муниципальных районов Омской области, руководитель группы – заместитель Председателя Общественной палаты Омской области И</w:t>
      </w:r>
      <w:r>
        <w:rPr>
          <w:rFonts w:ascii="Times New Roman" w:hAnsi="Times New Roman" w:cs="Times New Roman"/>
          <w:color w:val="000000"/>
          <w:sz w:val="24"/>
          <w:szCs w:val="24"/>
          <w:lang w:eastAsia="ru-RU"/>
        </w:rPr>
        <w:t>.</w:t>
      </w:r>
      <w:r w:rsidRPr="001D6CEE">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1D6CEE">
        <w:rPr>
          <w:rFonts w:ascii="Times New Roman" w:hAnsi="Times New Roman" w:cs="Times New Roman"/>
          <w:color w:val="000000"/>
          <w:sz w:val="24"/>
          <w:szCs w:val="24"/>
          <w:lang w:eastAsia="ru-RU"/>
        </w:rPr>
        <w:t>Боровский. Заседания рабочей группы, где рассматриваются вопросы деятельности общественных советов за истекший период, проводятся ежеквартально.</w:t>
      </w:r>
    </w:p>
    <w:p w14:paraId="2A550072" w14:textId="77777777" w:rsidR="00056153" w:rsidRPr="001D6CEE" w:rsidRDefault="00056153" w:rsidP="001D6CEE">
      <w:pPr>
        <w:pStyle w:val="a3"/>
        <w:spacing w:after="0" w:line="276" w:lineRule="auto"/>
        <w:ind w:left="0" w:firstLine="709"/>
        <w:jc w:val="both"/>
        <w:rPr>
          <w:rFonts w:ascii="Times New Roman" w:hAnsi="Times New Roman" w:cs="Times New Roman"/>
          <w:color w:val="000000"/>
          <w:sz w:val="24"/>
          <w:szCs w:val="24"/>
          <w:lang w:eastAsia="ru-RU"/>
        </w:rPr>
      </w:pPr>
      <w:r w:rsidRPr="001D6CEE">
        <w:rPr>
          <w:rFonts w:ascii="Times New Roman" w:hAnsi="Times New Roman" w:cs="Times New Roman"/>
          <w:color w:val="000000"/>
          <w:sz w:val="24"/>
          <w:szCs w:val="24"/>
          <w:lang w:eastAsia="ru-RU"/>
        </w:rPr>
        <w:t xml:space="preserve">В соответствии с Постановлением Правительства Омской области от 27 ноября 2013г. № 307-п «О порядке образования общественных советов при органах исполнительной власти Омской области», Постановлением Правительства Омской области </w:t>
      </w:r>
      <w:hyperlink r:id="rId15" w:history="1">
        <w:r w:rsidRPr="001D6CEE">
          <w:rPr>
            <w:rFonts w:ascii="Times New Roman" w:hAnsi="Times New Roman" w:cs="Times New Roman"/>
            <w:color w:val="000000"/>
            <w:sz w:val="24"/>
            <w:szCs w:val="24"/>
            <w:lang w:eastAsia="ru-RU"/>
          </w:rPr>
          <w:t>от 16 сентября 2020 года N 372-п «О внесении изменений в Постановление Правительства Омской области от 27 ноября 2013 года №307-п</w:t>
        </w:r>
      </w:hyperlink>
      <w:r w:rsidRPr="001D6CEE">
        <w:rPr>
          <w:rFonts w:ascii="Times New Roman" w:hAnsi="Times New Roman" w:cs="Times New Roman"/>
          <w:color w:val="000000"/>
          <w:sz w:val="24"/>
          <w:szCs w:val="24"/>
          <w:lang w:eastAsia="ru-RU"/>
        </w:rPr>
        <w:t>» рабочей группой Общественной палаты Омской области был разработан и внедрен «Стандарт деятельности общественного совета при органе исполнительной власти». Общественные советы при органах исполнительной власти Омской области образуются руководителями соответствующих органов исполнительной власти по согласованию с Советом Общественной палаты Омской области. Совместно с Общественной палатой Омской области органы исполнительной власти формируют состав соответствующих общественных советов.</w:t>
      </w:r>
    </w:p>
    <w:p w14:paraId="19FED717" w14:textId="77777777" w:rsidR="00960C83" w:rsidRPr="001D6CEE" w:rsidRDefault="00960C83" w:rsidP="00960C83">
      <w:pPr>
        <w:spacing w:after="0" w:line="276" w:lineRule="auto"/>
        <w:ind w:firstLine="709"/>
        <w:jc w:val="both"/>
        <w:rPr>
          <w:rFonts w:ascii="Times New Roman" w:hAnsi="Times New Roman" w:cs="Times New Roman"/>
          <w:color w:val="000000"/>
          <w:sz w:val="24"/>
          <w:szCs w:val="24"/>
        </w:rPr>
      </w:pPr>
      <w:r w:rsidRPr="001D6CEE">
        <w:rPr>
          <w:rFonts w:ascii="Times New Roman" w:hAnsi="Times New Roman" w:cs="Times New Roman"/>
          <w:color w:val="000000"/>
          <w:sz w:val="24"/>
          <w:szCs w:val="24"/>
        </w:rPr>
        <w:t xml:space="preserve">В 2021 году Общественная палата Омской области тесно сотрудничала с Законодательным Собранием Омской области. В частности, члены Общественной палаты Омской области принимали активное участие в заседаниях Комитета по образованию, науке, культуре и молодежной политике Законодательного Собрания Омской области, Комитета по социальной политике Законодательного Собрания Омской области, </w:t>
      </w:r>
      <w:r w:rsidRPr="001D6CEE">
        <w:rPr>
          <w:rFonts w:ascii="Times New Roman" w:hAnsi="Times New Roman" w:cs="Times New Roman"/>
          <w:sz w:val="24"/>
          <w:szCs w:val="24"/>
        </w:rPr>
        <w:t>Комитета финансовой и бюджетной политики Законодательного Собрания Омской области</w:t>
      </w:r>
      <w:r w:rsidRPr="001D6CEE">
        <w:rPr>
          <w:rFonts w:ascii="Times New Roman" w:hAnsi="Times New Roman" w:cs="Times New Roman"/>
          <w:color w:val="000000"/>
          <w:sz w:val="24"/>
          <w:szCs w:val="24"/>
        </w:rPr>
        <w:t xml:space="preserve">. </w:t>
      </w:r>
    </w:p>
    <w:p w14:paraId="608E5BFE" w14:textId="77777777" w:rsidR="00960C83" w:rsidRPr="001D6CEE" w:rsidRDefault="00960C83" w:rsidP="00960C83">
      <w:pPr>
        <w:pStyle w:val="a4"/>
        <w:spacing w:before="0" w:beforeAutospacing="0" w:after="0" w:afterAutospacing="0" w:line="276" w:lineRule="auto"/>
        <w:ind w:firstLine="709"/>
        <w:jc w:val="both"/>
        <w:rPr>
          <w:color w:val="FFFF00"/>
        </w:rPr>
      </w:pPr>
      <w:r w:rsidRPr="001D6CEE">
        <w:t>Важным направлением деятельности Общественной палаты Омской области в 2020 году была работа по экспертизе проектов нормативно-правовых актов. Всего на экспертизу в Общественную палату Омской области было представлено 25 проектов Федеральных законов и законов Омской области.</w:t>
      </w:r>
      <w:r w:rsidRPr="001D6CEE">
        <w:rPr>
          <w:color w:val="FFFF00"/>
        </w:rPr>
        <w:t xml:space="preserve">  </w:t>
      </w:r>
    </w:p>
    <w:p w14:paraId="506BFE2B" w14:textId="77777777" w:rsidR="00056153" w:rsidRPr="001D6CEE" w:rsidRDefault="00960C83" w:rsidP="001D6CEE">
      <w:pPr>
        <w:pStyle w:val="a3"/>
        <w:tabs>
          <w:tab w:val="left" w:pos="993"/>
          <w:tab w:val="left" w:pos="1134"/>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00056153" w:rsidRPr="001D6CEE">
        <w:rPr>
          <w:rFonts w:ascii="Times New Roman" w:hAnsi="Times New Roman" w:cs="Times New Roman"/>
          <w:sz w:val="24"/>
          <w:szCs w:val="24"/>
        </w:rPr>
        <w:t>лены Общественной палаты Омской области приняли участие в работе конкурсных комиссий по выборам глав муниципальных районов Омской области и мэра города Омска.</w:t>
      </w:r>
    </w:p>
    <w:p w14:paraId="5A02A684" w14:textId="77777777" w:rsidR="00056153" w:rsidRPr="001D6CEE" w:rsidRDefault="00960C83" w:rsidP="001D6CEE">
      <w:pPr>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7.4. </w:t>
      </w:r>
      <w:r w:rsidR="00056153" w:rsidRPr="001D6CEE">
        <w:rPr>
          <w:rFonts w:ascii="Times New Roman" w:hAnsi="Times New Roman" w:cs="Times New Roman"/>
          <w:b/>
          <w:bCs/>
          <w:sz w:val="24"/>
          <w:szCs w:val="24"/>
        </w:rPr>
        <w:t>Обращения граждан, поддержка гражданских инициатив</w:t>
      </w:r>
    </w:p>
    <w:p w14:paraId="32BAE933" w14:textId="77777777" w:rsidR="00056153" w:rsidRPr="001D6CEE" w:rsidRDefault="00056153"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Члены Общественной палаты Омской области проводили прием граждан по личным вопросам в режиме онлайн, а также рассматривали обращения граждан, которые поступали на электронную почту Общественной палаты Омской области и по почте России. В Общественную палату Омской области в 2021 году поступило 236 обращений, </w:t>
      </w:r>
      <w:r w:rsidR="00960C83">
        <w:rPr>
          <w:rFonts w:ascii="Times New Roman" w:hAnsi="Times New Roman" w:cs="Times New Roman"/>
          <w:sz w:val="24"/>
          <w:szCs w:val="24"/>
        </w:rPr>
        <w:t xml:space="preserve">в том числе </w:t>
      </w:r>
      <w:r w:rsidR="00FE5F21">
        <w:rPr>
          <w:rFonts w:ascii="Times New Roman" w:hAnsi="Times New Roman" w:cs="Times New Roman"/>
          <w:sz w:val="24"/>
          <w:szCs w:val="24"/>
        </w:rPr>
        <w:t xml:space="preserve"> </w:t>
      </w:r>
      <w:r w:rsidRPr="001D6CEE">
        <w:rPr>
          <w:rFonts w:ascii="Times New Roman" w:hAnsi="Times New Roman" w:cs="Times New Roman"/>
          <w:sz w:val="24"/>
          <w:szCs w:val="24"/>
        </w:rPr>
        <w:t>в области здравоохранения (по работе поликлиник, проведение плановых медицинских услуг в условиях пандемии)</w:t>
      </w:r>
      <w:r w:rsidR="00960C83">
        <w:rPr>
          <w:rFonts w:ascii="Times New Roman" w:hAnsi="Times New Roman" w:cs="Times New Roman"/>
          <w:sz w:val="24"/>
          <w:szCs w:val="24"/>
        </w:rPr>
        <w:t xml:space="preserve">, </w:t>
      </w:r>
      <w:r w:rsidRPr="001D6CEE">
        <w:rPr>
          <w:rFonts w:ascii="Times New Roman" w:hAnsi="Times New Roman" w:cs="Times New Roman"/>
          <w:sz w:val="24"/>
          <w:szCs w:val="24"/>
        </w:rPr>
        <w:t>социальной поддержки населения (о работе спортивных комплексов, оформление пенсий, о нарушении прав инвалидов на комфортное проживание)</w:t>
      </w:r>
      <w:r w:rsidR="00960C83">
        <w:rPr>
          <w:rFonts w:ascii="Times New Roman" w:hAnsi="Times New Roman" w:cs="Times New Roman"/>
          <w:sz w:val="24"/>
          <w:szCs w:val="24"/>
        </w:rPr>
        <w:t xml:space="preserve">, </w:t>
      </w:r>
      <w:r w:rsidRPr="001D6CEE">
        <w:rPr>
          <w:rFonts w:ascii="Times New Roman" w:hAnsi="Times New Roman" w:cs="Times New Roman"/>
          <w:sz w:val="24"/>
          <w:szCs w:val="24"/>
        </w:rPr>
        <w:t>в области ЖКХ и строительства</w:t>
      </w:r>
      <w:r w:rsidR="00960C83">
        <w:rPr>
          <w:rFonts w:ascii="Times New Roman" w:hAnsi="Times New Roman" w:cs="Times New Roman"/>
          <w:sz w:val="24"/>
          <w:szCs w:val="24"/>
        </w:rPr>
        <w:t xml:space="preserve">, </w:t>
      </w:r>
      <w:r w:rsidRPr="001D6CEE">
        <w:rPr>
          <w:rFonts w:ascii="Times New Roman" w:hAnsi="Times New Roman" w:cs="Times New Roman"/>
          <w:sz w:val="24"/>
          <w:szCs w:val="24"/>
        </w:rPr>
        <w:t>по юридическим вопросам</w:t>
      </w:r>
      <w:r w:rsidR="00960C83">
        <w:rPr>
          <w:rFonts w:ascii="Times New Roman" w:hAnsi="Times New Roman" w:cs="Times New Roman"/>
          <w:sz w:val="24"/>
          <w:szCs w:val="24"/>
        </w:rPr>
        <w:t>,</w:t>
      </w:r>
      <w:r w:rsidR="00FE5F21">
        <w:rPr>
          <w:rFonts w:ascii="Times New Roman" w:hAnsi="Times New Roman" w:cs="Times New Roman"/>
          <w:sz w:val="24"/>
          <w:szCs w:val="24"/>
        </w:rPr>
        <w:t xml:space="preserve"> </w:t>
      </w:r>
      <w:r w:rsidRPr="001D6CEE">
        <w:rPr>
          <w:rFonts w:ascii="Times New Roman" w:hAnsi="Times New Roman" w:cs="Times New Roman"/>
          <w:sz w:val="24"/>
          <w:szCs w:val="24"/>
        </w:rPr>
        <w:t>в области экологии и охраны окружающей среды (выбросы в атмосферный воздух, загрязнения водоемов, мусорные свалки)</w:t>
      </w:r>
      <w:r w:rsidR="00960C83">
        <w:rPr>
          <w:rFonts w:ascii="Times New Roman" w:hAnsi="Times New Roman" w:cs="Times New Roman"/>
          <w:sz w:val="24"/>
          <w:szCs w:val="24"/>
        </w:rPr>
        <w:t>,</w:t>
      </w:r>
      <w:r w:rsidRPr="001D6CEE">
        <w:rPr>
          <w:rFonts w:ascii="Times New Roman" w:hAnsi="Times New Roman" w:cs="Times New Roman"/>
          <w:sz w:val="24"/>
          <w:szCs w:val="24"/>
        </w:rPr>
        <w:t xml:space="preserve"> по вопросам городской среды (благоустройство, освещение, остановки общественного транспорта)</w:t>
      </w:r>
      <w:r w:rsidR="00960C83">
        <w:rPr>
          <w:rFonts w:ascii="Times New Roman" w:hAnsi="Times New Roman" w:cs="Times New Roman"/>
          <w:sz w:val="24"/>
          <w:szCs w:val="24"/>
        </w:rPr>
        <w:t xml:space="preserve">, </w:t>
      </w:r>
      <w:r w:rsidRPr="001D6CEE">
        <w:rPr>
          <w:rFonts w:ascii="Times New Roman" w:hAnsi="Times New Roman" w:cs="Times New Roman"/>
          <w:sz w:val="24"/>
          <w:szCs w:val="24"/>
        </w:rPr>
        <w:t xml:space="preserve">по работе предприятий малого и среднего бизнеса в </w:t>
      </w:r>
      <w:r w:rsidRPr="001D6CEE">
        <w:rPr>
          <w:rFonts w:ascii="Times New Roman" w:hAnsi="Times New Roman" w:cs="Times New Roman"/>
          <w:sz w:val="24"/>
          <w:szCs w:val="24"/>
        </w:rPr>
        <w:lastRenderedPageBreak/>
        <w:t>условиях пандемии, по вакцинации работников</w:t>
      </w:r>
      <w:r w:rsidR="00960C83">
        <w:rPr>
          <w:rFonts w:ascii="Times New Roman" w:hAnsi="Times New Roman" w:cs="Times New Roman"/>
          <w:sz w:val="24"/>
          <w:szCs w:val="24"/>
        </w:rPr>
        <w:t>,</w:t>
      </w:r>
      <w:r w:rsidR="00FE5F21">
        <w:rPr>
          <w:rFonts w:ascii="Times New Roman" w:hAnsi="Times New Roman" w:cs="Times New Roman"/>
          <w:sz w:val="24"/>
          <w:szCs w:val="24"/>
        </w:rPr>
        <w:t xml:space="preserve"> </w:t>
      </w:r>
      <w:r w:rsidRPr="001D6CEE">
        <w:rPr>
          <w:rFonts w:ascii="Times New Roman" w:hAnsi="Times New Roman" w:cs="Times New Roman"/>
          <w:sz w:val="24"/>
          <w:szCs w:val="24"/>
        </w:rPr>
        <w:t>по принятию законов по QR-кодам в общественных местах и на транспорте.</w:t>
      </w:r>
    </w:p>
    <w:p w14:paraId="47911BCC" w14:textId="77777777" w:rsidR="00FE5F21" w:rsidRDefault="00056153" w:rsidP="001D6CEE">
      <w:pPr>
        <w:spacing w:after="0" w:line="276" w:lineRule="auto"/>
        <w:ind w:firstLine="709"/>
        <w:jc w:val="both"/>
        <w:rPr>
          <w:rFonts w:ascii="Times New Roman" w:hAnsi="Times New Roman" w:cs="Times New Roman"/>
          <w:sz w:val="24"/>
          <w:szCs w:val="24"/>
        </w:rPr>
      </w:pPr>
      <w:r w:rsidRPr="001D6CEE">
        <w:rPr>
          <w:rFonts w:ascii="Times New Roman" w:hAnsi="Times New Roman" w:cs="Times New Roman"/>
          <w:sz w:val="24"/>
          <w:szCs w:val="24"/>
        </w:rPr>
        <w:t xml:space="preserve">Кроме этого, в Общественную палату Омской области при подготовке к общественному наблюдению по проведению голосования поступали обращения от общественных организаций, региональных отделений политических партий, активных граждан Омской области. </w:t>
      </w:r>
    </w:p>
    <w:p w14:paraId="24E44BE2" w14:textId="77777777" w:rsidR="00FE5F21" w:rsidRDefault="00056153" w:rsidP="00FE5F21">
      <w:pPr>
        <w:spacing w:after="0" w:line="276" w:lineRule="auto"/>
        <w:ind w:firstLine="709"/>
        <w:jc w:val="both"/>
        <w:rPr>
          <w:rFonts w:ascii="Times New Roman" w:hAnsi="Times New Roman" w:cs="Times New Roman"/>
          <w:sz w:val="24"/>
          <w:szCs w:val="24"/>
        </w:rPr>
      </w:pPr>
      <w:r w:rsidRPr="001D6CEE">
        <w:rPr>
          <w:rFonts w:ascii="Times New Roman" w:eastAsia="Times New Roman" w:hAnsi="Times New Roman" w:cs="Times New Roman"/>
          <w:color w:val="000000"/>
          <w:sz w:val="24"/>
          <w:szCs w:val="24"/>
          <w:lang w:eastAsia="ru-RU"/>
        </w:rPr>
        <w:t>В 2021</w:t>
      </w:r>
      <w:r w:rsidR="00FE5F21">
        <w:rPr>
          <w:rFonts w:ascii="Times New Roman" w:eastAsia="Times New Roman" w:hAnsi="Times New Roman" w:cs="Times New Roman"/>
          <w:color w:val="000000"/>
          <w:sz w:val="24"/>
          <w:szCs w:val="24"/>
          <w:lang w:eastAsia="ru-RU"/>
        </w:rPr>
        <w:t xml:space="preserve"> году</w:t>
      </w:r>
      <w:r w:rsidRPr="001D6CEE">
        <w:rPr>
          <w:rFonts w:ascii="Times New Roman" w:eastAsia="Times New Roman" w:hAnsi="Times New Roman" w:cs="Times New Roman"/>
          <w:color w:val="000000"/>
          <w:sz w:val="24"/>
          <w:szCs w:val="24"/>
          <w:lang w:eastAsia="ru-RU"/>
        </w:rPr>
        <w:t xml:space="preserve"> Общественная палата Омской области совместно с Омским центром инноваций социальной сферы продолжила работу по формированию сети муниципальных ресурсных центров для НКО. В настоящее время созданы ресурсные центры в 21 муниципальном районе Омской области. Активную деятельность ведут 17 ресурсных центров, предоставляя базовый спектр услуг для лидеров гражданских инициатив и НКО: консультационные услуги, просветительские, информационные, методические, услуги по привлечению волонтеров на мероприятия СО НКО, услуги по подготовке грантовых заявок </w:t>
      </w:r>
      <w:r w:rsidRPr="001D6CEE">
        <w:rPr>
          <w:rFonts w:ascii="Times New Roman" w:hAnsi="Times New Roman" w:cs="Times New Roman"/>
          <w:sz w:val="24"/>
          <w:szCs w:val="24"/>
        </w:rPr>
        <w:t>и сопровождению проектов.</w:t>
      </w:r>
      <w:r w:rsidR="00FE5F21">
        <w:rPr>
          <w:rFonts w:ascii="Times New Roman" w:hAnsi="Times New Roman" w:cs="Times New Roman"/>
          <w:sz w:val="24"/>
          <w:szCs w:val="24"/>
        </w:rPr>
        <w:t xml:space="preserve"> </w:t>
      </w:r>
    </w:p>
    <w:p w14:paraId="653FF0B8" w14:textId="77777777" w:rsidR="00056153" w:rsidRPr="001D6CEE" w:rsidRDefault="00FE5F21" w:rsidP="00FE5F21">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К</w:t>
      </w:r>
      <w:r w:rsidR="00056153" w:rsidRPr="001D6CEE">
        <w:rPr>
          <w:rFonts w:ascii="Times New Roman" w:eastAsia="Times New Roman" w:hAnsi="Times New Roman" w:cs="Times New Roman"/>
          <w:color w:val="000000"/>
          <w:sz w:val="24"/>
          <w:szCs w:val="24"/>
          <w:lang w:eastAsia="ru-RU"/>
        </w:rPr>
        <w:t>роме предоставления базовых сервисов, 8 РЦ (</w:t>
      </w:r>
      <w:proofErr w:type="spellStart"/>
      <w:r w:rsidR="00056153" w:rsidRPr="001D6CEE">
        <w:rPr>
          <w:rFonts w:ascii="Times New Roman" w:eastAsia="Times New Roman" w:hAnsi="Times New Roman" w:cs="Times New Roman"/>
          <w:color w:val="000000"/>
          <w:sz w:val="24"/>
          <w:szCs w:val="24"/>
          <w:lang w:eastAsia="ru-RU"/>
        </w:rPr>
        <w:t>Большеуковский</w:t>
      </w:r>
      <w:proofErr w:type="spellEnd"/>
      <w:r w:rsidR="00056153" w:rsidRPr="001D6CEE">
        <w:rPr>
          <w:rFonts w:ascii="Times New Roman" w:eastAsia="Times New Roman" w:hAnsi="Times New Roman" w:cs="Times New Roman"/>
          <w:color w:val="000000"/>
          <w:sz w:val="24"/>
          <w:szCs w:val="24"/>
          <w:lang w:eastAsia="ru-RU"/>
        </w:rPr>
        <w:t xml:space="preserve">, </w:t>
      </w:r>
      <w:proofErr w:type="spellStart"/>
      <w:r w:rsidR="00056153" w:rsidRPr="001D6CEE">
        <w:rPr>
          <w:rFonts w:ascii="Times New Roman" w:eastAsia="Times New Roman" w:hAnsi="Times New Roman" w:cs="Times New Roman"/>
          <w:color w:val="000000"/>
          <w:sz w:val="24"/>
          <w:szCs w:val="24"/>
          <w:lang w:eastAsia="ru-RU"/>
        </w:rPr>
        <w:t>Исилькульский</w:t>
      </w:r>
      <w:proofErr w:type="spellEnd"/>
      <w:r w:rsidR="00056153" w:rsidRPr="001D6CEE">
        <w:rPr>
          <w:rFonts w:ascii="Times New Roman" w:eastAsia="Times New Roman" w:hAnsi="Times New Roman" w:cs="Times New Roman"/>
          <w:color w:val="000000"/>
          <w:sz w:val="24"/>
          <w:szCs w:val="24"/>
          <w:lang w:eastAsia="ru-RU"/>
        </w:rPr>
        <w:t xml:space="preserve">, </w:t>
      </w:r>
      <w:proofErr w:type="spellStart"/>
      <w:r w:rsidR="00056153" w:rsidRPr="001D6CEE">
        <w:rPr>
          <w:rFonts w:ascii="Times New Roman" w:eastAsia="Times New Roman" w:hAnsi="Times New Roman" w:cs="Times New Roman"/>
          <w:color w:val="000000"/>
          <w:sz w:val="24"/>
          <w:szCs w:val="24"/>
          <w:lang w:eastAsia="ru-RU"/>
        </w:rPr>
        <w:t>Шербакульский</w:t>
      </w:r>
      <w:proofErr w:type="spellEnd"/>
      <w:r w:rsidR="00056153" w:rsidRPr="001D6CEE">
        <w:rPr>
          <w:rFonts w:ascii="Times New Roman" w:eastAsia="Times New Roman" w:hAnsi="Times New Roman" w:cs="Times New Roman"/>
          <w:color w:val="000000"/>
          <w:sz w:val="24"/>
          <w:szCs w:val="24"/>
          <w:lang w:eastAsia="ru-RU"/>
        </w:rPr>
        <w:t xml:space="preserve">, </w:t>
      </w:r>
      <w:proofErr w:type="spellStart"/>
      <w:r w:rsidR="00056153" w:rsidRPr="001D6CEE">
        <w:rPr>
          <w:rFonts w:ascii="Times New Roman" w:eastAsia="Times New Roman" w:hAnsi="Times New Roman" w:cs="Times New Roman"/>
          <w:color w:val="000000"/>
          <w:sz w:val="24"/>
          <w:szCs w:val="24"/>
          <w:lang w:eastAsia="ru-RU"/>
        </w:rPr>
        <w:t>Калачинский</w:t>
      </w:r>
      <w:proofErr w:type="spellEnd"/>
      <w:r w:rsidR="00056153" w:rsidRPr="001D6CEE">
        <w:rPr>
          <w:rFonts w:ascii="Times New Roman" w:eastAsia="Times New Roman" w:hAnsi="Times New Roman" w:cs="Times New Roman"/>
          <w:color w:val="000000"/>
          <w:sz w:val="24"/>
          <w:szCs w:val="24"/>
          <w:lang w:eastAsia="ru-RU"/>
        </w:rPr>
        <w:t xml:space="preserve">, </w:t>
      </w:r>
      <w:proofErr w:type="spellStart"/>
      <w:r w:rsidR="00056153" w:rsidRPr="001D6CEE">
        <w:rPr>
          <w:rFonts w:ascii="Times New Roman" w:eastAsia="Times New Roman" w:hAnsi="Times New Roman" w:cs="Times New Roman"/>
          <w:color w:val="000000"/>
          <w:sz w:val="24"/>
          <w:szCs w:val="24"/>
          <w:lang w:eastAsia="ru-RU"/>
        </w:rPr>
        <w:t>Нововаршавский</w:t>
      </w:r>
      <w:proofErr w:type="spellEnd"/>
      <w:r w:rsidR="00056153" w:rsidRPr="001D6CEE">
        <w:rPr>
          <w:rFonts w:ascii="Times New Roman" w:eastAsia="Times New Roman" w:hAnsi="Times New Roman" w:cs="Times New Roman"/>
          <w:color w:val="000000"/>
          <w:sz w:val="24"/>
          <w:szCs w:val="24"/>
          <w:lang w:eastAsia="ru-RU"/>
        </w:rPr>
        <w:t xml:space="preserve">, </w:t>
      </w:r>
      <w:proofErr w:type="spellStart"/>
      <w:r w:rsidR="00056153" w:rsidRPr="001D6CEE">
        <w:rPr>
          <w:rFonts w:ascii="Times New Roman" w:eastAsia="Times New Roman" w:hAnsi="Times New Roman" w:cs="Times New Roman"/>
          <w:color w:val="000000"/>
          <w:sz w:val="24"/>
          <w:szCs w:val="24"/>
          <w:lang w:eastAsia="ru-RU"/>
        </w:rPr>
        <w:t>Оконешниковский</w:t>
      </w:r>
      <w:proofErr w:type="spellEnd"/>
      <w:r w:rsidR="00056153" w:rsidRPr="001D6CEE">
        <w:rPr>
          <w:rFonts w:ascii="Times New Roman" w:eastAsia="Times New Roman" w:hAnsi="Times New Roman" w:cs="Times New Roman"/>
          <w:color w:val="000000"/>
          <w:sz w:val="24"/>
          <w:szCs w:val="24"/>
          <w:lang w:eastAsia="ru-RU"/>
        </w:rPr>
        <w:t>) и 2 РЦ города Омска работают как центры компетенций, консультируя и оказывая экспертное сопровождения проектам лидеров гражданских инициатив из различных районов Омской области.</w:t>
      </w:r>
    </w:p>
    <w:p w14:paraId="6102B7F4" w14:textId="77777777" w:rsidR="00056153" w:rsidRPr="001D6CEE" w:rsidRDefault="00056153" w:rsidP="00FE5F21">
      <w:pPr>
        <w:pStyle w:val="a4"/>
        <w:spacing w:before="0" w:beforeAutospacing="0" w:after="0" w:afterAutospacing="0" w:line="276" w:lineRule="auto"/>
        <w:ind w:firstLine="709"/>
        <w:jc w:val="both"/>
        <w:rPr>
          <w:rFonts w:eastAsia="Calibri"/>
          <w:lang w:eastAsia="en-US"/>
        </w:rPr>
      </w:pPr>
      <w:r w:rsidRPr="001D6CEE">
        <w:rPr>
          <w:rFonts w:eastAsia="Calibri"/>
          <w:lang w:eastAsia="en-US"/>
        </w:rPr>
        <w:t xml:space="preserve">Общественной палатой Омской области оказывалась поддержка проектам, связанным с развитием экологического туризма в Омской области (создание экологических троп, новых туристических маршрутов внутри региона в условиях ограничений на зарубежные туры). Кроме того, были организованы мероприятия по поддержке гражданских инициатив в Омской области: в области </w:t>
      </w:r>
      <w:proofErr w:type="spellStart"/>
      <w:r w:rsidRPr="001D6CEE">
        <w:rPr>
          <w:rFonts w:eastAsia="Calibri"/>
          <w:lang w:eastAsia="en-US"/>
        </w:rPr>
        <w:t>народосбережения</w:t>
      </w:r>
      <w:proofErr w:type="spellEnd"/>
      <w:r w:rsidRPr="001D6CEE">
        <w:rPr>
          <w:rFonts w:eastAsia="Calibri"/>
          <w:lang w:eastAsia="en-US"/>
        </w:rPr>
        <w:t xml:space="preserve"> - цикл природоохранных мероприятий; в области здравоохранения - V Омский фестиваль здорового образа жизни и спорта «Атом. Энергия жизни». Организатором Фестиваля традиционно является Омское региональное молодежное общественное движение «Омская молодежь».</w:t>
      </w:r>
    </w:p>
    <w:p w14:paraId="4058082C" w14:textId="77777777" w:rsidR="00056153" w:rsidRPr="00760885" w:rsidRDefault="00056153" w:rsidP="00760885">
      <w:pPr>
        <w:spacing w:after="0" w:line="276" w:lineRule="auto"/>
        <w:ind w:firstLine="709"/>
        <w:jc w:val="both"/>
        <w:rPr>
          <w:rFonts w:ascii="Times New Roman" w:eastAsia="SimSun" w:hAnsi="Times New Roman" w:cs="Times New Roman"/>
          <w:kern w:val="1"/>
          <w:sz w:val="24"/>
          <w:szCs w:val="24"/>
          <w:lang w:eastAsia="zh-CN" w:bidi="hi-IN"/>
        </w:rPr>
      </w:pPr>
      <w:r w:rsidRPr="00B16880">
        <w:rPr>
          <w:rFonts w:ascii="Times New Roman" w:hAnsi="Times New Roman" w:cs="Times New Roman"/>
          <w:sz w:val="24"/>
          <w:szCs w:val="24"/>
        </w:rPr>
        <w:t>Общественная палата Омской области тесно взаимодействует с Общественной палатой Российской Федерации.</w:t>
      </w:r>
      <w:r w:rsidR="00FE5F21" w:rsidRPr="00B16880">
        <w:rPr>
          <w:rFonts w:ascii="Times New Roman" w:hAnsi="Times New Roman" w:cs="Times New Roman"/>
          <w:sz w:val="24"/>
          <w:szCs w:val="24"/>
        </w:rPr>
        <w:t xml:space="preserve"> </w:t>
      </w:r>
      <w:r w:rsidRPr="00B16880">
        <w:rPr>
          <w:rFonts w:ascii="Times New Roman" w:hAnsi="Times New Roman" w:cs="Times New Roman"/>
          <w:sz w:val="24"/>
          <w:szCs w:val="24"/>
        </w:rPr>
        <w:t xml:space="preserve">Члены Общественной палаты Омской области принимали участие в онлайн совещаниях, которые проводила Общественная палата Российской </w:t>
      </w:r>
      <w:r w:rsidRPr="00760885">
        <w:rPr>
          <w:rFonts w:ascii="Times New Roman" w:hAnsi="Times New Roman" w:cs="Times New Roman"/>
          <w:sz w:val="24"/>
          <w:szCs w:val="24"/>
        </w:rPr>
        <w:t>Федерации. Состоялось 69 видеоконференций. На этих мероприятиях в режиме онлайн присутствовали как члены Общественной палаты Омской области, так и представители органов исполнительной власти, общественных советов, общественных организаций региона.</w:t>
      </w:r>
      <w:r w:rsidR="00760885" w:rsidRPr="00760885">
        <w:rPr>
          <w:rFonts w:ascii="Times New Roman" w:hAnsi="Times New Roman" w:cs="Times New Roman"/>
          <w:sz w:val="24"/>
          <w:szCs w:val="24"/>
        </w:rPr>
        <w:t xml:space="preserve"> </w:t>
      </w:r>
      <w:r w:rsidRPr="00760885">
        <w:rPr>
          <w:rFonts w:ascii="Times New Roman" w:hAnsi="Times New Roman" w:cs="Times New Roman"/>
          <w:sz w:val="24"/>
          <w:szCs w:val="24"/>
        </w:rPr>
        <w:t>Члены Общественной палаты приняли участие в мероприятиях, проводимых Общественной палатой Российской Федерации:</w:t>
      </w:r>
      <w:r w:rsidR="00FE5F21" w:rsidRPr="00760885">
        <w:rPr>
          <w:rFonts w:ascii="Times New Roman" w:hAnsi="Times New Roman" w:cs="Times New Roman"/>
          <w:sz w:val="24"/>
          <w:szCs w:val="24"/>
        </w:rPr>
        <w:t xml:space="preserve"> </w:t>
      </w:r>
      <w:r w:rsidRPr="00760885">
        <w:rPr>
          <w:rFonts w:ascii="Times New Roman" w:eastAsia="SimSun" w:hAnsi="Times New Roman" w:cs="Times New Roman"/>
          <w:kern w:val="1"/>
          <w:sz w:val="24"/>
          <w:szCs w:val="24"/>
          <w:lang w:eastAsia="zh-CN" w:bidi="hi-IN"/>
        </w:rPr>
        <w:t>Всероссийском форуме «Эстафета поколений», проводимый в городах Екатеринбург и Омск;</w:t>
      </w:r>
      <w:r w:rsidR="00FE5F21" w:rsidRPr="00760885">
        <w:rPr>
          <w:rFonts w:ascii="Times New Roman" w:eastAsia="SimSun" w:hAnsi="Times New Roman" w:cs="Times New Roman"/>
          <w:kern w:val="1"/>
          <w:sz w:val="24"/>
          <w:szCs w:val="24"/>
          <w:lang w:eastAsia="zh-CN" w:bidi="hi-IN"/>
        </w:rPr>
        <w:t xml:space="preserve"> </w:t>
      </w:r>
      <w:r w:rsidRPr="00760885">
        <w:rPr>
          <w:rFonts w:ascii="Times New Roman" w:eastAsia="SimSun" w:hAnsi="Times New Roman" w:cs="Times New Roman"/>
          <w:kern w:val="1"/>
          <w:sz w:val="24"/>
          <w:szCs w:val="24"/>
          <w:lang w:eastAsia="zh-CN" w:bidi="hi-IN"/>
        </w:rPr>
        <w:t>итоговом форуме «Сообщество», который прошел в Москв</w:t>
      </w:r>
      <w:r w:rsidR="00FE5F21" w:rsidRPr="00760885">
        <w:rPr>
          <w:rFonts w:ascii="Times New Roman" w:eastAsia="SimSun" w:hAnsi="Times New Roman" w:cs="Times New Roman"/>
          <w:kern w:val="1"/>
          <w:sz w:val="24"/>
          <w:szCs w:val="24"/>
          <w:lang w:eastAsia="zh-CN" w:bidi="hi-IN"/>
        </w:rPr>
        <w:t>е</w:t>
      </w:r>
      <w:r w:rsidRPr="00760885">
        <w:rPr>
          <w:rFonts w:ascii="Times New Roman" w:eastAsia="SimSun" w:hAnsi="Times New Roman" w:cs="Times New Roman"/>
          <w:kern w:val="1"/>
          <w:sz w:val="24"/>
          <w:szCs w:val="24"/>
          <w:lang w:eastAsia="zh-CN" w:bidi="hi-IN"/>
        </w:rPr>
        <w:t>.</w:t>
      </w:r>
    </w:p>
    <w:p w14:paraId="0C3E557B" w14:textId="77777777" w:rsidR="00DD04B8" w:rsidRPr="00853114" w:rsidRDefault="00056153" w:rsidP="00760885">
      <w:pPr>
        <w:spacing w:after="0" w:line="276" w:lineRule="auto"/>
        <w:ind w:firstLine="709"/>
        <w:jc w:val="both"/>
        <w:rPr>
          <w:rFonts w:ascii="Times New Roman" w:hAnsi="Times New Roman" w:cs="Times New Roman"/>
          <w:color w:val="000000"/>
          <w:sz w:val="24"/>
          <w:szCs w:val="24"/>
        </w:rPr>
      </w:pPr>
      <w:r w:rsidRPr="00760885">
        <w:rPr>
          <w:rFonts w:ascii="Times New Roman" w:hAnsi="Times New Roman" w:cs="Times New Roman"/>
          <w:sz w:val="24"/>
          <w:szCs w:val="24"/>
        </w:rPr>
        <w:t>В течение года соблюдался регламент работы Общественной палаты Омской области, принципы - открытость и публичность. Члены Общественной палаты неоднократно принимали участие в различных радио- и телепрограммах, давали интервью региональным электронным</w:t>
      </w:r>
      <w:r w:rsidRPr="001D6CEE">
        <w:rPr>
          <w:rFonts w:ascii="Times New Roman" w:hAnsi="Times New Roman" w:cs="Times New Roman"/>
          <w:sz w:val="24"/>
          <w:szCs w:val="24"/>
        </w:rPr>
        <w:t xml:space="preserve"> и печатным СМИ. Информация о деятельности оперативно размещалась на официальном сайте Общественной палаты и в группе «</w:t>
      </w:r>
      <w:proofErr w:type="spellStart"/>
      <w:r w:rsidRPr="001D6CEE">
        <w:rPr>
          <w:rFonts w:ascii="Times New Roman" w:hAnsi="Times New Roman" w:cs="Times New Roman"/>
          <w:sz w:val="24"/>
          <w:szCs w:val="24"/>
        </w:rPr>
        <w:t>Вконтакте</w:t>
      </w:r>
      <w:proofErr w:type="spellEnd"/>
      <w:r w:rsidRPr="001D6CEE">
        <w:rPr>
          <w:rFonts w:ascii="Times New Roman" w:hAnsi="Times New Roman" w:cs="Times New Roman"/>
          <w:sz w:val="24"/>
          <w:szCs w:val="24"/>
        </w:rPr>
        <w:t xml:space="preserve">». </w:t>
      </w:r>
    </w:p>
    <w:p w14:paraId="4E620CD3" w14:textId="77777777" w:rsidR="00DD04B8" w:rsidRPr="001D6CEE" w:rsidRDefault="00DD04B8" w:rsidP="00DD04B8">
      <w:pPr>
        <w:spacing w:after="0" w:line="276" w:lineRule="auto"/>
        <w:ind w:firstLine="709"/>
        <w:jc w:val="both"/>
        <w:rPr>
          <w:rFonts w:ascii="Times New Roman" w:hAnsi="Times New Roman" w:cs="Times New Roman"/>
          <w:color w:val="000000"/>
          <w:sz w:val="24"/>
          <w:szCs w:val="24"/>
        </w:rPr>
      </w:pPr>
      <w:r w:rsidRPr="00853114">
        <w:rPr>
          <w:rFonts w:ascii="Times New Roman" w:hAnsi="Times New Roman" w:cs="Times New Roman"/>
          <w:color w:val="000000"/>
          <w:sz w:val="24"/>
          <w:szCs w:val="24"/>
        </w:rPr>
        <w:t>В 2021 году Общественной палатой с целью развития гражданских инициатив, знакомства представителей муниципальных районов с мерами поддержки некоммерческого сектора</w:t>
      </w:r>
      <w:r>
        <w:rPr>
          <w:rFonts w:ascii="Times New Roman" w:hAnsi="Times New Roman" w:cs="Times New Roman"/>
          <w:color w:val="000000"/>
          <w:sz w:val="24"/>
          <w:szCs w:val="24"/>
        </w:rPr>
        <w:t>,</w:t>
      </w:r>
      <w:r w:rsidRPr="00853114">
        <w:rPr>
          <w:rFonts w:ascii="Times New Roman" w:hAnsi="Times New Roman" w:cs="Times New Roman"/>
          <w:color w:val="000000"/>
          <w:sz w:val="24"/>
          <w:szCs w:val="24"/>
        </w:rPr>
        <w:t xml:space="preserve"> были организованы и проведены выездные мероприятия в 18 </w:t>
      </w:r>
      <w:r w:rsidRPr="00853114">
        <w:rPr>
          <w:rFonts w:ascii="Times New Roman" w:hAnsi="Times New Roman" w:cs="Times New Roman"/>
          <w:color w:val="000000"/>
          <w:sz w:val="24"/>
          <w:szCs w:val="24"/>
        </w:rPr>
        <w:lastRenderedPageBreak/>
        <w:t>муниципальных районах. С 2021 года издается ежеквартальный «Вестник Общественной палаты Омской области».</w:t>
      </w:r>
    </w:p>
    <w:p w14:paraId="2292DCE3" w14:textId="77777777" w:rsidR="00E31F6C" w:rsidRDefault="00E31F6C" w:rsidP="00E31F6C">
      <w:pPr>
        <w:spacing w:after="0" w:line="276" w:lineRule="auto"/>
        <w:ind w:firstLine="709"/>
        <w:jc w:val="both"/>
        <w:rPr>
          <w:rFonts w:ascii="Times New Roman" w:hAnsi="Times New Roman" w:cs="Times New Roman"/>
          <w:sz w:val="24"/>
          <w:szCs w:val="24"/>
          <w:highlight w:val="yellow"/>
        </w:rPr>
      </w:pPr>
      <w:r w:rsidRPr="00E31F6C">
        <w:rPr>
          <w:rFonts w:ascii="Times New Roman" w:hAnsi="Times New Roman" w:cs="Times New Roman"/>
          <w:sz w:val="24"/>
          <w:szCs w:val="24"/>
        </w:rPr>
        <w:t xml:space="preserve">Для определения состояния гражданского общества и процессов, происходящих в нем, выявления тенденций развития и проблем проводятся мониторинги (рейтинги) различных уровней. Такие рейтинги помогают </w:t>
      </w:r>
      <w:r w:rsidR="00FE5F21" w:rsidRPr="00E31F6C">
        <w:rPr>
          <w:rFonts w:ascii="Times New Roman" w:hAnsi="Times New Roman" w:cs="Times New Roman"/>
          <w:sz w:val="24"/>
          <w:szCs w:val="24"/>
        </w:rPr>
        <w:t>увидеть,</w:t>
      </w:r>
      <w:r w:rsidRPr="00E31F6C">
        <w:rPr>
          <w:rFonts w:ascii="Times New Roman" w:hAnsi="Times New Roman" w:cs="Times New Roman"/>
          <w:sz w:val="24"/>
          <w:szCs w:val="24"/>
        </w:rPr>
        <w:t xml:space="preserve"> как сильные стороны, так и слабые стороны развития гражданского общества в регионе, определить точки роста для дальнейшей работы.</w:t>
      </w:r>
      <w:r w:rsidR="00760885">
        <w:rPr>
          <w:rFonts w:ascii="Times New Roman" w:hAnsi="Times New Roman" w:cs="Times New Roman"/>
          <w:sz w:val="24"/>
          <w:szCs w:val="24"/>
        </w:rPr>
        <w:t xml:space="preserve"> </w:t>
      </w:r>
      <w:r w:rsidRPr="00E31F6C">
        <w:rPr>
          <w:rFonts w:ascii="Times New Roman" w:hAnsi="Times New Roman" w:cs="Times New Roman"/>
          <w:sz w:val="24"/>
          <w:szCs w:val="24"/>
        </w:rPr>
        <w:t>Министерство экономического развития Российской Федерации</w:t>
      </w:r>
      <w:r w:rsidR="00FE5F21">
        <w:rPr>
          <w:rFonts w:ascii="Times New Roman" w:hAnsi="Times New Roman" w:cs="Times New Roman"/>
          <w:sz w:val="24"/>
          <w:szCs w:val="24"/>
        </w:rPr>
        <w:t xml:space="preserve"> </w:t>
      </w:r>
      <w:r w:rsidRPr="00E31F6C">
        <w:rPr>
          <w:rFonts w:ascii="Times New Roman" w:hAnsi="Times New Roman" w:cs="Times New Roman"/>
          <w:sz w:val="24"/>
          <w:szCs w:val="24"/>
        </w:rPr>
        <w:t>с 2017 года осуществляет регулярный мониторинг динамики развития механизмов поддержки социально ориентированных некоммерческих организаций (далее – СОНКО) и социального предпринимательства в субъектах Российской Федерации. По результатам расчета данного рейтинга среди 85 регионов в 2020 году Омская область находится на 38 месте.</w:t>
      </w:r>
      <w:r w:rsidR="00760885">
        <w:rPr>
          <w:rFonts w:ascii="Times New Roman" w:hAnsi="Times New Roman" w:cs="Times New Roman"/>
          <w:sz w:val="24"/>
          <w:szCs w:val="24"/>
        </w:rPr>
        <w:t xml:space="preserve"> </w:t>
      </w:r>
      <w:r w:rsidRPr="00E31F6C">
        <w:rPr>
          <w:rFonts w:ascii="Times New Roman" w:hAnsi="Times New Roman" w:cs="Times New Roman"/>
          <w:sz w:val="24"/>
          <w:szCs w:val="24"/>
        </w:rPr>
        <w:t>С 2020 года Общественной палатой Российской Федерации в рамках работы по определению относительного уровня и качества развития некоммерческого сектора, а также вклада некоммерческого сектора региона</w:t>
      </w:r>
      <w:r w:rsidR="00FE5F21">
        <w:rPr>
          <w:rFonts w:ascii="Times New Roman" w:hAnsi="Times New Roman" w:cs="Times New Roman"/>
          <w:sz w:val="24"/>
          <w:szCs w:val="24"/>
        </w:rPr>
        <w:t xml:space="preserve"> </w:t>
      </w:r>
      <w:r w:rsidRPr="00E31F6C">
        <w:rPr>
          <w:rFonts w:ascii="Times New Roman" w:hAnsi="Times New Roman" w:cs="Times New Roman"/>
          <w:sz w:val="24"/>
          <w:szCs w:val="24"/>
        </w:rPr>
        <w:t>в экономику страны проводится региональный рейтинг третьего сектора «РЕГИОН-НКО». Омская область в 2021 году по 10 факторам, в числе которых экономическая значимость, устойчивость существования некоммерческих организаций (далее – НКО), активность деятельности НКО, значимость региональной общественной палаты для НКО, показала себя на 16 месте среди 85 регионов Российской Федерации.</w:t>
      </w:r>
      <w:r w:rsidR="00760885">
        <w:rPr>
          <w:rFonts w:ascii="Times New Roman" w:hAnsi="Times New Roman" w:cs="Times New Roman"/>
          <w:sz w:val="24"/>
          <w:szCs w:val="24"/>
        </w:rPr>
        <w:t xml:space="preserve"> </w:t>
      </w:r>
      <w:r w:rsidRPr="00E31F6C">
        <w:rPr>
          <w:rFonts w:ascii="Times New Roman" w:hAnsi="Times New Roman" w:cs="Times New Roman"/>
          <w:sz w:val="24"/>
          <w:szCs w:val="24"/>
        </w:rPr>
        <w:t>По общим результатам рейтингов наш регион занимает лидирующие позиции по экономической значимости социально ориентированных некоммерческих организаций, следовательно, есть точк</w:t>
      </w:r>
      <w:r w:rsidR="00760885">
        <w:rPr>
          <w:rFonts w:ascii="Times New Roman" w:hAnsi="Times New Roman" w:cs="Times New Roman"/>
          <w:sz w:val="24"/>
          <w:szCs w:val="24"/>
        </w:rPr>
        <w:t>и</w:t>
      </w:r>
      <w:r w:rsidRPr="00E31F6C">
        <w:rPr>
          <w:rFonts w:ascii="Times New Roman" w:hAnsi="Times New Roman" w:cs="Times New Roman"/>
          <w:sz w:val="24"/>
          <w:szCs w:val="24"/>
        </w:rPr>
        <w:t xml:space="preserve"> роста для дальнейшей работы.</w:t>
      </w:r>
    </w:p>
    <w:p w14:paraId="7730A8F5" w14:textId="77777777" w:rsidR="00143283" w:rsidRPr="001D6CEE" w:rsidRDefault="00143283" w:rsidP="001D6CEE">
      <w:pPr>
        <w:spacing w:after="0" w:line="276" w:lineRule="auto"/>
        <w:ind w:firstLine="709"/>
        <w:jc w:val="both"/>
        <w:rPr>
          <w:rFonts w:ascii="Times New Roman" w:hAnsi="Times New Roman" w:cs="Times New Roman"/>
          <w:b/>
          <w:sz w:val="24"/>
          <w:szCs w:val="24"/>
        </w:rPr>
      </w:pPr>
    </w:p>
    <w:p w14:paraId="20CEBD8F" w14:textId="77777777" w:rsidR="00143283" w:rsidRPr="001D6CEE" w:rsidRDefault="00143283" w:rsidP="001D6CEE">
      <w:pPr>
        <w:spacing w:after="0" w:line="276" w:lineRule="auto"/>
        <w:ind w:firstLine="709"/>
        <w:jc w:val="both"/>
        <w:rPr>
          <w:rFonts w:ascii="Times New Roman" w:hAnsi="Times New Roman" w:cs="Times New Roman"/>
          <w:b/>
          <w:sz w:val="24"/>
          <w:szCs w:val="24"/>
        </w:rPr>
      </w:pPr>
      <w:r w:rsidRPr="001D6CEE">
        <w:rPr>
          <w:rFonts w:ascii="Times New Roman" w:hAnsi="Times New Roman" w:cs="Times New Roman"/>
          <w:b/>
          <w:sz w:val="24"/>
          <w:szCs w:val="24"/>
        </w:rPr>
        <w:t xml:space="preserve">Заключение </w:t>
      </w:r>
    </w:p>
    <w:p w14:paraId="364AE8D9" w14:textId="77777777" w:rsidR="00D90F08" w:rsidRDefault="00805C3E" w:rsidP="00D90F08">
      <w:pPr>
        <w:spacing w:after="0" w:line="276" w:lineRule="auto"/>
        <w:ind w:firstLine="709"/>
        <w:jc w:val="both"/>
        <w:rPr>
          <w:rFonts w:ascii="Times New Roman" w:hAnsi="Times New Roman" w:cs="Times New Roman"/>
          <w:sz w:val="24"/>
          <w:szCs w:val="24"/>
        </w:rPr>
      </w:pPr>
      <w:r w:rsidRPr="00805C3E">
        <w:rPr>
          <w:rFonts w:ascii="Times New Roman" w:hAnsi="Times New Roman" w:cs="Times New Roman"/>
          <w:sz w:val="24"/>
          <w:szCs w:val="24"/>
        </w:rPr>
        <w:t xml:space="preserve">Таким образом, подводя итоги </w:t>
      </w:r>
      <w:r w:rsidR="00760885">
        <w:rPr>
          <w:rFonts w:ascii="Times New Roman" w:hAnsi="Times New Roman" w:cs="Times New Roman"/>
          <w:sz w:val="24"/>
          <w:szCs w:val="24"/>
        </w:rPr>
        <w:t xml:space="preserve">развития гражданского общества </w:t>
      </w:r>
      <w:r w:rsidRPr="00805C3E">
        <w:rPr>
          <w:rFonts w:ascii="Times New Roman" w:hAnsi="Times New Roman" w:cs="Times New Roman"/>
          <w:sz w:val="24"/>
          <w:szCs w:val="24"/>
        </w:rPr>
        <w:t xml:space="preserve">за 2021 год, необходимо отметить растущий потенциал некоммерческого сектора в Омской области. Омские общественники активно участвуют в грантовых конкурсах, им оказывается поддержка на федеральном, региональном и муниципальном уровнях. Разрабатывая и внедряя в практику собственные инициативы, они способствуют осуществлению важных государственных задач и вовлечению граждан в работу над реализацией национальных проектов. Оперативно реагируя на потребности жителей региона, новые социальные вызовы и проблемы, в том числе вызванные пандемией коронавируса, некоммерческие организации обеспечивают занятость и самозанятость населения, становятся эффективным поставщиком социально значимых услуг, а также важным источником социальных инноваций. </w:t>
      </w:r>
    </w:p>
    <w:p w14:paraId="72D394C3" w14:textId="77777777" w:rsidR="00D90F08" w:rsidRPr="001D6CEE" w:rsidRDefault="00D90F08" w:rsidP="00D90F08">
      <w:pPr>
        <w:spacing w:after="0" w:line="276" w:lineRule="auto"/>
        <w:ind w:firstLine="709"/>
        <w:jc w:val="both"/>
        <w:rPr>
          <w:rFonts w:ascii="Times New Roman" w:hAnsi="Times New Roman" w:cs="Times New Roman"/>
          <w:color w:val="000000"/>
          <w:sz w:val="24"/>
          <w:szCs w:val="24"/>
          <w:lang w:eastAsia="ru-RU"/>
        </w:rPr>
      </w:pPr>
      <w:r w:rsidRPr="001D6CEE">
        <w:rPr>
          <w:rFonts w:ascii="Times New Roman" w:hAnsi="Times New Roman" w:cs="Times New Roman"/>
          <w:color w:val="000000"/>
          <w:sz w:val="24"/>
          <w:szCs w:val="24"/>
          <w:lang w:eastAsia="ru-RU"/>
        </w:rPr>
        <w:t xml:space="preserve">В Омской области общественными объединениями представлены интересы практически всех категорий населения: дети и молодежь, пожилые люди, люди с ограниченными возможностями здоровья, многодетные семьи, граждане, оказавшиеся в трудной жизненной ситуации. Сфера деятельности некоммерческого сектора в регионе также разнообразна и представлена следующими направлениями: развитие благотворительной и волонтерской деятельности, патриотическое воспитание молодежи, популяризация здорового образа жизни, социальная защита и поддержка различных категорий граждан, развитие культуры, содействие гармонизации межнациональных отношений, охрана окружающей среды, профилактика социально опасных форм поведения граждан. Для успешного решения социальных проблем в Омской области применяется </w:t>
      </w:r>
      <w:r w:rsidRPr="001D6CEE">
        <w:rPr>
          <w:rFonts w:ascii="Times New Roman" w:hAnsi="Times New Roman" w:cs="Times New Roman"/>
          <w:color w:val="000000"/>
          <w:sz w:val="24"/>
          <w:szCs w:val="24"/>
          <w:lang w:eastAsia="ru-RU"/>
        </w:rPr>
        <w:lastRenderedPageBreak/>
        <w:t>трехсторонняя модель межсекторного взаимодействия органов власти, бизнеса и некоммерческих организаций, которая обретает все большую общественную поддержку.</w:t>
      </w:r>
    </w:p>
    <w:p w14:paraId="39FEE511" w14:textId="77777777" w:rsidR="00266B80" w:rsidRPr="001D6CEE" w:rsidRDefault="00266B80" w:rsidP="00266B80">
      <w:pPr>
        <w:pStyle w:val="wow"/>
        <w:shd w:val="clear" w:color="auto" w:fill="FFFFFF"/>
        <w:spacing w:before="0" w:beforeAutospacing="0" w:after="0" w:afterAutospacing="0" w:line="276" w:lineRule="auto"/>
        <w:ind w:firstLine="709"/>
        <w:jc w:val="both"/>
        <w:rPr>
          <w:color w:val="000000"/>
        </w:rPr>
      </w:pPr>
      <w:r w:rsidRPr="001D6CEE">
        <w:rPr>
          <w:color w:val="000000"/>
        </w:rPr>
        <w:t>Общественная палата старается быть тем самым каналом обратной связи, благодаря которому голос отдельного гражданина может быть услышан конкретным министром, депутатом или главой региона. Наша главная функция </w:t>
      </w:r>
      <w:r>
        <w:rPr>
          <w:color w:val="000000"/>
        </w:rPr>
        <w:t xml:space="preserve">– </w:t>
      </w:r>
      <w:r w:rsidRPr="001D6CEE">
        <w:rPr>
          <w:color w:val="000000"/>
        </w:rPr>
        <w:t>обеспечить</w:t>
      </w:r>
      <w:r>
        <w:rPr>
          <w:color w:val="000000"/>
        </w:rPr>
        <w:t xml:space="preserve"> </w:t>
      </w:r>
      <w:r w:rsidRPr="001D6CEE">
        <w:rPr>
          <w:color w:val="000000"/>
        </w:rPr>
        <w:t>диалог и эффективную коммуникацию между всеми заинтересованными сторонами</w:t>
      </w:r>
      <w:r>
        <w:rPr>
          <w:color w:val="000000"/>
        </w:rPr>
        <w:t>.</w:t>
      </w:r>
    </w:p>
    <w:p w14:paraId="02A68A22" w14:textId="77777777" w:rsidR="00B36F1B" w:rsidRPr="001D6CEE" w:rsidRDefault="00B36F1B" w:rsidP="00266B80">
      <w:pPr>
        <w:pStyle w:val="wow"/>
        <w:shd w:val="clear" w:color="auto" w:fill="FFFFFF"/>
        <w:spacing w:before="0" w:beforeAutospacing="0" w:after="0" w:afterAutospacing="0" w:line="276" w:lineRule="auto"/>
        <w:ind w:firstLine="709"/>
        <w:jc w:val="both"/>
        <w:rPr>
          <w:color w:val="000000"/>
        </w:rPr>
      </w:pPr>
      <w:r w:rsidRPr="001D6CEE">
        <w:rPr>
          <w:color w:val="000000"/>
        </w:rPr>
        <w:t xml:space="preserve">2021 год показал, что мы живем в мире новых вызовов и возобновления старых угроз. Затянувшаяся борьба с коронавирусной инфекцией </w:t>
      </w:r>
      <w:r w:rsidR="00266B80">
        <w:rPr>
          <w:color w:val="000000"/>
        </w:rPr>
        <w:t xml:space="preserve">поставила много вопросов экономического и социального характера, вопросов о роли государства в этой борьбе и мерах поддержки граждан, малого и среднего бизнеса, некоммерческих организаций и обратной связи в этом процессе. Это взаимодействие в труднейших условиях борьбы с пандемией стало </w:t>
      </w:r>
      <w:r w:rsidRPr="001D6CEE">
        <w:rPr>
          <w:color w:val="000000"/>
        </w:rPr>
        <w:t>важным фактором сохранения стабильности в стране.</w:t>
      </w:r>
    </w:p>
    <w:p w14:paraId="4A0DDC5E" w14:textId="77777777" w:rsidR="00266B80" w:rsidRDefault="00266B80" w:rsidP="001D6CEE">
      <w:pPr>
        <w:pStyle w:val="wow"/>
        <w:shd w:val="clear" w:color="auto" w:fill="FFFFFF"/>
        <w:spacing w:before="0" w:beforeAutospacing="0" w:after="0" w:afterAutospacing="0" w:line="276" w:lineRule="auto"/>
        <w:ind w:firstLine="709"/>
        <w:jc w:val="both"/>
        <w:rPr>
          <w:color w:val="000000"/>
        </w:rPr>
      </w:pPr>
    </w:p>
    <w:p w14:paraId="10CBEDD3" w14:textId="77777777" w:rsidR="00B36F1B" w:rsidRPr="001D6CEE" w:rsidRDefault="00B36F1B" w:rsidP="001D6CEE">
      <w:pPr>
        <w:spacing w:after="0" w:line="276" w:lineRule="auto"/>
        <w:ind w:firstLine="709"/>
        <w:jc w:val="both"/>
        <w:rPr>
          <w:rFonts w:ascii="Times New Roman" w:hAnsi="Times New Roman" w:cs="Times New Roman"/>
          <w:b/>
          <w:sz w:val="24"/>
          <w:szCs w:val="24"/>
        </w:rPr>
      </w:pPr>
    </w:p>
    <w:sectPr w:rsidR="00B36F1B" w:rsidRPr="001D6CEE">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4C9B8" w14:textId="77777777" w:rsidR="00322189" w:rsidRDefault="00322189" w:rsidP="00E907E9">
      <w:pPr>
        <w:spacing w:after="0" w:line="240" w:lineRule="auto"/>
      </w:pPr>
      <w:r>
        <w:separator/>
      </w:r>
    </w:p>
  </w:endnote>
  <w:endnote w:type="continuationSeparator" w:id="0">
    <w:p w14:paraId="7D57D2C1" w14:textId="77777777" w:rsidR="00322189" w:rsidRDefault="00322189" w:rsidP="00E9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513665"/>
      <w:docPartObj>
        <w:docPartGallery w:val="Page Numbers (Bottom of Page)"/>
        <w:docPartUnique/>
      </w:docPartObj>
    </w:sdtPr>
    <w:sdtEndPr/>
    <w:sdtContent>
      <w:p w14:paraId="45CA0F86" w14:textId="77777777" w:rsidR="005374F4" w:rsidRDefault="005374F4">
        <w:pPr>
          <w:pStyle w:val="a7"/>
          <w:jc w:val="right"/>
        </w:pPr>
        <w:r>
          <w:fldChar w:fldCharType="begin"/>
        </w:r>
        <w:r>
          <w:instrText>PAGE   \* MERGEFORMAT</w:instrText>
        </w:r>
        <w:r>
          <w:fldChar w:fldCharType="separate"/>
        </w:r>
        <w:r w:rsidR="00F2440F">
          <w:rPr>
            <w:noProof/>
          </w:rPr>
          <w:t>40</w:t>
        </w:r>
        <w:r>
          <w:fldChar w:fldCharType="end"/>
        </w:r>
      </w:p>
    </w:sdtContent>
  </w:sdt>
  <w:p w14:paraId="73C26FD4" w14:textId="77777777" w:rsidR="005374F4" w:rsidRDefault="005374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8FFC9" w14:textId="77777777" w:rsidR="00322189" w:rsidRDefault="00322189" w:rsidP="00E907E9">
      <w:pPr>
        <w:spacing w:after="0" w:line="240" w:lineRule="auto"/>
      </w:pPr>
      <w:r>
        <w:separator/>
      </w:r>
    </w:p>
  </w:footnote>
  <w:footnote w:type="continuationSeparator" w:id="0">
    <w:p w14:paraId="0D024101" w14:textId="77777777" w:rsidR="00322189" w:rsidRDefault="00322189" w:rsidP="00E90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17FED"/>
    <w:multiLevelType w:val="hybridMultilevel"/>
    <w:tmpl w:val="F7A4E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974201"/>
    <w:multiLevelType w:val="hybridMultilevel"/>
    <w:tmpl w:val="EFFAE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313A80"/>
    <w:multiLevelType w:val="hybridMultilevel"/>
    <w:tmpl w:val="AE465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A9"/>
    <w:rsid w:val="000162A8"/>
    <w:rsid w:val="000405A6"/>
    <w:rsid w:val="00042932"/>
    <w:rsid w:val="00043B44"/>
    <w:rsid w:val="00056153"/>
    <w:rsid w:val="00063992"/>
    <w:rsid w:val="00064D54"/>
    <w:rsid w:val="00082CBC"/>
    <w:rsid w:val="000A76F3"/>
    <w:rsid w:val="000D4E50"/>
    <w:rsid w:val="000E4DF8"/>
    <w:rsid w:val="00107E82"/>
    <w:rsid w:val="00110A7E"/>
    <w:rsid w:val="001200C5"/>
    <w:rsid w:val="00143283"/>
    <w:rsid w:val="0015264E"/>
    <w:rsid w:val="00156238"/>
    <w:rsid w:val="001B7B3F"/>
    <w:rsid w:val="001D6CEE"/>
    <w:rsid w:val="001F1307"/>
    <w:rsid w:val="00240030"/>
    <w:rsid w:val="00266B80"/>
    <w:rsid w:val="00275222"/>
    <w:rsid w:val="002E7C10"/>
    <w:rsid w:val="003025E7"/>
    <w:rsid w:val="003146BD"/>
    <w:rsid w:val="00322189"/>
    <w:rsid w:val="00342E93"/>
    <w:rsid w:val="00360E85"/>
    <w:rsid w:val="00381A8B"/>
    <w:rsid w:val="003E3D6B"/>
    <w:rsid w:val="00440ECD"/>
    <w:rsid w:val="00464872"/>
    <w:rsid w:val="004715DA"/>
    <w:rsid w:val="00477E83"/>
    <w:rsid w:val="00484013"/>
    <w:rsid w:val="004B7838"/>
    <w:rsid w:val="004C6011"/>
    <w:rsid w:val="004C7BA8"/>
    <w:rsid w:val="00502CA5"/>
    <w:rsid w:val="00514014"/>
    <w:rsid w:val="0051484D"/>
    <w:rsid w:val="0052164B"/>
    <w:rsid w:val="0052264D"/>
    <w:rsid w:val="00524717"/>
    <w:rsid w:val="005374F4"/>
    <w:rsid w:val="00574C49"/>
    <w:rsid w:val="00582063"/>
    <w:rsid w:val="005C39E8"/>
    <w:rsid w:val="005C3FB8"/>
    <w:rsid w:val="005D4AB4"/>
    <w:rsid w:val="00615E8F"/>
    <w:rsid w:val="00673B9B"/>
    <w:rsid w:val="00710471"/>
    <w:rsid w:val="0071128B"/>
    <w:rsid w:val="00724D97"/>
    <w:rsid w:val="00760885"/>
    <w:rsid w:val="00780068"/>
    <w:rsid w:val="00791D33"/>
    <w:rsid w:val="007A4685"/>
    <w:rsid w:val="007F2A83"/>
    <w:rsid w:val="00802BE1"/>
    <w:rsid w:val="00805C3E"/>
    <w:rsid w:val="008119CE"/>
    <w:rsid w:val="00842461"/>
    <w:rsid w:val="00853114"/>
    <w:rsid w:val="008933B5"/>
    <w:rsid w:val="009043FF"/>
    <w:rsid w:val="00916982"/>
    <w:rsid w:val="00921D61"/>
    <w:rsid w:val="00960C83"/>
    <w:rsid w:val="009716D9"/>
    <w:rsid w:val="0098755B"/>
    <w:rsid w:val="009A626E"/>
    <w:rsid w:val="00A35552"/>
    <w:rsid w:val="00A72677"/>
    <w:rsid w:val="00A75356"/>
    <w:rsid w:val="00A761CE"/>
    <w:rsid w:val="00A8206B"/>
    <w:rsid w:val="00A92B5D"/>
    <w:rsid w:val="00AB3817"/>
    <w:rsid w:val="00AC4002"/>
    <w:rsid w:val="00AD5B68"/>
    <w:rsid w:val="00AF7E48"/>
    <w:rsid w:val="00B1481F"/>
    <w:rsid w:val="00B16880"/>
    <w:rsid w:val="00B20832"/>
    <w:rsid w:val="00B36F1B"/>
    <w:rsid w:val="00B77CE1"/>
    <w:rsid w:val="00B92169"/>
    <w:rsid w:val="00B975CB"/>
    <w:rsid w:val="00BA0051"/>
    <w:rsid w:val="00BC09EE"/>
    <w:rsid w:val="00BD580A"/>
    <w:rsid w:val="00C011A6"/>
    <w:rsid w:val="00C060E5"/>
    <w:rsid w:val="00C43859"/>
    <w:rsid w:val="00C702AF"/>
    <w:rsid w:val="00CB5E24"/>
    <w:rsid w:val="00CF040B"/>
    <w:rsid w:val="00CF5F3E"/>
    <w:rsid w:val="00D15820"/>
    <w:rsid w:val="00D61EAF"/>
    <w:rsid w:val="00D87AB8"/>
    <w:rsid w:val="00D90F08"/>
    <w:rsid w:val="00D94AD7"/>
    <w:rsid w:val="00D95B81"/>
    <w:rsid w:val="00DA0C3B"/>
    <w:rsid w:val="00DD04B8"/>
    <w:rsid w:val="00DE285E"/>
    <w:rsid w:val="00DF767C"/>
    <w:rsid w:val="00E03FE5"/>
    <w:rsid w:val="00E174C4"/>
    <w:rsid w:val="00E31F6C"/>
    <w:rsid w:val="00E45327"/>
    <w:rsid w:val="00E53F47"/>
    <w:rsid w:val="00E907E9"/>
    <w:rsid w:val="00EA604A"/>
    <w:rsid w:val="00EB1BEC"/>
    <w:rsid w:val="00EC1E9F"/>
    <w:rsid w:val="00ED04A9"/>
    <w:rsid w:val="00EE1B76"/>
    <w:rsid w:val="00EF2A8D"/>
    <w:rsid w:val="00F2440F"/>
    <w:rsid w:val="00F349B1"/>
    <w:rsid w:val="00F700C3"/>
    <w:rsid w:val="00F80971"/>
    <w:rsid w:val="00FB7A6D"/>
    <w:rsid w:val="00FE5F21"/>
    <w:rsid w:val="00FF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88A7"/>
  <w15:chartTrackingRefBased/>
  <w15:docId w15:val="{4B292365-0117-4B84-837B-61524AD5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283"/>
  </w:style>
  <w:style w:type="paragraph" w:styleId="4">
    <w:name w:val="heading 4"/>
    <w:basedOn w:val="a"/>
    <w:link w:val="40"/>
    <w:uiPriority w:val="9"/>
    <w:qFormat/>
    <w:rsid w:val="00056153"/>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B81"/>
    <w:pPr>
      <w:ind w:left="720"/>
      <w:contextualSpacing/>
    </w:pPr>
  </w:style>
  <w:style w:type="paragraph" w:customStyle="1" w:styleId="paragraphscxw84633811">
    <w:name w:val="paragraph scxw84633811"/>
    <w:basedOn w:val="a"/>
    <w:rsid w:val="00615E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84633811">
    <w:name w:val="normaltextrun scxw84633811"/>
    <w:basedOn w:val="a0"/>
    <w:rsid w:val="00615E8F"/>
  </w:style>
  <w:style w:type="character" w:customStyle="1" w:styleId="spellingerrorscxw84633811">
    <w:name w:val="spellingerror scxw84633811"/>
    <w:basedOn w:val="a0"/>
    <w:rsid w:val="00615E8F"/>
  </w:style>
  <w:style w:type="character" w:customStyle="1" w:styleId="40">
    <w:name w:val="Заголовок 4 Знак"/>
    <w:basedOn w:val="a0"/>
    <w:link w:val="4"/>
    <w:uiPriority w:val="9"/>
    <w:rsid w:val="00056153"/>
    <w:rPr>
      <w:rFonts w:ascii="Times New Roman" w:eastAsia="Times New Roman" w:hAnsi="Times New Roman" w:cs="Times New Roman"/>
      <w:b/>
      <w:bCs/>
      <w:sz w:val="24"/>
      <w:szCs w:val="24"/>
      <w:lang w:val="x-none" w:eastAsia="x-none"/>
    </w:rPr>
  </w:style>
  <w:style w:type="paragraph" w:styleId="a4">
    <w:name w:val="Normal (Web)"/>
    <w:basedOn w:val="a"/>
    <w:uiPriority w:val="99"/>
    <w:unhideWhenUsed/>
    <w:rsid w:val="00056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056153"/>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1">
    <w:name w:val="Обычный1"/>
    <w:rsid w:val="00056153"/>
    <w:pPr>
      <w:widowControl w:val="0"/>
      <w:spacing w:after="0" w:line="240" w:lineRule="auto"/>
    </w:pPr>
    <w:rPr>
      <w:rFonts w:ascii="Times New Roman" w:eastAsia="Times New Roman" w:hAnsi="Times New Roman" w:cs="Times New Roman"/>
      <w:sz w:val="20"/>
      <w:szCs w:val="20"/>
      <w:lang w:eastAsia="ru-RU"/>
    </w:rPr>
  </w:style>
  <w:style w:type="paragraph" w:customStyle="1" w:styleId="wow">
    <w:name w:val="wow"/>
    <w:basedOn w:val="a"/>
    <w:rsid w:val="00B36F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B36F1B"/>
  </w:style>
  <w:style w:type="paragraph" w:styleId="a5">
    <w:name w:val="header"/>
    <w:basedOn w:val="a"/>
    <w:link w:val="a6"/>
    <w:uiPriority w:val="99"/>
    <w:unhideWhenUsed/>
    <w:rsid w:val="00E907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07E9"/>
  </w:style>
  <w:style w:type="paragraph" w:styleId="a7">
    <w:name w:val="footer"/>
    <w:basedOn w:val="a"/>
    <w:link w:val="a8"/>
    <w:uiPriority w:val="99"/>
    <w:unhideWhenUsed/>
    <w:rsid w:val="00E907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349514">
      <w:bodyDiv w:val="1"/>
      <w:marLeft w:val="0"/>
      <w:marRight w:val="0"/>
      <w:marTop w:val="0"/>
      <w:marBottom w:val="0"/>
      <w:divBdr>
        <w:top w:val="none" w:sz="0" w:space="0" w:color="auto"/>
        <w:left w:val="none" w:sz="0" w:space="0" w:color="auto"/>
        <w:bottom w:val="none" w:sz="0" w:space="0" w:color="auto"/>
        <w:right w:val="none" w:sz="0" w:space="0" w:color="auto"/>
      </w:divBdr>
    </w:div>
    <w:div w:id="1173256833">
      <w:bodyDiv w:val="1"/>
      <w:marLeft w:val="0"/>
      <w:marRight w:val="0"/>
      <w:marTop w:val="0"/>
      <w:marBottom w:val="0"/>
      <w:divBdr>
        <w:top w:val="none" w:sz="0" w:space="0" w:color="auto"/>
        <w:left w:val="none" w:sz="0" w:space="0" w:color="auto"/>
        <w:bottom w:val="none" w:sz="0" w:space="0" w:color="auto"/>
        <w:right w:val="none" w:sz="0" w:space="0" w:color="auto"/>
      </w:divBdr>
    </w:div>
    <w:div w:id="12446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oo.ru/staff/galavanov_dimitriy_ruslanovich-38/" TargetMode="External"/><Relationship Id="rId13" Type="http://schemas.openxmlformats.org/officeDocument/2006/relationships/hyperlink" Target="http://opoo.ru/staff/solovev_anatoliy_alekseevich-2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poo.ru/staff/borovskiy_igor_vladimirovich-8/" TargetMode="External"/><Relationship Id="rId12" Type="http://schemas.openxmlformats.org/officeDocument/2006/relationships/hyperlink" Target="http://opoo.ru/staff/shilnikov_pavel_yurevich-4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oo.ru/staff/vibe_petr_petrovich-32/" TargetMode="External"/><Relationship Id="rId5" Type="http://schemas.openxmlformats.org/officeDocument/2006/relationships/footnotes" Target="footnotes.xml"/><Relationship Id="rId15" Type="http://schemas.openxmlformats.org/officeDocument/2006/relationships/hyperlink" Target="http://opoo.ru/images/tini/2020_09/885848e3809ba8015f8476383eb96101.pdf" TargetMode="External"/><Relationship Id="rId10" Type="http://schemas.openxmlformats.org/officeDocument/2006/relationships/hyperlink" Target="http://opoo.ru/staff/chekaleva_nadejda_viktorovna-30/" TargetMode="External"/><Relationship Id="rId4" Type="http://schemas.openxmlformats.org/officeDocument/2006/relationships/webSettings" Target="webSettings.xml"/><Relationship Id="rId9" Type="http://schemas.openxmlformats.org/officeDocument/2006/relationships/hyperlink" Target="http://opoo.ru/staff/smirnova_tatyana_borisovna-41/" TargetMode="External"/><Relationship Id="rId14" Type="http://schemas.openxmlformats.org/officeDocument/2006/relationships/hyperlink" Target="http://opoo.ru/staff/kuxarenko_ivan_sergeevich-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40</Pages>
  <Words>19780</Words>
  <Characters>112751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SmirnovaTB</dc:creator>
  <cp:keywords/>
  <dc:description/>
  <cp:lastModifiedBy>Lopaeva</cp:lastModifiedBy>
  <cp:revision>33</cp:revision>
  <dcterms:created xsi:type="dcterms:W3CDTF">2022-01-18T05:54:00Z</dcterms:created>
  <dcterms:modified xsi:type="dcterms:W3CDTF">2022-09-29T04:50:00Z</dcterms:modified>
</cp:coreProperties>
</file>