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1367"/>
        <w:gridCol w:w="4190"/>
      </w:tblGrid>
      <w:tr w:rsidR="0049323E" w:rsidTr="00996DF0">
        <w:trPr>
          <w:trHeight w:val="1628"/>
        </w:trPr>
        <w:tc>
          <w:tcPr>
            <w:tcW w:w="4444" w:type="dxa"/>
          </w:tcPr>
          <w:p w:rsidR="0049323E" w:rsidRDefault="0049323E" w:rsidP="0049323E">
            <w:bookmarkStart w:id="0" w:name="_GoBack"/>
            <w:bookmarkEnd w:id="0"/>
          </w:p>
        </w:tc>
        <w:tc>
          <w:tcPr>
            <w:tcW w:w="1367" w:type="dxa"/>
          </w:tcPr>
          <w:p w:rsidR="0049323E" w:rsidRDefault="0049323E" w:rsidP="00904D9B"/>
        </w:tc>
        <w:tc>
          <w:tcPr>
            <w:tcW w:w="4190" w:type="dxa"/>
          </w:tcPr>
          <w:p w:rsidR="003856F8" w:rsidRPr="00485030" w:rsidRDefault="003856F8" w:rsidP="00996DF0">
            <w:pPr>
              <w:pStyle w:val="22"/>
              <w:shd w:val="clear" w:color="auto" w:fill="auto"/>
              <w:spacing w:line="280" w:lineRule="exact"/>
              <w:ind w:right="-173"/>
              <w:rPr>
                <w:sz w:val="26"/>
                <w:szCs w:val="26"/>
              </w:rPr>
            </w:pPr>
            <w:r w:rsidRPr="00485030">
              <w:rPr>
                <w:color w:val="000000"/>
                <w:w w:val="100"/>
                <w:sz w:val="26"/>
                <w:szCs w:val="26"/>
                <w:lang w:eastAsia="ru-RU" w:bidi="ru-RU"/>
              </w:rPr>
              <w:t>УТВЕРЖДЕН</w:t>
            </w:r>
          </w:p>
          <w:p w:rsidR="003856F8" w:rsidRPr="00485030" w:rsidRDefault="003856F8" w:rsidP="00996DF0">
            <w:pPr>
              <w:pStyle w:val="22"/>
              <w:shd w:val="clear" w:color="auto" w:fill="auto"/>
              <w:spacing w:line="322" w:lineRule="exact"/>
              <w:ind w:right="-173"/>
              <w:rPr>
                <w:sz w:val="26"/>
                <w:szCs w:val="26"/>
              </w:rPr>
            </w:pPr>
            <w:r w:rsidRPr="00485030">
              <w:rPr>
                <w:color w:val="000000"/>
                <w:w w:val="100"/>
                <w:sz w:val="26"/>
                <w:szCs w:val="26"/>
                <w:lang w:eastAsia="ru-RU" w:bidi="ru-RU"/>
              </w:rPr>
              <w:t>решением</w:t>
            </w:r>
          </w:p>
          <w:p w:rsidR="00485030" w:rsidRDefault="00485030" w:rsidP="00996DF0">
            <w:pPr>
              <w:pStyle w:val="22"/>
              <w:shd w:val="clear" w:color="auto" w:fill="auto"/>
              <w:spacing w:line="322" w:lineRule="exact"/>
              <w:ind w:right="-173"/>
              <w:rPr>
                <w:color w:val="000000"/>
                <w:w w:val="100"/>
                <w:sz w:val="26"/>
                <w:szCs w:val="26"/>
                <w:lang w:eastAsia="ru-RU" w:bidi="ru-RU"/>
              </w:rPr>
            </w:pPr>
            <w:r w:rsidRPr="00485030">
              <w:rPr>
                <w:color w:val="000000"/>
                <w:w w:val="100"/>
                <w:sz w:val="26"/>
                <w:szCs w:val="26"/>
                <w:lang w:eastAsia="ru-RU" w:bidi="ru-RU"/>
              </w:rPr>
              <w:t>с</w:t>
            </w:r>
            <w:r w:rsidR="003856F8" w:rsidRPr="00485030">
              <w:rPr>
                <w:color w:val="000000"/>
                <w:w w:val="100"/>
                <w:sz w:val="26"/>
                <w:szCs w:val="26"/>
                <w:lang w:eastAsia="ru-RU" w:bidi="ru-RU"/>
              </w:rPr>
              <w:t xml:space="preserve">овета Общественной палаты </w:t>
            </w:r>
          </w:p>
          <w:p w:rsidR="003856F8" w:rsidRPr="00485030" w:rsidRDefault="003856F8" w:rsidP="00996DF0">
            <w:pPr>
              <w:pStyle w:val="22"/>
              <w:shd w:val="clear" w:color="auto" w:fill="auto"/>
              <w:spacing w:line="322" w:lineRule="exact"/>
              <w:ind w:right="-173"/>
              <w:rPr>
                <w:color w:val="000000"/>
                <w:w w:val="100"/>
                <w:sz w:val="26"/>
                <w:szCs w:val="26"/>
                <w:lang w:eastAsia="ru-RU" w:bidi="ru-RU"/>
              </w:rPr>
            </w:pPr>
            <w:r w:rsidRPr="00485030">
              <w:rPr>
                <w:color w:val="000000"/>
                <w:w w:val="100"/>
                <w:sz w:val="26"/>
                <w:szCs w:val="26"/>
                <w:lang w:eastAsia="ru-RU" w:bidi="ru-RU"/>
              </w:rPr>
              <w:t xml:space="preserve">Омской области от </w:t>
            </w:r>
            <w:r w:rsidRPr="00485030">
              <w:rPr>
                <w:w w:val="100"/>
                <w:sz w:val="26"/>
                <w:szCs w:val="26"/>
                <w:lang w:eastAsia="ru-RU" w:bidi="ru-RU"/>
              </w:rPr>
              <w:t>17</w:t>
            </w:r>
            <w:r w:rsidR="004D58BB">
              <w:rPr>
                <w:w w:val="100"/>
                <w:sz w:val="26"/>
                <w:szCs w:val="26"/>
                <w:lang w:eastAsia="ru-RU" w:bidi="ru-RU"/>
              </w:rPr>
              <w:t xml:space="preserve"> </w:t>
            </w:r>
            <w:r w:rsidRPr="00485030">
              <w:rPr>
                <w:w w:val="100"/>
                <w:sz w:val="26"/>
                <w:szCs w:val="26"/>
                <w:lang w:eastAsia="ru-RU" w:bidi="ru-RU"/>
              </w:rPr>
              <w:t xml:space="preserve">сентября </w:t>
            </w:r>
          </w:p>
          <w:p w:rsidR="0049323E" w:rsidRDefault="003856F8" w:rsidP="00996DF0">
            <w:pPr>
              <w:pStyle w:val="22"/>
              <w:shd w:val="clear" w:color="auto" w:fill="auto"/>
              <w:spacing w:line="322" w:lineRule="exact"/>
              <w:ind w:right="-173"/>
            </w:pPr>
            <w:r w:rsidRPr="00485030">
              <w:rPr>
                <w:color w:val="000000"/>
                <w:w w:val="100"/>
                <w:sz w:val="26"/>
                <w:szCs w:val="26"/>
                <w:lang w:eastAsia="ru-RU" w:bidi="ru-RU"/>
              </w:rPr>
              <w:t>2020 года</w:t>
            </w:r>
            <w:r w:rsidRPr="003856F8">
              <w:rPr>
                <w:color w:val="000000"/>
                <w:w w:val="1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D4684B" w:rsidRDefault="00D4684B" w:rsidP="007E6A19">
      <w:pPr>
        <w:ind w:firstLine="709"/>
        <w:rPr>
          <w:rFonts w:eastAsia="Times New Roman"/>
          <w:b/>
          <w:bCs/>
        </w:rPr>
      </w:pPr>
    </w:p>
    <w:p w:rsidR="00DE5248" w:rsidRDefault="00DE5248" w:rsidP="007E6A19">
      <w:pPr>
        <w:jc w:val="center"/>
        <w:rPr>
          <w:rFonts w:eastAsia="Times New Roman"/>
          <w:lang w:eastAsia="ru-RU"/>
        </w:rPr>
      </w:pPr>
      <w:r w:rsidRPr="00DE5248">
        <w:rPr>
          <w:rFonts w:eastAsia="Times New Roman"/>
          <w:lang w:eastAsia="ru-RU"/>
        </w:rPr>
        <w:t>СТАНДАРТ ДЕЯТЕЛЬНОСТИ</w:t>
      </w:r>
    </w:p>
    <w:p w:rsidR="00491733" w:rsidRDefault="00DE5248" w:rsidP="007E6A19">
      <w:pPr>
        <w:jc w:val="center"/>
        <w:rPr>
          <w:rFonts w:eastAsia="Times New Roman"/>
          <w:lang w:eastAsia="ru-RU"/>
        </w:rPr>
      </w:pPr>
      <w:r w:rsidRPr="00DE5248">
        <w:rPr>
          <w:rFonts w:eastAsia="Times New Roman"/>
          <w:lang w:eastAsia="ru-RU"/>
        </w:rPr>
        <w:t>ОБЩЕСТВЕННОГО СОВЕТА ПРИ ОРГАНЕ ИСПОЛНИТЕЛЬНОЙ ВЛАСТИ ОМСКОЙ ОБЛАСТИ</w:t>
      </w:r>
    </w:p>
    <w:p w:rsidR="00DE5248" w:rsidRDefault="00DE5248" w:rsidP="00491733">
      <w:pPr>
        <w:ind w:firstLine="709"/>
        <w:jc w:val="center"/>
        <w:rPr>
          <w:rFonts w:eastAsia="Times New Roman"/>
        </w:rPr>
      </w:pPr>
    </w:p>
    <w:p w:rsidR="007415D7" w:rsidRPr="00491733" w:rsidRDefault="007415D7" w:rsidP="00F0178E">
      <w:pPr>
        <w:jc w:val="center"/>
        <w:rPr>
          <w:rFonts w:eastAsia="Times New Roman"/>
          <w:b/>
        </w:rPr>
      </w:pPr>
      <w:r w:rsidRPr="00491733">
        <w:rPr>
          <w:rFonts w:eastAsia="Times New Roman"/>
          <w:b/>
        </w:rPr>
        <w:t>I. Общие положения</w:t>
      </w:r>
    </w:p>
    <w:p w:rsidR="00491733" w:rsidRDefault="00491733" w:rsidP="00426B82">
      <w:pPr>
        <w:ind w:firstLine="709"/>
        <w:jc w:val="both"/>
        <w:rPr>
          <w:rFonts w:eastAsia="Times New Roman"/>
        </w:rPr>
      </w:pPr>
    </w:p>
    <w:p w:rsidR="00426B82" w:rsidRPr="00FA56BC" w:rsidRDefault="007415D7" w:rsidP="00426B82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1.1. Настоящ</w:t>
      </w:r>
      <w:r w:rsidR="00DE5248">
        <w:rPr>
          <w:rFonts w:eastAsia="Times New Roman"/>
        </w:rPr>
        <w:t>ий</w:t>
      </w:r>
      <w:r w:rsidRPr="00FA56BC">
        <w:rPr>
          <w:rFonts w:eastAsia="Times New Roman"/>
        </w:rPr>
        <w:t xml:space="preserve"> </w:t>
      </w:r>
      <w:r w:rsidR="00DE5248">
        <w:rPr>
          <w:rFonts w:eastAsia="Times New Roman"/>
          <w:lang w:eastAsia="ru-RU"/>
        </w:rPr>
        <w:t>Стандарт</w:t>
      </w:r>
      <w:r w:rsidR="00DE5248" w:rsidRPr="00DE5248">
        <w:rPr>
          <w:rFonts w:eastAsia="Times New Roman"/>
          <w:lang w:eastAsia="ru-RU"/>
        </w:rPr>
        <w:t xml:space="preserve"> деятельности общественного совета при органе исполнительной власти Омской области,</w:t>
      </w:r>
      <w:r w:rsidR="00491733" w:rsidRPr="00FA56BC">
        <w:t xml:space="preserve"> </w:t>
      </w:r>
      <w:r w:rsidRPr="00FA56BC">
        <w:rPr>
          <w:rFonts w:eastAsia="Times New Roman"/>
        </w:rPr>
        <w:t xml:space="preserve">(далее - </w:t>
      </w:r>
      <w:r w:rsidR="00DE5248">
        <w:rPr>
          <w:rFonts w:eastAsia="Times New Roman"/>
        </w:rPr>
        <w:t>Стандарт</w:t>
      </w:r>
      <w:r w:rsidRPr="00FA56BC">
        <w:rPr>
          <w:rFonts w:eastAsia="Times New Roman"/>
        </w:rPr>
        <w:t xml:space="preserve">) </w:t>
      </w:r>
      <w:r w:rsidR="00426B82" w:rsidRPr="00FA56BC">
        <w:rPr>
          <w:rFonts w:eastAsia="Times New Roman"/>
        </w:rPr>
        <w:t xml:space="preserve">определяет компетенцию, порядок </w:t>
      </w:r>
      <w:r w:rsidR="00B12986">
        <w:rPr>
          <w:rFonts w:eastAsia="Times New Roman"/>
        </w:rPr>
        <w:t xml:space="preserve">формирования состава и </w:t>
      </w:r>
      <w:r w:rsidR="00426B82" w:rsidRPr="00FA56BC">
        <w:rPr>
          <w:rFonts w:eastAsia="Times New Roman"/>
        </w:rPr>
        <w:t>деяте</w:t>
      </w:r>
      <w:r w:rsidR="004E6F10">
        <w:rPr>
          <w:rFonts w:eastAsia="Times New Roman"/>
        </w:rPr>
        <w:t>льности о</w:t>
      </w:r>
      <w:r w:rsidR="00426B82" w:rsidRPr="00FA56BC">
        <w:rPr>
          <w:rFonts w:eastAsia="Times New Roman"/>
        </w:rPr>
        <w:t>бщественн</w:t>
      </w:r>
      <w:r w:rsidR="00786B89">
        <w:rPr>
          <w:rFonts w:eastAsia="Times New Roman"/>
        </w:rPr>
        <w:t>ого</w:t>
      </w:r>
      <w:r w:rsidR="00426B82" w:rsidRPr="00FA56BC">
        <w:rPr>
          <w:rFonts w:eastAsia="Times New Roman"/>
        </w:rPr>
        <w:t xml:space="preserve"> совет</w:t>
      </w:r>
      <w:r w:rsidR="00786B89">
        <w:rPr>
          <w:rFonts w:eastAsia="Times New Roman"/>
        </w:rPr>
        <w:t>а</w:t>
      </w:r>
      <w:r w:rsidR="00426B82" w:rsidRPr="00FA56BC">
        <w:rPr>
          <w:rFonts w:eastAsia="Times New Roman"/>
        </w:rPr>
        <w:t xml:space="preserve"> </w:t>
      </w:r>
      <w:r w:rsidR="00426B82" w:rsidRPr="00FA56BC">
        <w:t>при орган</w:t>
      </w:r>
      <w:r w:rsidR="00786B89">
        <w:t xml:space="preserve">е </w:t>
      </w:r>
      <w:r w:rsidR="00DE5248">
        <w:t>исполнительной власти</w:t>
      </w:r>
      <w:r w:rsidR="00EC02EC">
        <w:rPr>
          <w:rFonts w:eastAsia="Times New Roman"/>
        </w:rPr>
        <w:t xml:space="preserve"> </w:t>
      </w:r>
      <w:r w:rsidR="002B019B" w:rsidRPr="00FA56BC">
        <w:t>Омской области</w:t>
      </w:r>
      <w:r w:rsidR="002B019B" w:rsidRPr="00FA56BC">
        <w:rPr>
          <w:rFonts w:eastAsia="Times New Roman"/>
        </w:rPr>
        <w:t xml:space="preserve"> </w:t>
      </w:r>
      <w:r w:rsidR="00B51F9B">
        <w:rPr>
          <w:rFonts w:eastAsia="Times New Roman"/>
        </w:rPr>
        <w:t>(далее – Общественный совет).</w:t>
      </w:r>
    </w:p>
    <w:p w:rsidR="007415D7" w:rsidRPr="00FA56BC" w:rsidRDefault="00426B82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1.2.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бщественный совет</w:t>
      </w:r>
      <w:r w:rsidR="007415D7" w:rsidRPr="00FA56BC">
        <w:rPr>
          <w:rFonts w:eastAsia="Times New Roman"/>
        </w:rPr>
        <w:t xml:space="preserve"> </w:t>
      </w:r>
      <w:r w:rsidR="007415D7" w:rsidRPr="000039AF">
        <w:rPr>
          <w:rFonts w:eastAsia="Times New Roman"/>
        </w:rPr>
        <w:t xml:space="preserve">призван </w:t>
      </w:r>
      <w:r w:rsidR="00BB4020" w:rsidRPr="000039AF">
        <w:rPr>
          <w:rFonts w:eastAsia="Times New Roman"/>
        </w:rPr>
        <w:t>содейств</w:t>
      </w:r>
      <w:r w:rsidR="000039AF">
        <w:rPr>
          <w:rFonts w:eastAsia="Times New Roman"/>
        </w:rPr>
        <w:t xml:space="preserve">овать </w:t>
      </w:r>
      <w:r w:rsidR="007415D7" w:rsidRPr="00FA56BC">
        <w:rPr>
          <w:rFonts w:eastAsia="Times New Roman"/>
        </w:rPr>
        <w:t>учет</w:t>
      </w:r>
      <w:r w:rsidR="000039AF">
        <w:rPr>
          <w:rFonts w:eastAsia="Times New Roman"/>
        </w:rPr>
        <w:t>у</w:t>
      </w:r>
      <w:r w:rsidR="007415D7" w:rsidRPr="00FA56BC">
        <w:rPr>
          <w:rFonts w:eastAsia="Times New Roman"/>
        </w:rPr>
        <w:t xml:space="preserve"> потребностей</w:t>
      </w:r>
      <w:r w:rsidR="00AA08CB">
        <w:rPr>
          <w:rFonts w:eastAsia="Times New Roman"/>
        </w:rPr>
        <w:t xml:space="preserve"> </w:t>
      </w:r>
      <w:r w:rsidR="007415D7" w:rsidRPr="00FA56BC">
        <w:rPr>
          <w:rFonts w:eastAsia="Times New Roman"/>
        </w:rPr>
        <w:t xml:space="preserve">и интересов </w:t>
      </w:r>
      <w:r w:rsidR="005031C7" w:rsidRPr="00FA56BC">
        <w:rPr>
          <w:rFonts w:eastAsia="Times New Roman"/>
        </w:rPr>
        <w:t>жителей Омской области</w:t>
      </w:r>
      <w:r w:rsidR="007415D7" w:rsidRPr="00FA56BC">
        <w:rPr>
          <w:rFonts w:eastAsia="Times New Roman"/>
        </w:rPr>
        <w:t>, защит</w:t>
      </w:r>
      <w:r w:rsidR="00D4684B">
        <w:rPr>
          <w:rFonts w:eastAsia="Times New Roman"/>
        </w:rPr>
        <w:t>е</w:t>
      </w:r>
      <w:r w:rsidR="007415D7" w:rsidRPr="00FA56BC">
        <w:rPr>
          <w:rFonts w:eastAsia="Times New Roman"/>
        </w:rPr>
        <w:t xml:space="preserve"> прав и свобод граждан и прав общественных объединений</w:t>
      </w:r>
      <w:r w:rsidR="00786B89">
        <w:rPr>
          <w:rFonts w:eastAsia="Times New Roman"/>
        </w:rPr>
        <w:t xml:space="preserve">, </w:t>
      </w:r>
      <w:r w:rsidR="00786B89" w:rsidRPr="002B019B">
        <w:rPr>
          <w:color w:val="000000"/>
          <w:lang w:bidi="ru-RU"/>
        </w:rPr>
        <w:t>негосударственных некоммерческих организаций</w:t>
      </w:r>
      <w:r w:rsidR="007415D7" w:rsidRPr="00FA56BC">
        <w:rPr>
          <w:rFonts w:eastAsia="Times New Roman"/>
        </w:rPr>
        <w:t xml:space="preserve"> при осуществлении государственной политики в части, относящейся к сфере деятельности органа исполнительной власти, а также в целях осуществления общественного контроля за деятельностью соответствующего органа исполнительной власти</w:t>
      </w:r>
      <w:r w:rsidR="005A64DD">
        <w:rPr>
          <w:rFonts w:eastAsia="Times New Roman"/>
        </w:rPr>
        <w:t xml:space="preserve"> </w:t>
      </w:r>
      <w:r w:rsidR="005031C7" w:rsidRPr="00FA56BC">
        <w:t>Омской области</w:t>
      </w:r>
      <w:r w:rsidR="00630DF6" w:rsidRPr="00FA56BC">
        <w:t xml:space="preserve"> (далее </w:t>
      </w:r>
      <w:r w:rsidR="002B019B">
        <w:t xml:space="preserve">- </w:t>
      </w:r>
      <w:r w:rsidR="00DF42B5">
        <w:t>о</w:t>
      </w:r>
      <w:r w:rsidR="00AA08CB">
        <w:t>рган</w:t>
      </w:r>
      <w:r w:rsidR="00630DF6" w:rsidRPr="00FA56BC">
        <w:t xml:space="preserve"> власти)</w:t>
      </w:r>
      <w:r w:rsidR="007415D7" w:rsidRPr="00FA56BC">
        <w:rPr>
          <w:rFonts w:eastAsia="Times New Roman"/>
        </w:rPr>
        <w:t>.</w:t>
      </w:r>
    </w:p>
    <w:p w:rsidR="00674CE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3</w:t>
      </w:r>
      <w:r w:rsidRPr="00FA56BC">
        <w:rPr>
          <w:rFonts w:eastAsia="Times New Roman"/>
        </w:rPr>
        <w:t xml:space="preserve">.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бщественный совет</w:t>
      </w:r>
      <w:r w:rsidRPr="00FA56BC">
        <w:rPr>
          <w:rFonts w:eastAsia="Times New Roman"/>
        </w:rPr>
        <w:t xml:space="preserve"> является постоянно действующим совещательно-консультативным </w:t>
      </w:r>
      <w:r w:rsidR="0009099E">
        <w:rPr>
          <w:rFonts w:eastAsia="Times New Roman"/>
        </w:rPr>
        <w:t xml:space="preserve">субъектом </w:t>
      </w:r>
      <w:r w:rsidRPr="00FA56BC">
        <w:rPr>
          <w:rFonts w:eastAsia="Times New Roman"/>
        </w:rPr>
        <w:t>общественного контроля.</w:t>
      </w:r>
    </w:p>
    <w:p w:rsidR="007415D7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4</w:t>
      </w:r>
      <w:r w:rsidRPr="00FA56BC">
        <w:rPr>
          <w:rFonts w:eastAsia="Times New Roman"/>
        </w:rPr>
        <w:t xml:space="preserve">. Решения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носят рекомендательный характер.</w:t>
      </w:r>
    </w:p>
    <w:p w:rsidR="00674CE7" w:rsidRPr="00FA56BC" w:rsidRDefault="00674CE7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BC1506">
        <w:rPr>
          <w:rFonts w:eastAsia="Times New Roman"/>
        </w:rPr>
        <w:t>5</w:t>
      </w:r>
      <w:r>
        <w:rPr>
          <w:rFonts w:eastAsia="Times New Roman"/>
        </w:rPr>
        <w:t>. Положение об Общественном совете утв</w:t>
      </w:r>
      <w:r w:rsidR="004C7841">
        <w:rPr>
          <w:rFonts w:eastAsia="Times New Roman"/>
        </w:rPr>
        <w:t>ерждается правовым актом органа</w:t>
      </w:r>
      <w:r>
        <w:rPr>
          <w:rFonts w:eastAsia="Times New Roman"/>
        </w:rPr>
        <w:t xml:space="preserve"> власти.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6</w:t>
      </w:r>
      <w:r w:rsidRPr="00FA56BC">
        <w:rPr>
          <w:rFonts w:eastAsia="Times New Roman"/>
        </w:rPr>
        <w:t xml:space="preserve">.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бщественный совет</w:t>
      </w:r>
      <w:r w:rsidRPr="00FA56BC">
        <w:rPr>
          <w:rFonts w:eastAsia="Times New Roman"/>
        </w:rPr>
        <w:t xml:space="preserve"> осуществляет свою деятельность на основе </w:t>
      </w:r>
      <w:hyperlink r:id="rId8" w:history="1">
        <w:r w:rsidRPr="00FA56BC">
          <w:rPr>
            <w:rFonts w:eastAsia="Times New Roman"/>
          </w:rPr>
          <w:t>Конституции</w:t>
        </w:r>
      </w:hyperlink>
      <w:r w:rsidRPr="00FA56BC">
        <w:rPr>
          <w:rFonts w:eastAsia="Times New Roman"/>
        </w:rPr>
        <w:t xml:space="preserve"> Российской Федерации, федеральных конституционных законов, федеральных </w:t>
      </w:r>
      <w:r w:rsidR="005031C7" w:rsidRPr="00FA56BC">
        <w:rPr>
          <w:rFonts w:eastAsia="Times New Roman"/>
        </w:rPr>
        <w:t xml:space="preserve">и региональных </w:t>
      </w:r>
      <w:r w:rsidRPr="00FA56BC">
        <w:rPr>
          <w:rFonts w:eastAsia="Times New Roman"/>
        </w:rPr>
        <w:t>законов и нормативных правовых актов,</w:t>
      </w:r>
      <w:r w:rsidR="00B12986">
        <w:rPr>
          <w:rFonts w:eastAsia="Times New Roman"/>
        </w:rPr>
        <w:t xml:space="preserve"> </w:t>
      </w:r>
      <w:r w:rsidR="00B12986">
        <w:rPr>
          <w:color w:val="000000"/>
          <w:lang w:eastAsia="ru-RU" w:bidi="ru-RU"/>
        </w:rPr>
        <w:t xml:space="preserve">а также методических рекомендаций и стандартов функционирования советов и экспертных групп при органах исполнительной власти </w:t>
      </w:r>
      <w:r w:rsidR="00B12986" w:rsidRPr="00DE5248">
        <w:rPr>
          <w:rFonts w:eastAsia="Times New Roman"/>
          <w:lang w:eastAsia="ru-RU"/>
        </w:rPr>
        <w:t>Омской области</w:t>
      </w:r>
      <w:r w:rsidR="00B12986">
        <w:rPr>
          <w:color w:val="000000"/>
          <w:lang w:eastAsia="ru-RU" w:bidi="ru-RU"/>
        </w:rPr>
        <w:t>, утверждаемых решениями Общественной палаты</w:t>
      </w:r>
      <w:r w:rsidR="00C14E09">
        <w:rPr>
          <w:color w:val="000000"/>
          <w:lang w:eastAsia="ru-RU" w:bidi="ru-RU"/>
        </w:rPr>
        <w:t xml:space="preserve"> </w:t>
      </w:r>
      <w:r w:rsidR="00C14E09" w:rsidRPr="00DE5248">
        <w:rPr>
          <w:rFonts w:eastAsia="Times New Roman"/>
          <w:lang w:eastAsia="ru-RU"/>
        </w:rPr>
        <w:t>Омской области</w:t>
      </w:r>
      <w:r w:rsidR="00B12986">
        <w:rPr>
          <w:color w:val="000000"/>
          <w:lang w:eastAsia="ru-RU" w:bidi="ru-RU"/>
        </w:rPr>
        <w:t>, а также настоящего Стандарта деятельности</w:t>
      </w:r>
      <w:r w:rsidR="00F912D4">
        <w:rPr>
          <w:rFonts w:eastAsia="Times New Roman"/>
        </w:rPr>
        <w:t>.</w:t>
      </w:r>
      <w:r w:rsidRPr="00FA56BC">
        <w:rPr>
          <w:rFonts w:eastAsia="Times New Roman"/>
        </w:rPr>
        <w:t xml:space="preserve"> 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1.</w:t>
      </w:r>
      <w:r w:rsidR="00BC1506">
        <w:rPr>
          <w:rFonts w:eastAsia="Times New Roman"/>
        </w:rPr>
        <w:t>7</w:t>
      </w:r>
      <w:r w:rsidRPr="00FA56BC">
        <w:rPr>
          <w:rFonts w:eastAsia="Times New Roman"/>
        </w:rPr>
        <w:t xml:space="preserve">. </w:t>
      </w:r>
      <w:r w:rsidR="00F27180" w:rsidRPr="00FA56BC">
        <w:rPr>
          <w:rFonts w:eastAsia="Times New Roman"/>
        </w:rPr>
        <w:t>Организац</w:t>
      </w:r>
      <w:r w:rsidR="001E41E2">
        <w:rPr>
          <w:rFonts w:eastAsia="Times New Roman"/>
        </w:rPr>
        <w:t>ионно-техническое сопровождение</w:t>
      </w:r>
      <w:r w:rsidRPr="00FA56BC">
        <w:rPr>
          <w:rFonts w:eastAsia="Times New Roman"/>
        </w:rPr>
        <w:t xml:space="preserve"> деятельности </w:t>
      </w:r>
      <w:r w:rsidR="003F2B87" w:rsidRPr="00FA56BC">
        <w:rPr>
          <w:rFonts w:eastAsia="Times New Roman"/>
        </w:rPr>
        <w:t>О</w:t>
      </w:r>
      <w:r w:rsidR="00157E02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осуществляет </w:t>
      </w:r>
      <w:r w:rsidR="00C41F75">
        <w:rPr>
          <w:rFonts w:eastAsia="Times New Roman"/>
        </w:rPr>
        <w:t>орган</w:t>
      </w:r>
      <w:r w:rsidRPr="00FA56BC">
        <w:rPr>
          <w:rFonts w:eastAsia="Times New Roman"/>
        </w:rPr>
        <w:t xml:space="preserve"> власти</w:t>
      </w:r>
      <w:r w:rsidR="00F27180" w:rsidRPr="00FA56BC">
        <w:rPr>
          <w:rFonts w:eastAsia="Times New Roman"/>
        </w:rPr>
        <w:t>, при котором Общественный совет создан</w:t>
      </w:r>
      <w:r w:rsidRPr="00FA56BC">
        <w:rPr>
          <w:rFonts w:eastAsia="Times New Roman"/>
        </w:rPr>
        <w:t>.</w:t>
      </w:r>
    </w:p>
    <w:p w:rsidR="00B12986" w:rsidRDefault="00B12986" w:rsidP="00BC1506">
      <w:pPr>
        <w:ind w:firstLine="709"/>
        <w:jc w:val="center"/>
        <w:rPr>
          <w:rFonts w:eastAsia="Times New Roman"/>
          <w:b/>
        </w:rPr>
      </w:pPr>
    </w:p>
    <w:p w:rsidR="007415D7" w:rsidRPr="00BC1506" w:rsidRDefault="007415D7" w:rsidP="00411E24">
      <w:pPr>
        <w:jc w:val="center"/>
        <w:rPr>
          <w:rFonts w:eastAsia="Times New Roman"/>
          <w:b/>
        </w:rPr>
      </w:pPr>
      <w:r w:rsidRPr="00BC1506">
        <w:rPr>
          <w:rFonts w:eastAsia="Times New Roman"/>
          <w:b/>
        </w:rPr>
        <w:t xml:space="preserve">II. Компетенция </w:t>
      </w:r>
      <w:r w:rsidR="003F2B87" w:rsidRPr="00BC1506">
        <w:rPr>
          <w:rFonts w:eastAsia="Times New Roman"/>
          <w:b/>
        </w:rPr>
        <w:t>О</w:t>
      </w:r>
      <w:r w:rsidR="00A25EFB" w:rsidRPr="00BC1506">
        <w:rPr>
          <w:rFonts w:eastAsia="Times New Roman"/>
          <w:b/>
        </w:rPr>
        <w:t>бщественного совета.</w:t>
      </w:r>
    </w:p>
    <w:p w:rsidR="00BC1506" w:rsidRDefault="00BC1506" w:rsidP="00E35A1A">
      <w:pPr>
        <w:ind w:firstLine="709"/>
        <w:jc w:val="both"/>
        <w:rPr>
          <w:rFonts w:eastAsia="Times New Roman"/>
        </w:rPr>
      </w:pPr>
    </w:p>
    <w:p w:rsidR="00E35A1A" w:rsidRPr="00FA56BC" w:rsidRDefault="007415D7" w:rsidP="00E35A1A">
      <w:pPr>
        <w:ind w:firstLine="709"/>
        <w:jc w:val="both"/>
        <w:rPr>
          <w:rFonts w:eastAsia="Times New Roman"/>
          <w:color w:val="000000"/>
        </w:rPr>
      </w:pPr>
      <w:r w:rsidRPr="00FA56BC">
        <w:rPr>
          <w:rFonts w:eastAsia="Times New Roman"/>
        </w:rPr>
        <w:t xml:space="preserve">2.1. Целью деятельности </w:t>
      </w:r>
      <w:r w:rsidR="003F2B87" w:rsidRPr="00FA56BC">
        <w:rPr>
          <w:rFonts w:eastAsia="Times New Roman"/>
        </w:rPr>
        <w:t>О</w:t>
      </w:r>
      <w:r w:rsidR="00A25EFB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является осуществление общественного контроля за деятельностью </w:t>
      </w:r>
      <w:r w:rsidR="00C66ED9">
        <w:rPr>
          <w:rFonts w:eastAsia="Times New Roman"/>
        </w:rPr>
        <w:t>органа</w:t>
      </w:r>
      <w:r w:rsidRPr="00FA56BC">
        <w:rPr>
          <w:rFonts w:eastAsia="Times New Roman"/>
        </w:rPr>
        <w:t xml:space="preserve"> власти</w:t>
      </w:r>
      <w:r w:rsidR="00E35A1A" w:rsidRPr="00FA56BC">
        <w:rPr>
          <w:rFonts w:eastAsia="Times New Roman"/>
        </w:rPr>
        <w:t xml:space="preserve"> </w:t>
      </w:r>
      <w:r w:rsidR="00E35A1A" w:rsidRPr="00FA56BC">
        <w:rPr>
          <w:rFonts w:eastAsia="Times New Roman"/>
          <w:color w:val="000000"/>
        </w:rPr>
        <w:t xml:space="preserve">в порядке и формах, предусмотренных Федеральным законом </w:t>
      </w:r>
      <w:r w:rsidR="00E35A1A" w:rsidRPr="00FA56BC">
        <w:rPr>
          <w:rFonts w:eastAsia="Times New Roman"/>
          <w:bCs/>
          <w:color w:val="000000"/>
          <w:kern w:val="36"/>
        </w:rPr>
        <w:t>Российской Федерац</w:t>
      </w:r>
      <w:r w:rsidR="007B1F81">
        <w:rPr>
          <w:rFonts w:eastAsia="Times New Roman"/>
          <w:bCs/>
          <w:color w:val="000000"/>
          <w:kern w:val="36"/>
        </w:rPr>
        <w:t>ии от</w:t>
      </w:r>
      <w:r w:rsidR="00CE0FA4">
        <w:rPr>
          <w:rFonts w:eastAsia="Times New Roman"/>
          <w:bCs/>
          <w:color w:val="000000"/>
          <w:kern w:val="36"/>
        </w:rPr>
        <w:t xml:space="preserve"> 21 июля 2014 года № 212-ФЗ </w:t>
      </w:r>
      <w:r w:rsidR="007B1F81">
        <w:rPr>
          <w:rFonts w:eastAsia="Times New Roman"/>
          <w:bCs/>
          <w:color w:val="000000"/>
          <w:kern w:val="36"/>
        </w:rPr>
        <w:t>«</w:t>
      </w:r>
      <w:r w:rsidR="00E35A1A" w:rsidRPr="00FA56BC">
        <w:rPr>
          <w:rFonts w:eastAsia="Times New Roman"/>
          <w:bCs/>
          <w:color w:val="000000"/>
          <w:kern w:val="36"/>
        </w:rPr>
        <w:t xml:space="preserve">Об основах общественного </w:t>
      </w:r>
      <w:r w:rsidR="007B1F81">
        <w:rPr>
          <w:rFonts w:eastAsia="Times New Roman"/>
          <w:bCs/>
          <w:color w:val="000000"/>
          <w:kern w:val="36"/>
        </w:rPr>
        <w:t>контроля в Российской Федерации»</w:t>
      </w:r>
      <w:r w:rsidR="00E35A1A" w:rsidRPr="00FA56BC">
        <w:rPr>
          <w:rFonts w:eastAsia="Times New Roman"/>
          <w:bCs/>
          <w:color w:val="000000"/>
          <w:kern w:val="36"/>
        </w:rPr>
        <w:t xml:space="preserve">, </w:t>
      </w:r>
      <w:r w:rsidR="00E35A1A" w:rsidRPr="00FA56BC">
        <w:rPr>
          <w:rFonts w:eastAsia="Times New Roman"/>
          <w:color w:val="000000"/>
        </w:rPr>
        <w:lastRenderedPageBreak/>
        <w:t xml:space="preserve">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настоящим </w:t>
      </w:r>
      <w:r w:rsidR="00EC6DD3">
        <w:rPr>
          <w:rFonts w:eastAsia="Times New Roman"/>
          <w:color w:val="000000"/>
        </w:rPr>
        <w:t>Стандартом</w:t>
      </w:r>
      <w:r w:rsidR="00E35A1A" w:rsidRPr="00FA56BC">
        <w:rPr>
          <w:rFonts w:eastAsia="Times New Roman"/>
          <w:color w:val="000000"/>
        </w:rPr>
        <w:t>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2.2. </w:t>
      </w:r>
      <w:r w:rsidR="003F2B87" w:rsidRPr="00FA56BC">
        <w:rPr>
          <w:rFonts w:eastAsia="Times New Roman"/>
        </w:rPr>
        <w:t>О</w:t>
      </w:r>
      <w:r w:rsidR="00A25EFB" w:rsidRPr="00FA56BC">
        <w:rPr>
          <w:rFonts w:eastAsia="Times New Roman"/>
        </w:rPr>
        <w:t>бщественный совет</w:t>
      </w:r>
      <w:r w:rsidRPr="00FA56BC">
        <w:rPr>
          <w:rFonts w:eastAsia="Times New Roman"/>
        </w:rPr>
        <w:t xml:space="preserve"> </w:t>
      </w:r>
      <w:r w:rsidR="000C599A">
        <w:rPr>
          <w:rFonts w:eastAsia="Times New Roman"/>
        </w:rPr>
        <w:t>призван</w:t>
      </w:r>
      <w:r w:rsidRPr="00FA56BC">
        <w:rPr>
          <w:rFonts w:eastAsia="Times New Roman"/>
        </w:rPr>
        <w:t>: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2.2.1. рассматривать проекты общественно-значимых нормативных правовых актов и иных документов, разрабатываемых </w:t>
      </w:r>
      <w:r w:rsidR="002D3747">
        <w:rPr>
          <w:rFonts w:eastAsia="Times New Roman"/>
        </w:rPr>
        <w:t>о</w:t>
      </w:r>
      <w:r w:rsidRPr="00FA56BC">
        <w:rPr>
          <w:rFonts w:eastAsia="Times New Roman"/>
        </w:rPr>
        <w:t>рганом власти;</w:t>
      </w:r>
    </w:p>
    <w:p w:rsidR="00B96418" w:rsidRDefault="00304EDD" w:rsidP="00B96418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2.2.2. </w:t>
      </w:r>
      <w:r w:rsidR="007415D7" w:rsidRPr="00FA56BC">
        <w:rPr>
          <w:rFonts w:eastAsia="Times New Roman"/>
        </w:rPr>
        <w:t>участвовать в мониторинге качества государственных услуг</w:t>
      </w:r>
      <w:r>
        <w:rPr>
          <w:rFonts w:eastAsia="Times New Roman"/>
        </w:rPr>
        <w:t xml:space="preserve">, </w:t>
      </w:r>
      <w:r w:rsidRPr="00FA56BC">
        <w:rPr>
          <w:rFonts w:eastAsia="Times New Roman"/>
        </w:rPr>
        <w:t>оказ</w:t>
      </w:r>
      <w:r>
        <w:rPr>
          <w:rFonts w:eastAsia="Times New Roman"/>
        </w:rPr>
        <w:t xml:space="preserve">ываемых </w:t>
      </w:r>
      <w:r w:rsidR="00E110FB">
        <w:rPr>
          <w:rFonts w:eastAsia="Times New Roman"/>
        </w:rPr>
        <w:t>о</w:t>
      </w:r>
      <w:r w:rsidR="007415D7" w:rsidRPr="00FA56BC">
        <w:rPr>
          <w:rFonts w:eastAsia="Times New Roman"/>
        </w:rPr>
        <w:t>рган</w:t>
      </w:r>
      <w:r w:rsidR="003D3F4A">
        <w:rPr>
          <w:rFonts w:eastAsia="Times New Roman"/>
        </w:rPr>
        <w:t>ом</w:t>
      </w:r>
      <w:r w:rsidR="007415D7" w:rsidRPr="00FA56BC">
        <w:rPr>
          <w:rFonts w:eastAsia="Times New Roman"/>
        </w:rPr>
        <w:t xml:space="preserve"> власти;</w:t>
      </w:r>
      <w:r w:rsidR="00B96418">
        <w:rPr>
          <w:rFonts w:eastAsia="Times New Roman"/>
        </w:rPr>
        <w:t xml:space="preserve"> </w:t>
      </w:r>
    </w:p>
    <w:p w:rsidR="00B96418" w:rsidRPr="00B96418" w:rsidRDefault="00B96418" w:rsidP="00B96418">
      <w:pPr>
        <w:ind w:firstLine="709"/>
        <w:jc w:val="both"/>
      </w:pPr>
      <w:r w:rsidRPr="00B96418">
        <w:rPr>
          <w:rFonts w:eastAsia="Times New Roman"/>
        </w:rPr>
        <w:t xml:space="preserve">2.2.3. </w:t>
      </w:r>
      <w:r w:rsidRPr="00B96418">
        <w:t>рассматриват</w:t>
      </w:r>
      <w:r w:rsidR="007D0FEB">
        <w:t>ь ежегодные планы деятельности о</w:t>
      </w:r>
      <w:r w:rsidRPr="00B96418">
        <w:t>ргана власти, в том числе по исполнению указов</w:t>
      </w:r>
      <w:r w:rsidR="001B55BC">
        <w:t>,</w:t>
      </w:r>
      <w:r w:rsidRPr="00B96418">
        <w:t xml:space="preserve"> </w:t>
      </w:r>
      <w:r w:rsidRPr="00B96418">
        <w:rPr>
          <w:lang w:bidi="ru-RU"/>
        </w:rPr>
        <w:t>распоряжений, поручений Президента Российской Федерации, а также участвовать в подготовке публичного отчета по их исполнению;</w:t>
      </w:r>
    </w:p>
    <w:p w:rsidR="00B96418" w:rsidRPr="00B96418" w:rsidRDefault="00B96418" w:rsidP="00B96418">
      <w:pPr>
        <w:pStyle w:val="22"/>
        <w:shd w:val="clear" w:color="auto" w:fill="auto"/>
        <w:tabs>
          <w:tab w:val="left" w:pos="1431"/>
        </w:tabs>
        <w:spacing w:line="240" w:lineRule="auto"/>
        <w:ind w:left="57"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 xml:space="preserve">2.2.4. </w:t>
      </w:r>
      <w:r w:rsidRPr="00B96418">
        <w:rPr>
          <w:color w:val="000000"/>
          <w:w w:val="100"/>
          <w:sz w:val="28"/>
          <w:szCs w:val="28"/>
          <w:lang w:eastAsia="ru-RU" w:bidi="ru-RU"/>
        </w:rPr>
        <w:t xml:space="preserve">участвовать в подготовке докладов о результатах контрольной деятельности, </w:t>
      </w:r>
      <w:r w:rsidR="00136887">
        <w:rPr>
          <w:color w:val="000000"/>
          <w:w w:val="100"/>
          <w:sz w:val="28"/>
          <w:szCs w:val="28"/>
          <w:lang w:eastAsia="ru-RU" w:bidi="ru-RU"/>
        </w:rPr>
        <w:t>о затратах на содержание органа</w:t>
      </w:r>
      <w:r w:rsidRPr="00B96418">
        <w:rPr>
          <w:color w:val="000000"/>
          <w:w w:val="100"/>
          <w:sz w:val="28"/>
          <w:szCs w:val="28"/>
          <w:lang w:eastAsia="ru-RU" w:bidi="ru-RU"/>
        </w:rPr>
        <w:t xml:space="preserve"> власти и его территориальных подразделений;</w:t>
      </w:r>
    </w:p>
    <w:p w:rsidR="002C346F" w:rsidRDefault="00B96418" w:rsidP="002C346F">
      <w:pPr>
        <w:ind w:firstLine="709"/>
        <w:jc w:val="both"/>
      </w:pPr>
      <w:r w:rsidRPr="002C346F">
        <w:rPr>
          <w:lang w:bidi="ru-RU"/>
        </w:rPr>
        <w:t xml:space="preserve">2.2.5. </w:t>
      </w:r>
      <w:r w:rsidR="009353B8" w:rsidRPr="002C346F">
        <w:rPr>
          <w:lang w:bidi="ru-RU"/>
        </w:rPr>
        <w:t>участвовать в антикоррупционной работе</w:t>
      </w:r>
      <w:r w:rsidR="002C346F" w:rsidRPr="002C346F">
        <w:rPr>
          <w:lang w:bidi="ru-RU"/>
        </w:rPr>
        <w:t xml:space="preserve">, в том числе </w:t>
      </w:r>
      <w:r w:rsidR="00304EDD" w:rsidRPr="002C346F">
        <w:rPr>
          <w:lang w:bidi="ru-RU"/>
        </w:rPr>
        <w:t xml:space="preserve">в </w:t>
      </w:r>
      <w:r w:rsidR="009353B8" w:rsidRPr="002C346F">
        <w:rPr>
          <w:lang w:bidi="ru-RU"/>
        </w:rPr>
        <w:t>оценке эффективности государственных закупок и кадровой работ</w:t>
      </w:r>
      <w:r w:rsidR="00304EDD" w:rsidRPr="002C346F">
        <w:rPr>
          <w:lang w:bidi="ru-RU"/>
        </w:rPr>
        <w:t xml:space="preserve">ы, осуществляемой  </w:t>
      </w:r>
      <w:r w:rsidR="00136887">
        <w:t>органом</w:t>
      </w:r>
      <w:r w:rsidR="00304EDD" w:rsidRPr="002C346F">
        <w:t xml:space="preserve"> власти</w:t>
      </w:r>
      <w:r w:rsidR="002C346F">
        <w:t>;</w:t>
      </w:r>
    </w:p>
    <w:p w:rsidR="007415D7" w:rsidRPr="00FA56BC" w:rsidRDefault="002C346F" w:rsidP="007415D7">
      <w:pPr>
        <w:ind w:firstLine="709"/>
        <w:jc w:val="both"/>
        <w:rPr>
          <w:rFonts w:eastAsia="Times New Roman"/>
        </w:rPr>
      </w:pPr>
      <w:r>
        <w:t xml:space="preserve">2.2.6. </w:t>
      </w:r>
      <w:r w:rsidR="00D4684B" w:rsidRPr="00FA56BC">
        <w:rPr>
          <w:rFonts w:eastAsia="Times New Roman"/>
        </w:rPr>
        <w:t>проводить слушания по приорите</w:t>
      </w:r>
      <w:r w:rsidR="000F39BB">
        <w:rPr>
          <w:rFonts w:eastAsia="Times New Roman"/>
        </w:rPr>
        <w:t>тным направлениям деятельности органа</w:t>
      </w:r>
      <w:r w:rsidR="00D4684B" w:rsidRPr="00FA56BC">
        <w:rPr>
          <w:rFonts w:eastAsia="Times New Roman"/>
        </w:rPr>
        <w:t xml:space="preserve"> власти</w:t>
      </w:r>
      <w:r w:rsidR="00D4684B">
        <w:rPr>
          <w:rFonts w:eastAsia="Times New Roman"/>
        </w:rPr>
        <w:t xml:space="preserve">, а также </w:t>
      </w:r>
      <w:r w:rsidR="00D4684B" w:rsidRPr="00FA56BC">
        <w:rPr>
          <w:rFonts w:eastAsia="Times New Roman"/>
        </w:rPr>
        <w:t>рассматривать иные вопросы, предусмотренные действующими нормативн</w:t>
      </w:r>
      <w:r w:rsidR="003109F9">
        <w:rPr>
          <w:rFonts w:eastAsia="Times New Roman"/>
        </w:rPr>
        <w:t xml:space="preserve">ыми </w:t>
      </w:r>
      <w:r w:rsidR="00D4684B" w:rsidRPr="00FA56BC">
        <w:rPr>
          <w:rFonts w:eastAsia="Times New Roman"/>
        </w:rPr>
        <w:t>правовыми актами;</w:t>
      </w:r>
    </w:p>
    <w:p w:rsidR="007415D7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2.</w:t>
      </w:r>
      <w:r w:rsidR="002C346F">
        <w:rPr>
          <w:rFonts w:eastAsia="Times New Roman"/>
        </w:rPr>
        <w:t>7</w:t>
      </w:r>
      <w:r w:rsidRPr="00FA56BC">
        <w:rPr>
          <w:rFonts w:eastAsia="Times New Roman"/>
        </w:rPr>
        <w:t xml:space="preserve">. </w:t>
      </w:r>
      <w:r w:rsidR="00DD11DF">
        <w:rPr>
          <w:rFonts w:eastAsia="Times New Roman"/>
        </w:rPr>
        <w:t xml:space="preserve">совместно </w:t>
      </w:r>
      <w:r w:rsidRPr="00FA56BC">
        <w:rPr>
          <w:rFonts w:eastAsia="Times New Roman"/>
        </w:rPr>
        <w:t xml:space="preserve">с руководством </w:t>
      </w:r>
      <w:r w:rsidR="0044142B">
        <w:rPr>
          <w:rFonts w:eastAsia="Times New Roman"/>
        </w:rPr>
        <w:t>о</w:t>
      </w:r>
      <w:r w:rsidRPr="00FA56BC">
        <w:rPr>
          <w:rFonts w:eastAsia="Times New Roman"/>
        </w:rPr>
        <w:t>ргана власти</w:t>
      </w:r>
      <w:r w:rsidR="00815D2A" w:rsidRPr="00FA56BC">
        <w:rPr>
          <w:rFonts w:eastAsia="Times New Roman"/>
        </w:rPr>
        <w:t xml:space="preserve"> </w:t>
      </w:r>
      <w:r w:rsidRPr="00FA56BC">
        <w:rPr>
          <w:rFonts w:eastAsia="Times New Roman"/>
        </w:rPr>
        <w:t>определ</w:t>
      </w:r>
      <w:r w:rsidR="008111D2">
        <w:rPr>
          <w:rFonts w:eastAsia="Times New Roman"/>
        </w:rPr>
        <w:t>я</w:t>
      </w:r>
      <w:r w:rsidRPr="00FA56BC">
        <w:rPr>
          <w:rFonts w:eastAsia="Times New Roman"/>
        </w:rPr>
        <w:t xml:space="preserve">ть перечень приоритетных правовых актов и важнейших вопросов, относящихся к сфере деятельности </w:t>
      </w:r>
      <w:r w:rsidR="0016663B">
        <w:rPr>
          <w:rFonts w:eastAsia="Times New Roman"/>
        </w:rPr>
        <w:t>органа</w:t>
      </w:r>
      <w:r w:rsidRPr="00FA56BC">
        <w:rPr>
          <w:rFonts w:eastAsia="Times New Roman"/>
        </w:rPr>
        <w:t xml:space="preserve"> власти, которые подлежат обязательному рассмотрению на заседаниях </w:t>
      </w:r>
      <w:r w:rsidR="005027AD" w:rsidRPr="00FA56BC">
        <w:rPr>
          <w:rFonts w:eastAsia="Times New Roman"/>
        </w:rPr>
        <w:t>Общественного совета</w:t>
      </w:r>
      <w:r w:rsidR="002C346F">
        <w:rPr>
          <w:rFonts w:eastAsia="Times New Roman"/>
        </w:rPr>
        <w:t>;</w:t>
      </w:r>
    </w:p>
    <w:p w:rsidR="00D56E0F" w:rsidRPr="00017E14" w:rsidRDefault="00BC25BF" w:rsidP="002C346F">
      <w:pPr>
        <w:pStyle w:val="22"/>
        <w:shd w:val="clear" w:color="auto" w:fill="auto"/>
        <w:tabs>
          <w:tab w:val="left" w:pos="1206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2.2.8</w:t>
      </w:r>
      <w:r w:rsidR="002C346F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>Общественный совет вправе определить перечень иных приоритетных правовых актов и важнейших вопросов, о</w:t>
      </w:r>
      <w:r w:rsidR="00CD0B81">
        <w:rPr>
          <w:color w:val="000000"/>
          <w:w w:val="100"/>
          <w:sz w:val="28"/>
          <w:szCs w:val="28"/>
          <w:lang w:eastAsia="ru-RU" w:bidi="ru-RU"/>
        </w:rPr>
        <w:t>тносящихся к сфере деятельности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 органа власти, которые подлежат обязательному рассмотрению на заседаниях общественного совета.</w:t>
      </w:r>
    </w:p>
    <w:p w:rsidR="00D56E0F" w:rsidRPr="00017E14" w:rsidRDefault="00BC25BF" w:rsidP="002C346F">
      <w:pPr>
        <w:pStyle w:val="22"/>
        <w:shd w:val="clear" w:color="auto" w:fill="auto"/>
        <w:tabs>
          <w:tab w:val="left" w:pos="1603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2.2.9</w:t>
      </w:r>
      <w:r w:rsidR="002C346F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D56E0F" w:rsidRPr="00EC0004">
        <w:rPr>
          <w:w w:val="100"/>
          <w:sz w:val="28"/>
          <w:szCs w:val="28"/>
        </w:rPr>
        <w:t xml:space="preserve">Общественная палата </w:t>
      </w:r>
      <w:r w:rsidR="00BC4581" w:rsidRPr="00EC0004">
        <w:rPr>
          <w:w w:val="100"/>
          <w:sz w:val="28"/>
          <w:szCs w:val="28"/>
        </w:rPr>
        <w:t>Омской области</w:t>
      </w:r>
      <w:r w:rsidR="00BC4581" w:rsidRPr="00017E14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CD7EC2">
        <w:rPr>
          <w:color w:val="000000"/>
          <w:w w:val="100"/>
          <w:sz w:val="28"/>
          <w:szCs w:val="28"/>
          <w:lang w:eastAsia="ru-RU" w:bidi="ru-RU"/>
        </w:rPr>
        <w:t xml:space="preserve">(далее – Общественная палата) 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вправе вносить в повестку работы </w:t>
      </w:r>
      <w:r w:rsidR="00E864E6">
        <w:rPr>
          <w:color w:val="000000"/>
          <w:w w:val="100"/>
          <w:sz w:val="28"/>
          <w:szCs w:val="28"/>
          <w:lang w:eastAsia="ru-RU" w:bidi="ru-RU"/>
        </w:rPr>
        <w:t>О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общественные, социально-значимые вопросы для рассмотрения на заседании </w:t>
      </w:r>
      <w:r w:rsidR="00E864E6">
        <w:rPr>
          <w:color w:val="000000"/>
          <w:w w:val="100"/>
          <w:sz w:val="28"/>
          <w:szCs w:val="28"/>
          <w:lang w:eastAsia="ru-RU" w:bidi="ru-RU"/>
        </w:rPr>
        <w:t>О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>бщественного совета, относящи</w:t>
      </w:r>
      <w:r w:rsidR="005D40F8">
        <w:rPr>
          <w:color w:val="000000"/>
          <w:w w:val="100"/>
          <w:sz w:val="28"/>
          <w:szCs w:val="28"/>
          <w:lang w:eastAsia="ru-RU" w:bidi="ru-RU"/>
        </w:rPr>
        <w:t>еся к сфере деятельности органа</w:t>
      </w:r>
      <w:r w:rsidR="00D56E0F" w:rsidRPr="00017E14">
        <w:rPr>
          <w:color w:val="000000"/>
          <w:w w:val="100"/>
          <w:sz w:val="28"/>
          <w:szCs w:val="28"/>
          <w:lang w:eastAsia="ru-RU" w:bidi="ru-RU"/>
        </w:rPr>
        <w:t xml:space="preserve"> власти.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 Для реализации указанных прав </w:t>
      </w:r>
      <w:r w:rsidR="005027AD" w:rsidRPr="00FA56BC">
        <w:rPr>
          <w:rFonts w:eastAsia="Times New Roman"/>
        </w:rPr>
        <w:t>Общественн</w:t>
      </w:r>
      <w:r w:rsidR="00AD3DCB">
        <w:rPr>
          <w:rFonts w:eastAsia="Times New Roman"/>
        </w:rPr>
        <w:t>ый</w:t>
      </w:r>
      <w:r w:rsidR="005027AD" w:rsidRPr="00FA56BC">
        <w:rPr>
          <w:rFonts w:eastAsia="Times New Roman"/>
        </w:rPr>
        <w:t xml:space="preserve"> совет</w:t>
      </w:r>
      <w:r w:rsidRPr="00FA56BC">
        <w:rPr>
          <w:rFonts w:eastAsia="Times New Roman"/>
        </w:rPr>
        <w:t xml:space="preserve"> наделяется следующими полномочиями: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.1. приглашать на заседания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 </w:t>
      </w:r>
      <w:r w:rsidR="00A31A95">
        <w:rPr>
          <w:rFonts w:eastAsia="Times New Roman"/>
        </w:rPr>
        <w:t>руководителя</w:t>
      </w:r>
      <w:r w:rsidRPr="00FA56BC">
        <w:rPr>
          <w:rFonts w:eastAsia="Times New Roman"/>
        </w:rPr>
        <w:t xml:space="preserve"> </w:t>
      </w:r>
      <w:r w:rsidR="005D40F8">
        <w:rPr>
          <w:rFonts w:eastAsia="Times New Roman"/>
        </w:rPr>
        <w:t>о</w:t>
      </w:r>
      <w:r w:rsidRPr="00FA56BC">
        <w:rPr>
          <w:rFonts w:eastAsia="Times New Roman"/>
        </w:rPr>
        <w:t>рган</w:t>
      </w:r>
      <w:r w:rsidR="00815D2A" w:rsidRPr="00FA56BC">
        <w:rPr>
          <w:rFonts w:eastAsia="Times New Roman"/>
        </w:rPr>
        <w:t>а</w:t>
      </w:r>
      <w:r w:rsidRPr="00FA56BC">
        <w:rPr>
          <w:rFonts w:eastAsia="Times New Roman"/>
        </w:rPr>
        <w:t xml:space="preserve"> </w:t>
      </w:r>
      <w:r w:rsidR="005D40F8">
        <w:rPr>
          <w:rFonts w:eastAsia="Times New Roman"/>
        </w:rPr>
        <w:t xml:space="preserve"> </w:t>
      </w:r>
      <w:r w:rsidRPr="00FA56BC">
        <w:rPr>
          <w:rFonts w:eastAsia="Times New Roman"/>
        </w:rPr>
        <w:t xml:space="preserve"> власти, </w:t>
      </w:r>
      <w:r w:rsidR="002B5A21" w:rsidRPr="00FA56BC">
        <w:rPr>
          <w:rFonts w:eastAsia="Times New Roman"/>
        </w:rPr>
        <w:t>руководител</w:t>
      </w:r>
      <w:r w:rsidR="003D558C" w:rsidRPr="00FA56BC">
        <w:rPr>
          <w:rFonts w:eastAsia="Times New Roman"/>
        </w:rPr>
        <w:t>ей</w:t>
      </w:r>
      <w:r w:rsidR="002B5A21" w:rsidRPr="00FA56BC">
        <w:rPr>
          <w:rFonts w:eastAsia="Times New Roman"/>
        </w:rPr>
        <w:t xml:space="preserve"> подведомственн</w:t>
      </w:r>
      <w:r w:rsidR="003D558C" w:rsidRPr="00FA56BC">
        <w:rPr>
          <w:rFonts w:eastAsia="Times New Roman"/>
        </w:rPr>
        <w:t>ых</w:t>
      </w:r>
      <w:r w:rsidR="002B5A21" w:rsidRPr="00FA56BC">
        <w:rPr>
          <w:rFonts w:eastAsia="Times New Roman"/>
        </w:rPr>
        <w:t xml:space="preserve"> учреждени</w:t>
      </w:r>
      <w:r w:rsidR="003D558C" w:rsidRPr="00FA56BC">
        <w:rPr>
          <w:rFonts w:eastAsia="Times New Roman"/>
        </w:rPr>
        <w:t>й</w:t>
      </w:r>
      <w:r w:rsidR="002B5A21" w:rsidRPr="00FA56BC">
        <w:rPr>
          <w:rFonts w:eastAsia="Times New Roman"/>
        </w:rPr>
        <w:t xml:space="preserve"> </w:t>
      </w:r>
      <w:r w:rsidR="00A31A95">
        <w:rPr>
          <w:rFonts w:eastAsia="Times New Roman"/>
        </w:rPr>
        <w:t>о</w:t>
      </w:r>
      <w:r w:rsidR="002B5A21" w:rsidRPr="00FA56BC">
        <w:rPr>
          <w:rFonts w:eastAsia="Times New Roman"/>
        </w:rPr>
        <w:t xml:space="preserve">ргана власти, </w:t>
      </w:r>
      <w:r w:rsidRPr="00FA56BC">
        <w:rPr>
          <w:rFonts w:eastAsia="Times New Roman"/>
        </w:rPr>
        <w:t xml:space="preserve">представителей общественных объединений, </w:t>
      </w:r>
      <w:r w:rsidRPr="00CE1BE5">
        <w:rPr>
          <w:rFonts w:eastAsia="Times New Roman"/>
        </w:rPr>
        <w:t>организаций</w:t>
      </w:r>
      <w:r w:rsidR="00A31A95" w:rsidRPr="00CE1BE5">
        <w:rPr>
          <w:rFonts w:eastAsia="Times New Roman"/>
        </w:rPr>
        <w:t xml:space="preserve">, </w:t>
      </w:r>
      <w:r w:rsidR="0028721C" w:rsidRPr="00CE1BE5">
        <w:rPr>
          <w:rFonts w:eastAsia="Times New Roman"/>
        </w:rPr>
        <w:t>граждан</w:t>
      </w:r>
      <w:r w:rsidRPr="00CE1BE5">
        <w:rPr>
          <w:rFonts w:eastAsia="Times New Roman"/>
        </w:rPr>
        <w:t>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.2. создавать по вопросам, отнесенным к компетенции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, комиссии и рабочие группы, в состав которых могут входить по согласованию с руководителем </w:t>
      </w:r>
      <w:r w:rsidR="00C14CBC">
        <w:rPr>
          <w:rFonts w:eastAsia="Times New Roman"/>
        </w:rPr>
        <w:t>о</w:t>
      </w:r>
      <w:r w:rsidRPr="00FA56BC">
        <w:rPr>
          <w:rFonts w:eastAsia="Times New Roman"/>
        </w:rPr>
        <w:t xml:space="preserve">ргана власти государственные гражданские служащие, </w:t>
      </w:r>
      <w:r w:rsidR="0028721C" w:rsidRPr="00FA56BC">
        <w:rPr>
          <w:rFonts w:eastAsia="Times New Roman"/>
        </w:rPr>
        <w:t xml:space="preserve">муниципальные служащие, </w:t>
      </w:r>
      <w:r w:rsidRPr="00FA56BC">
        <w:rPr>
          <w:rFonts w:eastAsia="Times New Roman"/>
        </w:rPr>
        <w:t xml:space="preserve">представители </w:t>
      </w:r>
      <w:r w:rsidR="0038412D">
        <w:rPr>
          <w:rFonts w:eastAsia="Times New Roman"/>
        </w:rPr>
        <w:t xml:space="preserve">подведомственных учреждений, </w:t>
      </w:r>
      <w:r w:rsidRPr="00FA56BC">
        <w:rPr>
          <w:rFonts w:eastAsia="Times New Roman"/>
        </w:rPr>
        <w:t>общественных объединений и организаций;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.3. привлекать к работе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 граждан, </w:t>
      </w:r>
      <w:r w:rsidR="00DD11DF">
        <w:rPr>
          <w:rFonts w:eastAsia="Times New Roman"/>
        </w:rPr>
        <w:t xml:space="preserve">экспертов и специалистов, </w:t>
      </w:r>
      <w:r w:rsidRPr="00FA56BC">
        <w:rPr>
          <w:rFonts w:eastAsia="Times New Roman"/>
        </w:rPr>
        <w:t xml:space="preserve">общественные объединения и иные организации, а также иные </w:t>
      </w:r>
      <w:r w:rsidRPr="00FA56BC">
        <w:rPr>
          <w:rFonts w:eastAsia="Times New Roman"/>
        </w:rPr>
        <w:lastRenderedPageBreak/>
        <w:t xml:space="preserve">объединения граждан Российской Федерации, представители которых не вошли в состав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 xml:space="preserve">, непосредственно и (или) путем представления ими отзывов, предложений и замечаний в порядке, определяемом председателем </w:t>
      </w:r>
      <w:r w:rsidR="005027AD" w:rsidRPr="00FA56BC">
        <w:rPr>
          <w:rFonts w:eastAsia="Times New Roman"/>
        </w:rPr>
        <w:t>Общественного совета</w:t>
      </w:r>
      <w:r w:rsidRPr="00FA56BC">
        <w:rPr>
          <w:rFonts w:eastAsia="Times New Roman"/>
        </w:rPr>
        <w:t>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.4. </w:t>
      </w:r>
      <w:r w:rsidRPr="00186754">
        <w:rPr>
          <w:rFonts w:eastAsia="Times New Roman"/>
        </w:rPr>
        <w:t>организовывать проведение общественных экспертиз проектов нормативных правовых актов, разрабатываемых орган</w:t>
      </w:r>
      <w:r w:rsidR="00A83B69" w:rsidRPr="00186754">
        <w:rPr>
          <w:rFonts w:eastAsia="Times New Roman"/>
        </w:rPr>
        <w:t>ом</w:t>
      </w:r>
      <w:r w:rsidRPr="00186754">
        <w:rPr>
          <w:rFonts w:eastAsia="Times New Roman"/>
        </w:rPr>
        <w:t xml:space="preserve"> власти;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Pr="00FA56BC">
        <w:rPr>
          <w:rFonts w:eastAsia="Times New Roman"/>
        </w:rPr>
        <w:t xml:space="preserve">.5. направлять запросы в </w:t>
      </w:r>
      <w:r w:rsidR="00C71E02">
        <w:rPr>
          <w:rFonts w:eastAsia="Times New Roman"/>
        </w:rPr>
        <w:t>о</w:t>
      </w:r>
      <w:r w:rsidRPr="00FA56BC">
        <w:rPr>
          <w:rFonts w:eastAsia="Times New Roman"/>
        </w:rPr>
        <w:t>рганы исполнительной</w:t>
      </w:r>
      <w:r w:rsidR="00C71E02">
        <w:rPr>
          <w:rFonts w:eastAsia="Times New Roman"/>
        </w:rPr>
        <w:t>,</w:t>
      </w:r>
      <w:r w:rsidR="00A25EFB" w:rsidRPr="00FA56BC">
        <w:rPr>
          <w:rFonts w:eastAsia="Times New Roman"/>
        </w:rPr>
        <w:t xml:space="preserve"> законодательной </w:t>
      </w:r>
      <w:r w:rsidRPr="00FA56BC">
        <w:rPr>
          <w:rFonts w:eastAsia="Times New Roman"/>
        </w:rPr>
        <w:t>власти</w:t>
      </w:r>
      <w:r w:rsidR="00C71E02">
        <w:rPr>
          <w:rFonts w:eastAsia="Times New Roman"/>
        </w:rPr>
        <w:t>, местного самоуправления</w:t>
      </w:r>
      <w:r w:rsidRPr="00FA56BC">
        <w:rPr>
          <w:rFonts w:eastAsia="Times New Roman"/>
        </w:rPr>
        <w:t>;</w:t>
      </w:r>
    </w:p>
    <w:p w:rsidR="009353B8" w:rsidRDefault="007415D7" w:rsidP="009A20C6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2.</w:t>
      </w:r>
      <w:r w:rsidR="00FB0CD0">
        <w:rPr>
          <w:rFonts w:eastAsia="Times New Roman"/>
        </w:rPr>
        <w:t>3</w:t>
      </w:r>
      <w:r w:rsidR="008B44D0">
        <w:rPr>
          <w:rFonts w:eastAsia="Times New Roman"/>
        </w:rPr>
        <w:t>.6. информировать органы</w:t>
      </w:r>
      <w:r w:rsidRPr="00FA56BC">
        <w:rPr>
          <w:rFonts w:eastAsia="Times New Roman"/>
        </w:rPr>
        <w:t xml:space="preserve"> власти </w:t>
      </w:r>
      <w:r w:rsidR="008B44D0">
        <w:rPr>
          <w:rFonts w:eastAsia="Times New Roman"/>
        </w:rPr>
        <w:t xml:space="preserve">и </w:t>
      </w:r>
      <w:r w:rsidR="00B21DDA">
        <w:rPr>
          <w:rFonts w:eastAsia="Times New Roman"/>
        </w:rPr>
        <w:t xml:space="preserve">население </w:t>
      </w:r>
      <w:r w:rsidRPr="00FA56BC">
        <w:rPr>
          <w:rFonts w:eastAsia="Times New Roman"/>
        </w:rPr>
        <w:t xml:space="preserve">о </w:t>
      </w:r>
      <w:r w:rsidR="0038412D" w:rsidRPr="0038412D">
        <w:rPr>
          <w:rFonts w:eastAsia="Times New Roman"/>
        </w:rPr>
        <w:t>нарушениях</w:t>
      </w:r>
      <w:r w:rsidR="0038412D">
        <w:rPr>
          <w:rFonts w:eastAsia="Times New Roman"/>
        </w:rPr>
        <w:t>,</w:t>
      </w:r>
      <w:r w:rsidR="0038412D" w:rsidRPr="00FA56BC">
        <w:rPr>
          <w:rFonts w:eastAsia="Times New Roman"/>
        </w:rPr>
        <w:t xml:space="preserve"> </w:t>
      </w:r>
      <w:r w:rsidRPr="00FA56BC">
        <w:rPr>
          <w:rFonts w:eastAsia="Times New Roman"/>
        </w:rPr>
        <w:t xml:space="preserve">выявленных в ходе </w:t>
      </w:r>
      <w:r w:rsidR="008B44D0">
        <w:rPr>
          <w:rFonts w:eastAsia="Times New Roman"/>
        </w:rPr>
        <w:t>о</w:t>
      </w:r>
      <w:r w:rsidR="0038412D">
        <w:rPr>
          <w:rFonts w:eastAsia="Times New Roman"/>
        </w:rPr>
        <w:t xml:space="preserve">бщественного </w:t>
      </w:r>
      <w:r w:rsidRPr="00FA56BC">
        <w:rPr>
          <w:rFonts w:eastAsia="Times New Roman"/>
        </w:rPr>
        <w:t>контроля</w:t>
      </w:r>
      <w:r w:rsidR="009A20C6">
        <w:rPr>
          <w:rFonts w:eastAsia="Times New Roman"/>
        </w:rPr>
        <w:t>.</w:t>
      </w:r>
    </w:p>
    <w:p w:rsidR="003D3F4A" w:rsidRPr="00FA56BC" w:rsidRDefault="003D3F4A" w:rsidP="00914055">
      <w:pPr>
        <w:ind w:firstLine="709"/>
        <w:jc w:val="both"/>
        <w:rPr>
          <w:rFonts w:eastAsia="Times New Roman"/>
        </w:rPr>
      </w:pPr>
    </w:p>
    <w:p w:rsidR="007415D7" w:rsidRPr="003D3F4A" w:rsidRDefault="007415D7" w:rsidP="00411E24">
      <w:pPr>
        <w:jc w:val="center"/>
        <w:rPr>
          <w:rFonts w:eastAsia="Times New Roman"/>
          <w:b/>
        </w:rPr>
      </w:pPr>
      <w:r w:rsidRPr="003D3F4A">
        <w:rPr>
          <w:rFonts w:eastAsia="Times New Roman"/>
          <w:b/>
        </w:rPr>
        <w:t xml:space="preserve">III. Порядок формирования </w:t>
      </w:r>
      <w:r w:rsidR="005027AD" w:rsidRPr="003D3F4A">
        <w:rPr>
          <w:rFonts w:eastAsia="Times New Roman"/>
          <w:b/>
        </w:rPr>
        <w:t>Общественного совета.</w:t>
      </w:r>
    </w:p>
    <w:p w:rsidR="003D3F4A" w:rsidRDefault="003D3F4A" w:rsidP="007415D7">
      <w:pPr>
        <w:ind w:firstLine="709"/>
        <w:jc w:val="both"/>
        <w:rPr>
          <w:rFonts w:eastAsia="Times New Roman"/>
        </w:rPr>
      </w:pPr>
    </w:p>
    <w:p w:rsidR="000F74CB" w:rsidRPr="000F74CB" w:rsidRDefault="000F74CB" w:rsidP="000F74CB">
      <w:pPr>
        <w:ind w:firstLine="709"/>
        <w:jc w:val="both"/>
      </w:pPr>
      <w:r w:rsidRPr="000F74CB">
        <w:rPr>
          <w:color w:val="000000"/>
          <w:lang w:bidi="ru-RU"/>
        </w:rPr>
        <w:t>3.1. Общественный совет формируется в соответствии с Федеральным законом от 21 июля 2014 г</w:t>
      </w:r>
      <w:r w:rsidR="001C1CF9">
        <w:rPr>
          <w:color w:val="000000"/>
          <w:lang w:bidi="ru-RU"/>
        </w:rPr>
        <w:t>ода</w:t>
      </w:r>
      <w:r w:rsidRPr="000F74CB">
        <w:rPr>
          <w:color w:val="000000"/>
          <w:lang w:bidi="ru-RU"/>
        </w:rPr>
        <w:t xml:space="preserve"> №</w:t>
      </w:r>
      <w:r w:rsidR="001C1CF9">
        <w:rPr>
          <w:color w:val="000000"/>
          <w:lang w:bidi="ru-RU"/>
        </w:rPr>
        <w:t xml:space="preserve"> </w:t>
      </w:r>
      <w:r w:rsidRPr="000F74CB">
        <w:rPr>
          <w:color w:val="000000"/>
          <w:lang w:bidi="ru-RU"/>
        </w:rPr>
        <w:t xml:space="preserve">212-ФЗ «Об основах общественного контроля в Российской Федерации», Федеральным законом от 4 апреля 2005 </w:t>
      </w:r>
      <w:r w:rsidR="001C1CF9">
        <w:rPr>
          <w:color w:val="000000"/>
          <w:lang w:bidi="ru-RU"/>
        </w:rPr>
        <w:t>года</w:t>
      </w:r>
      <w:r w:rsidRPr="000F74CB">
        <w:rPr>
          <w:color w:val="000000"/>
          <w:lang w:bidi="ru-RU"/>
        </w:rPr>
        <w:t xml:space="preserve"> №</w:t>
      </w:r>
      <w:r w:rsidR="001C1CF9">
        <w:rPr>
          <w:color w:val="000000"/>
          <w:lang w:bidi="ru-RU"/>
        </w:rPr>
        <w:t xml:space="preserve"> </w:t>
      </w:r>
      <w:r w:rsidRPr="000F74CB">
        <w:rPr>
          <w:color w:val="000000"/>
          <w:lang w:bidi="ru-RU"/>
        </w:rPr>
        <w:t xml:space="preserve">32-ФЗ «Об Общественной палате Российской Федерации», </w:t>
      </w:r>
      <w:r w:rsidRPr="000F74CB">
        <w:rPr>
          <w:rFonts w:eastAsia="Times New Roman"/>
          <w:bCs/>
          <w:kern w:val="36"/>
        </w:rPr>
        <w:t>Федеральн</w:t>
      </w:r>
      <w:r>
        <w:rPr>
          <w:rFonts w:eastAsia="Times New Roman"/>
          <w:bCs/>
          <w:kern w:val="36"/>
        </w:rPr>
        <w:t xml:space="preserve">ым </w:t>
      </w:r>
      <w:r w:rsidRPr="000F74CB">
        <w:rPr>
          <w:rFonts w:eastAsia="Times New Roman"/>
          <w:bCs/>
          <w:kern w:val="36"/>
        </w:rPr>
        <w:t>закон</w:t>
      </w:r>
      <w:r w:rsidR="001C1CF9">
        <w:rPr>
          <w:rFonts w:eastAsia="Times New Roman"/>
          <w:bCs/>
          <w:kern w:val="36"/>
        </w:rPr>
        <w:t>ом</w:t>
      </w:r>
      <w:r w:rsidRPr="000F74CB">
        <w:rPr>
          <w:rFonts w:eastAsia="Times New Roman"/>
          <w:bCs/>
          <w:kern w:val="36"/>
        </w:rPr>
        <w:t xml:space="preserve"> от 23 июня 2016 </w:t>
      </w:r>
      <w:r w:rsidR="001C1CF9">
        <w:rPr>
          <w:rFonts w:eastAsia="Times New Roman"/>
          <w:bCs/>
          <w:kern w:val="36"/>
        </w:rPr>
        <w:t>года</w:t>
      </w:r>
      <w:r w:rsidRPr="000F74CB">
        <w:rPr>
          <w:rFonts w:eastAsia="Times New Roman"/>
          <w:bCs/>
          <w:kern w:val="36"/>
        </w:rPr>
        <w:t xml:space="preserve"> </w:t>
      </w:r>
      <w:r>
        <w:rPr>
          <w:rFonts w:eastAsia="Times New Roman"/>
          <w:bCs/>
          <w:kern w:val="36"/>
        </w:rPr>
        <w:t>№</w:t>
      </w:r>
      <w:r w:rsidR="001C1CF9">
        <w:rPr>
          <w:rFonts w:eastAsia="Times New Roman"/>
          <w:bCs/>
          <w:kern w:val="36"/>
        </w:rPr>
        <w:t xml:space="preserve"> </w:t>
      </w:r>
      <w:r w:rsidRPr="000F74CB">
        <w:rPr>
          <w:rFonts w:eastAsia="Times New Roman"/>
          <w:bCs/>
          <w:kern w:val="36"/>
        </w:rPr>
        <w:t>183-ФЗ</w:t>
      </w:r>
      <w:r>
        <w:rPr>
          <w:rFonts w:eastAsia="Times New Roman"/>
          <w:bCs/>
          <w:kern w:val="36"/>
        </w:rPr>
        <w:t xml:space="preserve"> </w:t>
      </w:r>
      <w:r w:rsidR="001C1CF9">
        <w:rPr>
          <w:rFonts w:eastAsia="Times New Roman"/>
          <w:bCs/>
          <w:kern w:val="36"/>
        </w:rPr>
        <w:t>«</w:t>
      </w:r>
      <w:r w:rsidRPr="000F74CB">
        <w:rPr>
          <w:rFonts w:eastAsia="Times New Roman"/>
          <w:bCs/>
          <w:kern w:val="36"/>
        </w:rPr>
        <w:t>Об общих принципах организации и деятельности общественных палат</w:t>
      </w:r>
      <w:r w:rsidR="001C1CF9">
        <w:rPr>
          <w:rFonts w:eastAsia="Times New Roman"/>
          <w:bCs/>
          <w:kern w:val="36"/>
        </w:rPr>
        <w:t xml:space="preserve"> субъектов Российской Федерации»</w:t>
      </w:r>
      <w:r w:rsidRPr="000F74CB">
        <w:rPr>
          <w:rFonts w:eastAsia="Times New Roman"/>
          <w:bCs/>
          <w:kern w:val="36"/>
        </w:rPr>
        <w:t>, Закон</w:t>
      </w:r>
      <w:r>
        <w:rPr>
          <w:rFonts w:eastAsia="Times New Roman"/>
          <w:bCs/>
          <w:kern w:val="36"/>
        </w:rPr>
        <w:t>ом</w:t>
      </w:r>
      <w:r w:rsidRPr="000F74CB">
        <w:rPr>
          <w:rFonts w:eastAsia="Times New Roman"/>
          <w:bCs/>
          <w:kern w:val="36"/>
        </w:rPr>
        <w:t xml:space="preserve"> Омской области от </w:t>
      </w:r>
      <w:r w:rsidR="00E63D40">
        <w:rPr>
          <w:rFonts w:eastAsia="Times New Roman"/>
          <w:bCs/>
          <w:kern w:val="36"/>
        </w:rPr>
        <w:t>27</w:t>
      </w:r>
      <w:r w:rsidRPr="000F74CB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апреля</w:t>
      </w:r>
      <w:r w:rsidRPr="000F74CB">
        <w:rPr>
          <w:rFonts w:eastAsia="Times New Roman"/>
          <w:bCs/>
          <w:kern w:val="36"/>
        </w:rPr>
        <w:t xml:space="preserve"> 20</w:t>
      </w:r>
      <w:r w:rsidR="00E63D40">
        <w:rPr>
          <w:rFonts w:eastAsia="Times New Roman"/>
          <w:bCs/>
          <w:kern w:val="36"/>
        </w:rPr>
        <w:t>17</w:t>
      </w:r>
      <w:r w:rsidRPr="000F74CB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года</w:t>
      </w:r>
      <w:r w:rsidRPr="000F74CB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№</w:t>
      </w:r>
      <w:r w:rsidRPr="000F74CB">
        <w:rPr>
          <w:rFonts w:eastAsia="Times New Roman"/>
          <w:bCs/>
          <w:kern w:val="36"/>
        </w:rPr>
        <w:t xml:space="preserve"> 1</w:t>
      </w:r>
      <w:r w:rsidR="00E63D40">
        <w:rPr>
          <w:rFonts w:eastAsia="Times New Roman"/>
          <w:bCs/>
          <w:kern w:val="36"/>
        </w:rPr>
        <w:t>968</w:t>
      </w:r>
      <w:r w:rsidRPr="000F74CB">
        <w:rPr>
          <w:rFonts w:eastAsia="Times New Roman"/>
          <w:bCs/>
          <w:kern w:val="36"/>
        </w:rPr>
        <w:t>-ОЗ</w:t>
      </w:r>
      <w:r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«О принципах организации</w:t>
      </w:r>
      <w:r w:rsidR="009A20C6">
        <w:rPr>
          <w:rFonts w:eastAsia="Times New Roman"/>
          <w:bCs/>
          <w:kern w:val="36"/>
        </w:rPr>
        <w:t xml:space="preserve"> </w:t>
      </w:r>
      <w:r w:rsidR="00E63D40">
        <w:rPr>
          <w:rFonts w:eastAsia="Times New Roman"/>
          <w:bCs/>
          <w:kern w:val="36"/>
        </w:rPr>
        <w:t>и деятельности Общественной палаты Омской области»</w:t>
      </w:r>
      <w:r>
        <w:rPr>
          <w:rFonts w:eastAsia="Times New Roman"/>
          <w:bCs/>
          <w:kern w:val="36"/>
        </w:rPr>
        <w:t xml:space="preserve"> </w:t>
      </w:r>
      <w:r w:rsidRPr="000F74CB">
        <w:rPr>
          <w:color w:val="000000"/>
          <w:lang w:bidi="ru-RU"/>
        </w:rPr>
        <w:t xml:space="preserve">и настоящим </w:t>
      </w:r>
      <w:r w:rsidR="00186754">
        <w:rPr>
          <w:color w:val="000000"/>
          <w:lang w:bidi="ru-RU"/>
        </w:rPr>
        <w:t>Стандартом</w:t>
      </w:r>
      <w:r w:rsidRPr="000F74CB">
        <w:rPr>
          <w:color w:val="000000"/>
          <w:lang w:bidi="ru-RU"/>
        </w:rPr>
        <w:t>.</w:t>
      </w:r>
    </w:p>
    <w:p w:rsidR="00AA2801" w:rsidRDefault="00DB39EC" w:rsidP="00DB39EC">
      <w:pPr>
        <w:pStyle w:val="22"/>
        <w:shd w:val="clear" w:color="auto" w:fill="auto"/>
        <w:tabs>
          <w:tab w:val="left" w:pos="514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 xml:space="preserve">3.2. </w:t>
      </w:r>
      <w:r w:rsidR="000F74CB" w:rsidRPr="00AA2801">
        <w:rPr>
          <w:color w:val="000000"/>
          <w:w w:val="100"/>
          <w:sz w:val="28"/>
          <w:szCs w:val="28"/>
          <w:lang w:eastAsia="ru-RU" w:bidi="ru-RU"/>
        </w:rPr>
        <w:t>Общественный совет формируется на основе добровольного участия</w:t>
      </w:r>
      <w:r w:rsidR="00111EE0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0F74CB" w:rsidRPr="00AA2801">
        <w:rPr>
          <w:color w:val="000000"/>
          <w:w w:val="100"/>
          <w:sz w:val="28"/>
          <w:szCs w:val="28"/>
          <w:lang w:eastAsia="ru-RU" w:bidi="ru-RU"/>
        </w:rPr>
        <w:t>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  <w:r w:rsidR="00AA2801" w:rsidRPr="00AA2801">
        <w:rPr>
          <w:color w:val="000000"/>
          <w:w w:val="100"/>
          <w:sz w:val="28"/>
          <w:szCs w:val="28"/>
          <w:lang w:eastAsia="ru-RU" w:bidi="ru-RU"/>
        </w:rPr>
        <w:t xml:space="preserve"> </w:t>
      </w:r>
    </w:p>
    <w:p w:rsidR="00E25921" w:rsidRPr="006C58D8" w:rsidRDefault="00E25921" w:rsidP="00E25921">
      <w:pPr>
        <w:pStyle w:val="22"/>
        <w:tabs>
          <w:tab w:val="left" w:pos="166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w w:val="100"/>
          <w:sz w:val="28"/>
          <w:szCs w:val="28"/>
        </w:rPr>
        <w:t>3.3</w:t>
      </w:r>
      <w:r w:rsidRPr="00495E6F">
        <w:rPr>
          <w:w w:val="1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58D8">
        <w:rPr>
          <w:color w:val="000000"/>
          <w:w w:val="100"/>
          <w:sz w:val="28"/>
          <w:szCs w:val="28"/>
          <w:lang w:eastAsia="ru-RU" w:bidi="ru-RU"/>
        </w:rPr>
        <w:t>Общественные советы при органах</w:t>
      </w:r>
      <w:r>
        <w:rPr>
          <w:color w:val="000000"/>
          <w:w w:val="100"/>
          <w:sz w:val="28"/>
          <w:szCs w:val="28"/>
          <w:lang w:eastAsia="ru-RU" w:bidi="ru-RU"/>
        </w:rPr>
        <w:t xml:space="preserve"> власти Омской области</w:t>
      </w:r>
      <w:r w:rsidRPr="006C58D8">
        <w:rPr>
          <w:color w:val="000000"/>
          <w:w w:val="100"/>
          <w:sz w:val="28"/>
          <w:szCs w:val="28"/>
          <w:lang w:eastAsia="ru-RU" w:bidi="ru-RU"/>
        </w:rPr>
        <w:t xml:space="preserve"> образуются руковод</w:t>
      </w:r>
      <w:r>
        <w:rPr>
          <w:color w:val="000000"/>
          <w:w w:val="100"/>
          <w:sz w:val="28"/>
          <w:szCs w:val="28"/>
          <w:lang w:eastAsia="ru-RU" w:bidi="ru-RU"/>
        </w:rPr>
        <w:t>ителями соответствующих органов власти</w:t>
      </w:r>
      <w:r w:rsidRPr="006C58D8">
        <w:rPr>
          <w:color w:val="000000"/>
          <w:w w:val="100"/>
          <w:sz w:val="28"/>
          <w:szCs w:val="28"/>
          <w:lang w:eastAsia="ru-RU" w:bidi="ru-RU"/>
        </w:rPr>
        <w:t xml:space="preserve"> по собственной инициативе путем направления уведомления в Общественную палату Омской области (далее – уведомление) или по предложению совета Общественной палаты Омской области (далее – предложение).</w:t>
      </w:r>
    </w:p>
    <w:p w:rsidR="00E25921" w:rsidRPr="003C7611" w:rsidRDefault="00E25921" w:rsidP="00E25921">
      <w:pPr>
        <w:pStyle w:val="22"/>
        <w:tabs>
          <w:tab w:val="left" w:pos="137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 xml:space="preserve">3.4. </w:t>
      </w:r>
      <w:r w:rsidRPr="003C7611">
        <w:rPr>
          <w:color w:val="000000"/>
          <w:w w:val="100"/>
          <w:sz w:val="28"/>
          <w:szCs w:val="28"/>
          <w:lang w:eastAsia="ru-RU" w:bidi="ru-RU"/>
        </w:rPr>
        <w:t>Общественный совет образуется в течение двух месяцев со дня направления уведомления или поступления предложения.</w:t>
      </w:r>
    </w:p>
    <w:p w:rsidR="00E25921" w:rsidRPr="00E25921" w:rsidRDefault="00E25921" w:rsidP="00E25921">
      <w:pPr>
        <w:pStyle w:val="22"/>
        <w:tabs>
          <w:tab w:val="left" w:pos="137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3C7611">
        <w:rPr>
          <w:color w:val="000000"/>
          <w:w w:val="100"/>
          <w:sz w:val="28"/>
          <w:szCs w:val="28"/>
          <w:lang w:eastAsia="ru-RU" w:bidi="ru-RU"/>
        </w:rPr>
        <w:t>В случае принятия органом исполнительной власти Омской области решения о нецелесообразности создания общественного совета, соответствующее решение с мотивированным обоснованием направляется</w:t>
      </w:r>
      <w:r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Pr="003C7611">
        <w:rPr>
          <w:color w:val="000000"/>
          <w:w w:val="100"/>
          <w:sz w:val="28"/>
          <w:szCs w:val="28"/>
          <w:lang w:eastAsia="ru-RU" w:bidi="ru-RU"/>
        </w:rPr>
        <w:t>в Общественную палату Омской области.</w:t>
      </w:r>
    </w:p>
    <w:p w:rsidR="000F74CB" w:rsidRPr="00AA2801" w:rsidRDefault="00E25921" w:rsidP="00BC4581">
      <w:pPr>
        <w:pStyle w:val="22"/>
        <w:shd w:val="clear" w:color="auto" w:fill="auto"/>
        <w:tabs>
          <w:tab w:val="left" w:pos="51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3.5</w:t>
      </w:r>
      <w:r w:rsidR="00DB39EC" w:rsidRPr="00232555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 xml:space="preserve">Состав </w:t>
      </w:r>
      <w:r w:rsidR="00E7143E" w:rsidRPr="00232555">
        <w:rPr>
          <w:color w:val="000000"/>
          <w:w w:val="100"/>
          <w:sz w:val="28"/>
          <w:szCs w:val="28"/>
          <w:lang w:eastAsia="ru-RU" w:bidi="ru-RU"/>
        </w:rPr>
        <w:t>О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>бщественного совета формируется</w:t>
      </w:r>
      <w:r w:rsidR="00111EE0" w:rsidRPr="00232555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>с</w:t>
      </w:r>
      <w:r w:rsidR="00BC4581" w:rsidRPr="00232555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 xml:space="preserve">учетом </w:t>
      </w:r>
      <w:r w:rsidR="00BC4581" w:rsidRPr="00232555">
        <w:rPr>
          <w:color w:val="000000"/>
          <w:w w:val="100"/>
          <w:sz w:val="28"/>
          <w:szCs w:val="28"/>
          <w:lang w:eastAsia="ru-RU" w:bidi="ru-RU"/>
        </w:rPr>
        <w:t>пр</w:t>
      </w:r>
      <w:r w:rsidR="000F74CB" w:rsidRPr="00232555">
        <w:rPr>
          <w:color w:val="000000"/>
          <w:w w:val="100"/>
          <w:sz w:val="28"/>
          <w:szCs w:val="28"/>
          <w:lang w:eastAsia="ru-RU" w:bidi="ru-RU"/>
        </w:rPr>
        <w:t>едставительства общественных объединений, профессиональных союзов, творческих союзов, объединений работодателей и их ассоциаций, профессиональных объединений, социальных групп, иных негосударственных некоммерческих организаций</w:t>
      </w:r>
      <w:r w:rsidR="009A20C6" w:rsidRPr="00232555">
        <w:rPr>
          <w:color w:val="000000"/>
          <w:w w:val="100"/>
          <w:sz w:val="28"/>
          <w:szCs w:val="28"/>
          <w:lang w:eastAsia="ru-RU" w:bidi="ru-RU"/>
        </w:rPr>
        <w:t>.</w:t>
      </w:r>
      <w:r w:rsidR="000F74CB" w:rsidRPr="00AA2801">
        <w:rPr>
          <w:color w:val="000000"/>
          <w:w w:val="100"/>
          <w:sz w:val="28"/>
          <w:szCs w:val="28"/>
          <w:lang w:eastAsia="ru-RU" w:bidi="ru-RU"/>
        </w:rPr>
        <w:t xml:space="preserve"> </w:t>
      </w:r>
    </w:p>
    <w:p w:rsidR="00EE3349" w:rsidRPr="00EE3349" w:rsidRDefault="00E25921" w:rsidP="00DB39EC">
      <w:pPr>
        <w:pStyle w:val="22"/>
        <w:shd w:val="clear" w:color="auto" w:fill="auto"/>
        <w:tabs>
          <w:tab w:val="left" w:pos="1376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3.6</w:t>
      </w:r>
      <w:r w:rsidR="00DB39EC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Срок полномочий состава </w:t>
      </w:r>
      <w:r w:rsidR="00E7143E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составляет три года с момента проведения первого заседания общественного совета вновь сформированного состава.</w:t>
      </w:r>
    </w:p>
    <w:p w:rsidR="00EE3349" w:rsidRPr="00E7143E" w:rsidRDefault="00E25921" w:rsidP="00DB39EC">
      <w:pPr>
        <w:pStyle w:val="22"/>
        <w:shd w:val="clear" w:color="auto" w:fill="auto"/>
        <w:tabs>
          <w:tab w:val="left" w:pos="1288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3.7</w:t>
      </w:r>
      <w:r w:rsidR="00DB39EC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 xml:space="preserve">Количественный состав </w:t>
      </w:r>
      <w:r w:rsidR="00E7143E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>бщественного совета определяется</w:t>
      </w:r>
      <w:r w:rsidR="00E7143E" w:rsidRPr="00E7143E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>руко</w:t>
      </w:r>
      <w:r w:rsidR="00470619">
        <w:rPr>
          <w:color w:val="000000"/>
          <w:w w:val="100"/>
          <w:sz w:val="28"/>
          <w:szCs w:val="28"/>
          <w:lang w:eastAsia="ru-RU" w:bidi="ru-RU"/>
        </w:rPr>
        <w:t>водителем органа</w:t>
      </w:r>
      <w:r w:rsidR="0032658A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>власти и</w:t>
      </w:r>
      <w:r w:rsidR="00E7143E" w:rsidRPr="00E7143E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7576FC">
        <w:rPr>
          <w:color w:val="000000"/>
          <w:w w:val="100"/>
          <w:sz w:val="28"/>
          <w:szCs w:val="28"/>
          <w:lang w:eastAsia="ru-RU" w:bidi="ru-RU"/>
        </w:rPr>
        <w:t>устанавливается не менее 5</w:t>
      </w:r>
      <w:r w:rsidR="00EE3349" w:rsidRPr="00E7143E">
        <w:rPr>
          <w:color w:val="000000"/>
          <w:w w:val="100"/>
          <w:sz w:val="28"/>
          <w:szCs w:val="28"/>
          <w:lang w:eastAsia="ru-RU" w:bidi="ru-RU"/>
        </w:rPr>
        <w:t xml:space="preserve"> человек.</w:t>
      </w:r>
    </w:p>
    <w:p w:rsidR="0018337B" w:rsidRPr="0018337B" w:rsidRDefault="00E25921" w:rsidP="0018337B">
      <w:pPr>
        <w:pStyle w:val="22"/>
        <w:shd w:val="clear" w:color="auto" w:fill="auto"/>
        <w:tabs>
          <w:tab w:val="left" w:pos="1205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lastRenderedPageBreak/>
        <w:t>3.8</w:t>
      </w:r>
      <w:r w:rsidR="00DB39EC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18337B" w:rsidRPr="0018337B">
        <w:rPr>
          <w:color w:val="000000"/>
          <w:w w:val="100"/>
          <w:sz w:val="28"/>
          <w:szCs w:val="28"/>
          <w:lang w:eastAsia="ru-RU" w:bidi="ru-RU"/>
        </w:rPr>
        <w:t>Состав общественного совета формируется органом исполнительной власти Омской области по согласованию с Советом Общественной палаты Омской области. Согласование осуществляется в течение одного месяц</w:t>
      </w:r>
      <w:r w:rsidR="00545FA2">
        <w:rPr>
          <w:color w:val="000000"/>
          <w:w w:val="100"/>
          <w:sz w:val="28"/>
          <w:szCs w:val="28"/>
          <w:lang w:eastAsia="ru-RU" w:bidi="ru-RU"/>
        </w:rPr>
        <w:t>а</w:t>
      </w:r>
      <w:r w:rsidR="00411E24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18337B" w:rsidRPr="0018337B">
        <w:rPr>
          <w:color w:val="000000"/>
          <w:w w:val="100"/>
          <w:sz w:val="28"/>
          <w:szCs w:val="28"/>
          <w:lang w:eastAsia="ru-RU" w:bidi="ru-RU"/>
        </w:rPr>
        <w:t>с момента направления органом исполнительной власти Омской области списка кандидатов в общественный совет при данном органе исполнительной власти.</w:t>
      </w:r>
    </w:p>
    <w:p w:rsidR="00EE3349" w:rsidRDefault="0018337B" w:rsidP="0018337B">
      <w:pPr>
        <w:pStyle w:val="22"/>
        <w:shd w:val="clear" w:color="auto" w:fill="auto"/>
        <w:tabs>
          <w:tab w:val="left" w:pos="1205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18337B">
        <w:rPr>
          <w:color w:val="000000"/>
          <w:w w:val="100"/>
          <w:sz w:val="28"/>
          <w:szCs w:val="28"/>
          <w:lang w:eastAsia="ru-RU" w:bidi="ru-RU"/>
        </w:rPr>
        <w:t>Основанием для отказа в согласовании кандидата в состав общественного совета является его несоответствие требованиям, предусмотренным в статье 13 Федерального закона «Об основах общественного контроля в Российской Федерации»</w:t>
      </w:r>
      <w:r>
        <w:rPr>
          <w:color w:val="000000"/>
          <w:w w:val="100"/>
          <w:sz w:val="28"/>
          <w:szCs w:val="28"/>
          <w:lang w:eastAsia="ru-RU" w:bidi="ru-RU"/>
        </w:rPr>
        <w:t>.</w:t>
      </w:r>
      <w:r w:rsidRPr="0018337B">
        <w:rPr>
          <w:color w:val="000000"/>
          <w:w w:val="100"/>
          <w:sz w:val="28"/>
          <w:szCs w:val="28"/>
          <w:lang w:eastAsia="ru-RU" w:bidi="ru-RU"/>
        </w:rPr>
        <w:t xml:space="preserve"> </w:t>
      </w:r>
    </w:p>
    <w:p w:rsidR="00522F81" w:rsidRPr="00522F81" w:rsidRDefault="00F30B28" w:rsidP="003C7611">
      <w:pPr>
        <w:pStyle w:val="22"/>
        <w:tabs>
          <w:tab w:val="left" w:pos="1376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>3.</w:t>
      </w:r>
      <w:r w:rsidR="00522F81">
        <w:rPr>
          <w:color w:val="000000"/>
          <w:w w:val="100"/>
          <w:sz w:val="28"/>
          <w:szCs w:val="28"/>
          <w:lang w:eastAsia="ru-RU" w:bidi="ru-RU"/>
        </w:rPr>
        <w:t>9</w:t>
      </w:r>
      <w:r w:rsidR="00144C35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522F81" w:rsidRPr="00522F81">
        <w:rPr>
          <w:color w:val="000000"/>
          <w:w w:val="100"/>
          <w:sz w:val="28"/>
          <w:szCs w:val="28"/>
          <w:lang w:eastAsia="ru-RU" w:bidi="ru-RU"/>
        </w:rPr>
        <w:t>Положение об общественном совете и его состав утверждаются правовым актом соответствующего органа исполнительной власти Омской области об образовании общественно</w:t>
      </w:r>
      <w:r w:rsidR="00236F51">
        <w:rPr>
          <w:color w:val="000000"/>
          <w:w w:val="100"/>
          <w:sz w:val="28"/>
          <w:szCs w:val="28"/>
          <w:lang w:eastAsia="ru-RU" w:bidi="ru-RU"/>
        </w:rPr>
        <w:t>го совета с учетом рекомендаций</w:t>
      </w:r>
      <w:r w:rsidR="0018337B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236F51">
        <w:rPr>
          <w:color w:val="000000"/>
          <w:w w:val="100"/>
          <w:sz w:val="28"/>
          <w:szCs w:val="28"/>
          <w:lang w:eastAsia="ru-RU" w:bidi="ru-RU"/>
        </w:rPr>
        <w:t>Стандарта</w:t>
      </w:r>
      <w:r w:rsidR="00522F81" w:rsidRPr="00522F81">
        <w:rPr>
          <w:color w:val="000000"/>
          <w:w w:val="100"/>
          <w:sz w:val="28"/>
          <w:szCs w:val="28"/>
          <w:lang w:eastAsia="ru-RU" w:bidi="ru-RU"/>
        </w:rPr>
        <w:t>.</w:t>
      </w:r>
    </w:p>
    <w:p w:rsidR="00EE3349" w:rsidRPr="00F30B28" w:rsidRDefault="00522F81" w:rsidP="00F30B28">
      <w:pPr>
        <w:pStyle w:val="22"/>
        <w:tabs>
          <w:tab w:val="left" w:pos="1397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522F81">
        <w:rPr>
          <w:color w:val="000000"/>
          <w:w w:val="100"/>
          <w:sz w:val="28"/>
          <w:szCs w:val="28"/>
          <w:lang w:eastAsia="ru-RU" w:bidi="ru-RU"/>
        </w:rPr>
        <w:t>В указанном положении определяются полномочия и порядок деятельности общественного совета.</w:t>
      </w:r>
    </w:p>
    <w:p w:rsidR="00EE3349" w:rsidRPr="00EE3349" w:rsidRDefault="00F30B28" w:rsidP="00144C35">
      <w:pPr>
        <w:pStyle w:val="22"/>
        <w:shd w:val="clear" w:color="auto" w:fill="auto"/>
        <w:tabs>
          <w:tab w:val="left" w:pos="158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3.10. В</w:t>
      </w:r>
      <w:r w:rsidR="00A13B8E">
        <w:rPr>
          <w:color w:val="000000"/>
          <w:w w:val="100"/>
          <w:sz w:val="28"/>
          <w:szCs w:val="28"/>
          <w:lang w:eastAsia="ru-RU" w:bidi="ru-RU"/>
        </w:rPr>
        <w:t xml:space="preserve"> состав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</w:t>
      </w:r>
      <w:r>
        <w:rPr>
          <w:color w:val="000000"/>
          <w:w w:val="100"/>
          <w:sz w:val="28"/>
          <w:szCs w:val="28"/>
          <w:lang w:eastAsia="ru-RU" w:bidi="ru-RU"/>
        </w:rPr>
        <w:t>н</w:t>
      </w:r>
      <w:r w:rsidRPr="00EE3349">
        <w:rPr>
          <w:color w:val="000000"/>
          <w:w w:val="100"/>
          <w:sz w:val="28"/>
          <w:szCs w:val="28"/>
          <w:lang w:eastAsia="ru-RU" w:bidi="ru-RU"/>
        </w:rPr>
        <w:t>е могут</w:t>
      </w:r>
      <w:r>
        <w:rPr>
          <w:color w:val="000000"/>
          <w:w w:val="100"/>
          <w:sz w:val="28"/>
          <w:szCs w:val="28"/>
          <w:lang w:eastAsia="ru-RU" w:bidi="ru-RU"/>
        </w:rPr>
        <w:t xml:space="preserve"> входить представители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общественны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объединени</w:t>
      </w:r>
      <w:r>
        <w:rPr>
          <w:color w:val="000000"/>
          <w:w w:val="100"/>
          <w:sz w:val="28"/>
          <w:szCs w:val="28"/>
          <w:lang w:eastAsia="ru-RU" w:bidi="ru-RU"/>
        </w:rPr>
        <w:t>й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, ины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негосударственны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некоммерчески</w:t>
      </w:r>
      <w:r>
        <w:rPr>
          <w:color w:val="000000"/>
          <w:w w:val="100"/>
          <w:sz w:val="28"/>
          <w:szCs w:val="28"/>
          <w:lang w:eastAsia="ru-RU" w:bidi="ru-RU"/>
        </w:rPr>
        <w:t>х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организаци</w:t>
      </w:r>
      <w:r>
        <w:rPr>
          <w:color w:val="000000"/>
          <w:w w:val="100"/>
          <w:sz w:val="28"/>
          <w:szCs w:val="28"/>
          <w:lang w:eastAsia="ru-RU" w:bidi="ru-RU"/>
        </w:rPr>
        <w:t>й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: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а)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>которым в соответствии с Федеральным законом от 25 июля 2002 года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EE3349" w:rsidRDefault="00EE3349" w:rsidP="00144C35">
      <w:pPr>
        <w:pStyle w:val="22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color w:val="000000"/>
          <w:w w:val="100"/>
          <w:sz w:val="28"/>
          <w:szCs w:val="28"/>
          <w:lang w:eastAsia="ru-RU" w:bidi="ru-RU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б)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>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:rsidR="00232555" w:rsidRPr="00232555" w:rsidRDefault="00232555" w:rsidP="00144C35">
      <w:pPr>
        <w:pStyle w:val="22"/>
        <w:shd w:val="clear" w:color="auto" w:fill="auto"/>
        <w:tabs>
          <w:tab w:val="left" w:pos="1081"/>
        </w:tabs>
        <w:spacing w:line="240" w:lineRule="auto"/>
        <w:ind w:firstLine="709"/>
        <w:jc w:val="both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>3.11. В состав О</w:t>
      </w:r>
      <w:r w:rsidRPr="00232555">
        <w:rPr>
          <w:w w:val="100"/>
          <w:sz w:val="28"/>
          <w:szCs w:val="28"/>
        </w:rPr>
        <w:t>бщественного совета рекомендуется не включать руководителей государственных учреждений и государственных предприятий, функции и полномочия учредителя в отношении которых осуществляет орган исполнительной власти Омской области.</w:t>
      </w:r>
    </w:p>
    <w:p w:rsidR="00EE3349" w:rsidRPr="00EE3349" w:rsidRDefault="00F877A1" w:rsidP="00144C35">
      <w:pPr>
        <w:pStyle w:val="22"/>
        <w:shd w:val="clear" w:color="auto" w:fill="auto"/>
        <w:tabs>
          <w:tab w:val="left" w:pos="175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</w:t>
      </w:r>
      <w:r w:rsidR="00232555">
        <w:rPr>
          <w:color w:val="000000"/>
          <w:w w:val="100"/>
          <w:sz w:val="28"/>
          <w:szCs w:val="28"/>
          <w:lang w:eastAsia="ru-RU" w:bidi="ru-RU"/>
        </w:rPr>
        <w:t>2</w:t>
      </w:r>
      <w:r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Членом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при </w:t>
      </w:r>
      <w:r w:rsidR="00A13B8E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ргане власти может стать гражданин Российской Федерации: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а)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>достигший возраста 21 года;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165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б)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  <w:t>имеющий опыт работы по профилю деятельности органа в</w:t>
      </w:r>
      <w:r w:rsidR="00A13B8E">
        <w:rPr>
          <w:color w:val="000000"/>
          <w:w w:val="100"/>
          <w:sz w:val="28"/>
          <w:szCs w:val="28"/>
          <w:lang w:eastAsia="ru-RU" w:bidi="ru-RU"/>
        </w:rPr>
        <w:t>ласти, при котором формируется О</w:t>
      </w:r>
      <w:r w:rsidRPr="00EE3349">
        <w:rPr>
          <w:color w:val="000000"/>
          <w:w w:val="100"/>
          <w:sz w:val="28"/>
          <w:szCs w:val="28"/>
          <w:lang w:eastAsia="ru-RU" w:bidi="ru-RU"/>
        </w:rPr>
        <w:t>бщественный совет;</w:t>
      </w:r>
    </w:p>
    <w:p w:rsidR="00EE3349" w:rsidRPr="00EE3349" w:rsidRDefault="00EE3349" w:rsidP="00144C35">
      <w:pPr>
        <w:pStyle w:val="22"/>
        <w:shd w:val="clear" w:color="auto" w:fill="auto"/>
        <w:tabs>
          <w:tab w:val="left" w:pos="1060"/>
        </w:tabs>
        <w:spacing w:line="240" w:lineRule="auto"/>
        <w:ind w:firstLine="709"/>
        <w:jc w:val="both"/>
        <w:rPr>
          <w:sz w:val="28"/>
          <w:szCs w:val="28"/>
        </w:rPr>
      </w:pPr>
      <w:r w:rsidRPr="00EE3349">
        <w:rPr>
          <w:color w:val="000000"/>
          <w:w w:val="100"/>
          <w:sz w:val="28"/>
          <w:szCs w:val="28"/>
          <w:lang w:eastAsia="ru-RU" w:bidi="ru-RU"/>
        </w:rPr>
        <w:t>в)</w:t>
      </w:r>
      <w:r w:rsidRPr="00EE3349">
        <w:rPr>
          <w:color w:val="000000"/>
          <w:w w:val="100"/>
          <w:sz w:val="28"/>
          <w:szCs w:val="28"/>
          <w:lang w:eastAsia="ru-RU" w:bidi="ru-RU"/>
        </w:rPr>
        <w:tab/>
      </w:r>
      <w:r w:rsidRPr="00232555">
        <w:rPr>
          <w:color w:val="000000"/>
          <w:w w:val="100"/>
          <w:sz w:val="28"/>
          <w:szCs w:val="28"/>
          <w:lang w:eastAsia="ru-RU" w:bidi="ru-RU"/>
        </w:rPr>
        <w:t>не имею</w:t>
      </w:r>
      <w:r w:rsidRPr="00232555">
        <w:rPr>
          <w:sz w:val="28"/>
          <w:szCs w:val="28"/>
        </w:rPr>
        <w:t>щ</w:t>
      </w:r>
      <w:r w:rsidRPr="00232555">
        <w:rPr>
          <w:color w:val="000000"/>
          <w:w w:val="100"/>
          <w:sz w:val="28"/>
          <w:szCs w:val="28"/>
          <w:lang w:eastAsia="ru-RU" w:bidi="ru-RU"/>
        </w:rPr>
        <w:t>ий конфликта интересов, связанного с осу</w:t>
      </w:r>
      <w:r w:rsidR="00A13B8E" w:rsidRPr="00232555">
        <w:rPr>
          <w:color w:val="000000"/>
          <w:w w:val="100"/>
          <w:sz w:val="28"/>
          <w:szCs w:val="28"/>
          <w:lang w:eastAsia="ru-RU" w:bidi="ru-RU"/>
        </w:rPr>
        <w:t>ществлением деятельности члена О</w:t>
      </w:r>
      <w:r w:rsidRPr="00232555">
        <w:rPr>
          <w:color w:val="000000"/>
          <w:w w:val="100"/>
          <w:sz w:val="28"/>
          <w:szCs w:val="28"/>
          <w:lang w:eastAsia="ru-RU" w:bidi="ru-RU"/>
        </w:rPr>
        <w:t>бщественного совета</w:t>
      </w:r>
      <w:r w:rsidR="00EA5C5F" w:rsidRPr="00232555">
        <w:rPr>
          <w:color w:val="000000"/>
          <w:w w:val="100"/>
          <w:sz w:val="28"/>
          <w:szCs w:val="28"/>
          <w:lang w:eastAsia="ru-RU" w:bidi="ru-RU"/>
        </w:rPr>
        <w:t xml:space="preserve"> (п.</w:t>
      </w:r>
      <w:r w:rsidR="008E4FC6" w:rsidRPr="00232555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="00EA5C5F" w:rsidRPr="00232555">
        <w:rPr>
          <w:color w:val="000000"/>
          <w:w w:val="100"/>
          <w:sz w:val="28"/>
          <w:szCs w:val="28"/>
          <w:lang w:eastAsia="ru-RU" w:bidi="ru-RU"/>
        </w:rPr>
        <w:t>5 Стандарта)</w:t>
      </w:r>
      <w:r w:rsidRPr="00232555">
        <w:rPr>
          <w:color w:val="000000"/>
          <w:w w:val="100"/>
          <w:sz w:val="28"/>
          <w:szCs w:val="28"/>
          <w:lang w:eastAsia="ru-RU" w:bidi="ru-RU"/>
        </w:rPr>
        <w:t>.</w:t>
      </w:r>
    </w:p>
    <w:p w:rsidR="00EE3349" w:rsidRPr="00EE3349" w:rsidRDefault="00232555" w:rsidP="00144C35">
      <w:pPr>
        <w:pStyle w:val="22"/>
        <w:shd w:val="clear" w:color="auto" w:fill="auto"/>
        <w:tabs>
          <w:tab w:val="left" w:pos="16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3.13</w:t>
      </w:r>
      <w:r w:rsidR="00F877A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Не могут быть выдвинуты</w:t>
      </w:r>
      <w:r w:rsidR="00C059E3">
        <w:rPr>
          <w:color w:val="000000"/>
          <w:w w:val="100"/>
          <w:sz w:val="28"/>
          <w:szCs w:val="28"/>
          <w:lang w:eastAsia="ru-RU" w:bidi="ru-RU"/>
        </w:rPr>
        <w:t xml:space="preserve"> в качестве кандидатов в члены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совета:</w:t>
      </w:r>
    </w:p>
    <w:p w:rsidR="00EE3349" w:rsidRPr="00001854" w:rsidRDefault="00EE3349" w:rsidP="00144C35">
      <w:pPr>
        <w:pStyle w:val="22"/>
        <w:shd w:val="clear" w:color="auto" w:fill="auto"/>
        <w:tabs>
          <w:tab w:val="left" w:pos="1060"/>
        </w:tabs>
        <w:spacing w:line="240" w:lineRule="auto"/>
        <w:ind w:firstLine="709"/>
        <w:jc w:val="both"/>
        <w:rPr>
          <w:sz w:val="28"/>
          <w:szCs w:val="28"/>
        </w:rPr>
      </w:pPr>
      <w:r w:rsidRPr="00001854">
        <w:rPr>
          <w:color w:val="000000"/>
          <w:w w:val="100"/>
          <w:sz w:val="28"/>
          <w:szCs w:val="28"/>
          <w:lang w:eastAsia="ru-RU" w:bidi="ru-RU"/>
        </w:rPr>
        <w:t>а)</w:t>
      </w:r>
      <w:r w:rsidR="00411E24">
        <w:rPr>
          <w:color w:val="000000"/>
          <w:w w:val="100"/>
          <w:sz w:val="28"/>
          <w:szCs w:val="28"/>
          <w:lang w:eastAsia="ru-RU" w:bidi="ru-RU"/>
        </w:rPr>
        <w:t xml:space="preserve"> </w:t>
      </w:r>
      <w:r w:rsidRPr="00001854">
        <w:rPr>
          <w:color w:val="000000"/>
          <w:w w:val="100"/>
          <w:sz w:val="28"/>
          <w:szCs w:val="28"/>
          <w:lang w:eastAsia="ru-RU" w:bidi="ru-RU"/>
        </w:rPr>
        <w:t>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Федерации;</w:t>
      </w:r>
    </w:p>
    <w:p w:rsidR="00EE3349" w:rsidRPr="005A3652" w:rsidRDefault="00EE3349" w:rsidP="005A3652">
      <w:pPr>
        <w:pStyle w:val="22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001854">
        <w:rPr>
          <w:color w:val="000000"/>
          <w:w w:val="100"/>
          <w:sz w:val="28"/>
          <w:szCs w:val="28"/>
          <w:lang w:eastAsia="ru-RU" w:bidi="ru-RU"/>
        </w:rPr>
        <w:t>б)</w:t>
      </w:r>
      <w:r w:rsidRPr="00001854">
        <w:rPr>
          <w:color w:val="000000"/>
          <w:w w:val="100"/>
          <w:sz w:val="28"/>
          <w:szCs w:val="28"/>
          <w:lang w:eastAsia="ru-RU" w:bidi="ru-RU"/>
        </w:rPr>
        <w:tab/>
        <w:t>лица, назначаемые на свою должность руководителем органа исполнительной</w:t>
      </w:r>
      <w:r w:rsidR="00FB2706" w:rsidRPr="00001854">
        <w:rPr>
          <w:color w:val="000000"/>
          <w:w w:val="100"/>
          <w:sz w:val="28"/>
          <w:szCs w:val="28"/>
          <w:lang w:eastAsia="ru-RU" w:bidi="ru-RU"/>
        </w:rPr>
        <w:t xml:space="preserve"> власти, при котором действует О</w:t>
      </w:r>
      <w:r w:rsidR="005A3652">
        <w:rPr>
          <w:color w:val="000000"/>
          <w:w w:val="100"/>
          <w:sz w:val="28"/>
          <w:szCs w:val="28"/>
          <w:lang w:eastAsia="ru-RU" w:bidi="ru-RU"/>
        </w:rPr>
        <w:t>бщественный совет</w:t>
      </w:r>
      <w:r w:rsidR="005A3652">
        <w:rPr>
          <w:sz w:val="28"/>
          <w:szCs w:val="28"/>
        </w:rPr>
        <w:t>.</w:t>
      </w:r>
    </w:p>
    <w:p w:rsidR="00EE3349" w:rsidRPr="00EE3349" w:rsidRDefault="005A3652" w:rsidP="007F55D9">
      <w:pPr>
        <w:pStyle w:val="22"/>
        <w:shd w:val="clear" w:color="auto" w:fill="auto"/>
        <w:tabs>
          <w:tab w:val="left" w:pos="158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lastRenderedPageBreak/>
        <w:t>3.14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Общественный совет считается сформированным со</w:t>
      </w:r>
      <w:r w:rsidR="00791D91">
        <w:rPr>
          <w:color w:val="000000"/>
          <w:w w:val="100"/>
          <w:sz w:val="28"/>
          <w:szCs w:val="28"/>
          <w:lang w:eastAsia="ru-RU" w:bidi="ru-RU"/>
        </w:rPr>
        <w:t xml:space="preserve"> дня подписания руководителем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органа власти соответству</w:t>
      </w:r>
      <w:r w:rsidR="00791D91">
        <w:rPr>
          <w:color w:val="000000"/>
          <w:w w:val="100"/>
          <w:sz w:val="28"/>
          <w:szCs w:val="28"/>
          <w:lang w:eastAsia="ru-RU" w:bidi="ru-RU"/>
        </w:rPr>
        <w:t>ющего акта с указанием состава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совета.</w:t>
      </w:r>
    </w:p>
    <w:p w:rsidR="00EE3349" w:rsidRPr="00EE3349" w:rsidRDefault="005A3652" w:rsidP="007F55D9">
      <w:pPr>
        <w:pStyle w:val="22"/>
        <w:shd w:val="clear" w:color="auto" w:fill="auto"/>
        <w:tabs>
          <w:tab w:val="left" w:pos="1401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3.15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Общественный совет в избранном составе собирается не позднее тридцати календарных дней со дня утверждения его состава руководителем </w:t>
      </w:r>
      <w:r w:rsidR="00791D91">
        <w:rPr>
          <w:color w:val="000000"/>
          <w:w w:val="100"/>
          <w:sz w:val="28"/>
          <w:szCs w:val="28"/>
          <w:lang w:eastAsia="ru-RU" w:bidi="ru-RU"/>
        </w:rPr>
        <w:t>органа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власти и избирает председателя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совета.</w:t>
      </w:r>
    </w:p>
    <w:p w:rsidR="00EE3349" w:rsidRPr="00EE3349" w:rsidRDefault="005A3652" w:rsidP="007F55D9">
      <w:pPr>
        <w:pStyle w:val="22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3.16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Замена члена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допускается в случае досрочног</w:t>
      </w:r>
      <w:r w:rsidR="00791D91">
        <w:rPr>
          <w:color w:val="000000"/>
          <w:w w:val="100"/>
          <w:sz w:val="28"/>
          <w:szCs w:val="28"/>
          <w:lang w:eastAsia="ru-RU" w:bidi="ru-RU"/>
        </w:rPr>
        <w:t>о прекращения полномочий члена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совета.</w:t>
      </w:r>
    </w:p>
    <w:p w:rsidR="00EC004D" w:rsidRPr="00EC004D" w:rsidRDefault="005A3652" w:rsidP="00EC004D">
      <w:pPr>
        <w:pStyle w:val="22"/>
        <w:shd w:val="clear" w:color="auto" w:fill="auto"/>
        <w:tabs>
          <w:tab w:val="left" w:pos="1412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3.17</w:t>
      </w:r>
      <w:r w:rsidR="00995C31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Полномочия члена </w:t>
      </w:r>
      <w:r w:rsidR="001D5EB5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прекращаются досрочно в случаях:</w:t>
      </w:r>
    </w:p>
    <w:p w:rsidR="00EC004D" w:rsidRPr="00EC004D" w:rsidRDefault="009E3439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письменного заявления</w:t>
      </w:r>
      <w:r w:rsidR="00EC004D" w:rsidRPr="00EC004D">
        <w:rPr>
          <w:rFonts w:eastAsia="Times New Roman"/>
          <w:lang w:eastAsia="ru-RU"/>
        </w:rPr>
        <w:t xml:space="preserve"> о сложении своих полномочий;</w:t>
      </w:r>
    </w:p>
    <w:p w:rsidR="00EC004D" w:rsidRPr="00EC004D" w:rsidRDefault="009E3439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 избрания</w:t>
      </w:r>
      <w:r w:rsidR="00EC004D" w:rsidRPr="00EC004D">
        <w:rPr>
          <w:rFonts w:eastAsia="Times New Roman"/>
          <w:lang w:eastAsia="ru-RU"/>
        </w:rPr>
        <w:t xml:space="preserve">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 w:rsidR="00EC004D" w:rsidRPr="00EC004D" w:rsidRDefault="00EF3637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назначения</w:t>
      </w:r>
      <w:r w:rsidR="00EC004D" w:rsidRPr="00EC004D">
        <w:rPr>
          <w:rFonts w:eastAsia="Times New Roman"/>
          <w:lang w:eastAsia="ru-RU"/>
        </w:rPr>
        <w:t xml:space="preserve">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 xml:space="preserve">4) неспособности его по состоянию здоровья участвовать в работе </w:t>
      </w:r>
      <w:r w:rsidR="00091C67">
        <w:rPr>
          <w:rFonts w:eastAsia="Times New Roman"/>
          <w:lang w:eastAsia="ru-RU"/>
        </w:rPr>
        <w:t>О</w:t>
      </w:r>
      <w:r w:rsidRPr="00EC004D">
        <w:rPr>
          <w:rFonts w:eastAsia="Times New Roman"/>
          <w:lang w:eastAsia="ru-RU"/>
        </w:rPr>
        <w:t>бщественного совета;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5) вступления в законную силу вынесенного в отношении него обвинительного приговора суда;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6) грубого</w:t>
      </w:r>
      <w:r w:rsidR="00EF3637">
        <w:rPr>
          <w:rFonts w:eastAsia="Times New Roman"/>
          <w:lang w:eastAsia="ru-RU"/>
        </w:rPr>
        <w:t xml:space="preserve"> нарушения Кодекса этики члена О</w:t>
      </w:r>
      <w:r w:rsidRPr="00EC004D">
        <w:rPr>
          <w:rFonts w:eastAsia="Times New Roman"/>
          <w:lang w:eastAsia="ru-RU"/>
        </w:rPr>
        <w:t>бщественного совета</w:t>
      </w:r>
      <w:r w:rsidR="00091C67">
        <w:rPr>
          <w:rFonts w:eastAsia="Times New Roman"/>
          <w:lang w:eastAsia="ru-RU"/>
        </w:rPr>
        <w:t>,</w:t>
      </w:r>
      <w:r w:rsidR="00091C67" w:rsidRPr="00091C67">
        <w:t xml:space="preserve"> </w:t>
      </w:r>
      <w:r w:rsidR="00091C67" w:rsidRPr="00091C67">
        <w:rPr>
          <w:rFonts w:eastAsia="Times New Roman"/>
          <w:lang w:eastAsia="ru-RU"/>
        </w:rPr>
        <w:t>разрабатывается и утверждается Общественной палатой Омской области</w:t>
      </w:r>
      <w:r w:rsidRPr="00EC004D">
        <w:rPr>
          <w:rFonts w:eastAsia="Times New Roman"/>
          <w:lang w:eastAsia="ru-RU"/>
        </w:rPr>
        <w:t>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 xml:space="preserve">7) систематического </w:t>
      </w:r>
      <w:r w:rsidR="00091C67">
        <w:rPr>
          <w:rFonts w:eastAsia="Times New Roman"/>
          <w:lang w:eastAsia="ru-RU"/>
        </w:rPr>
        <w:t>отсутствия</w:t>
      </w:r>
      <w:r w:rsidRPr="00EC004D">
        <w:rPr>
          <w:rFonts w:eastAsia="Times New Roman"/>
          <w:lang w:eastAsia="ru-RU"/>
        </w:rPr>
        <w:t xml:space="preserve"> без уважительных причин </w:t>
      </w:r>
      <w:r w:rsidR="00091C67">
        <w:rPr>
          <w:rFonts w:eastAsia="Times New Roman"/>
          <w:lang w:eastAsia="ru-RU"/>
        </w:rPr>
        <w:t>на заседаниях О</w:t>
      </w:r>
      <w:r w:rsidRPr="00EC004D">
        <w:rPr>
          <w:rFonts w:eastAsia="Times New Roman"/>
          <w:lang w:eastAsia="ru-RU"/>
        </w:rPr>
        <w:t>бщественного совета</w:t>
      </w:r>
      <w:r w:rsidR="008B2631">
        <w:rPr>
          <w:rFonts w:eastAsia="Times New Roman"/>
          <w:lang w:eastAsia="ru-RU"/>
        </w:rPr>
        <w:t xml:space="preserve"> и</w:t>
      </w:r>
      <w:r w:rsidRPr="00EC004D">
        <w:rPr>
          <w:rFonts w:eastAsia="Times New Roman"/>
          <w:lang w:eastAsia="ru-RU"/>
        </w:rPr>
        <w:t xml:space="preserve"> его органов. Критерии систематического </w:t>
      </w:r>
      <w:r w:rsidR="008B2631">
        <w:rPr>
          <w:rFonts w:eastAsia="Times New Roman"/>
          <w:lang w:eastAsia="ru-RU"/>
        </w:rPr>
        <w:t>отсутствия</w:t>
      </w:r>
      <w:r w:rsidR="00EF3637">
        <w:rPr>
          <w:rFonts w:eastAsia="Times New Roman"/>
          <w:lang w:eastAsia="ru-RU"/>
        </w:rPr>
        <w:t xml:space="preserve"> определяются в положении об О</w:t>
      </w:r>
      <w:r w:rsidR="00D524C9">
        <w:rPr>
          <w:rFonts w:eastAsia="Times New Roman"/>
          <w:lang w:eastAsia="ru-RU"/>
        </w:rPr>
        <w:t>бщественном совете</w:t>
      </w:r>
      <w:r w:rsidRPr="00EC004D">
        <w:rPr>
          <w:rFonts w:eastAsia="Times New Roman"/>
          <w:lang w:eastAsia="ru-RU"/>
        </w:rPr>
        <w:t>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8) признания его недееспособным, безвестно отсутствующим или умершим на основании решения суда, вступившего в законную силу;</w:t>
      </w:r>
    </w:p>
    <w:p w:rsidR="00EC004D" w:rsidRPr="00EC004D" w:rsidRDefault="00EC004D" w:rsidP="00EC004D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 w:rsidRPr="00EC004D">
        <w:rPr>
          <w:rFonts w:eastAsia="Times New Roman"/>
          <w:lang w:eastAsia="ru-RU"/>
        </w:rPr>
        <w:t>9) получения двойного гражданства;</w:t>
      </w:r>
    </w:p>
    <w:p w:rsidR="00EC004D" w:rsidRPr="00EC004D" w:rsidRDefault="00545FA2" w:rsidP="00EF3637">
      <w:pPr>
        <w:widowControl w:val="0"/>
        <w:autoSpaceDE w:val="0"/>
        <w:autoSpaceDN w:val="0"/>
        <w:snapToGri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EF3637">
        <w:rPr>
          <w:rFonts w:eastAsia="Times New Roman"/>
          <w:lang w:eastAsia="ru-RU"/>
        </w:rPr>
        <w:t>) смерти члена Общественного совета.</w:t>
      </w:r>
    </w:p>
    <w:p w:rsidR="00C45FDE" w:rsidRPr="009801B6" w:rsidRDefault="00C45FDE" w:rsidP="00C45FDE">
      <w:pPr>
        <w:widowControl w:val="0"/>
        <w:autoSpaceDE w:val="0"/>
        <w:autoSpaceDN w:val="0"/>
        <w:snapToGrid w:val="0"/>
        <w:ind w:firstLine="567"/>
        <w:jc w:val="both"/>
        <w:rPr>
          <w:rFonts w:eastAsia="Times New Roman"/>
          <w:lang w:eastAsia="ru-RU"/>
        </w:rPr>
      </w:pPr>
      <w:bookmarkStart w:id="1" w:name="_Hlk55468305"/>
      <w:r w:rsidRPr="00411E24">
        <w:rPr>
          <w:rFonts w:eastAsia="Times New Roman"/>
          <w:lang w:eastAsia="ru-RU"/>
        </w:rPr>
        <w:t xml:space="preserve">Член Общественного совета при наступлении обстоятельств, предусмотренных подпунктами 2 – 5 и 9 настоящего пункта, обязан уведомить орган исполнительной власти Омской области не позднее 14 рабочих дней с даты наступления таких обстоятельств. </w:t>
      </w:r>
    </w:p>
    <w:bookmarkEnd w:id="1"/>
    <w:p w:rsidR="00EE3349" w:rsidRPr="00C14065" w:rsidRDefault="005A3652" w:rsidP="00C14065">
      <w:pPr>
        <w:pStyle w:val="22"/>
        <w:tabs>
          <w:tab w:val="left" w:pos="1412"/>
        </w:tabs>
        <w:spacing w:line="240" w:lineRule="auto"/>
        <w:ind w:firstLine="720"/>
        <w:jc w:val="both"/>
        <w:rPr>
          <w:color w:val="000000"/>
          <w:w w:val="100"/>
          <w:sz w:val="28"/>
          <w:szCs w:val="28"/>
          <w:lang w:eastAsia="ru-RU" w:bidi="ru-RU"/>
        </w:rPr>
      </w:pPr>
      <w:r>
        <w:rPr>
          <w:color w:val="000000"/>
          <w:w w:val="100"/>
          <w:sz w:val="28"/>
          <w:szCs w:val="28"/>
          <w:lang w:eastAsia="ru-RU" w:bidi="ru-RU"/>
        </w:rPr>
        <w:t>3.18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D14063">
        <w:rPr>
          <w:color w:val="000000"/>
          <w:w w:val="100"/>
          <w:sz w:val="28"/>
          <w:szCs w:val="28"/>
          <w:lang w:eastAsia="ru-RU" w:bidi="ru-RU"/>
        </w:rPr>
        <w:t>Изменения в составе О</w:t>
      </w:r>
      <w:r w:rsidR="00C14065" w:rsidRPr="00C14065">
        <w:rPr>
          <w:color w:val="000000"/>
          <w:w w:val="100"/>
          <w:sz w:val="28"/>
          <w:szCs w:val="28"/>
          <w:lang w:eastAsia="ru-RU" w:bidi="ru-RU"/>
        </w:rPr>
        <w:t>бщественного совета подлежат утверждению правовым актом органа исполнительной власти Омской области.</w:t>
      </w:r>
    </w:p>
    <w:p w:rsidR="00EE3349" w:rsidRPr="00EE3349" w:rsidRDefault="005A3652" w:rsidP="00C40037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3.19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687FB0">
        <w:rPr>
          <w:color w:val="000000"/>
          <w:w w:val="100"/>
          <w:sz w:val="28"/>
          <w:szCs w:val="28"/>
          <w:lang w:eastAsia="ru-RU" w:bidi="ru-RU"/>
        </w:rPr>
        <w:t>Члены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исполняют свои обязанности на общественных началах.</w:t>
      </w:r>
    </w:p>
    <w:p w:rsidR="00EE3349" w:rsidRPr="00EE3349" w:rsidRDefault="005A3652" w:rsidP="00C40037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3.20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9E2612">
        <w:rPr>
          <w:color w:val="000000"/>
          <w:w w:val="100"/>
          <w:sz w:val="28"/>
          <w:szCs w:val="28"/>
          <w:lang w:eastAsia="ru-RU" w:bidi="ru-RU"/>
        </w:rPr>
        <w:t>В качестве кандидатов на должность председателя или заместителя предсе</w:t>
      </w:r>
      <w:r w:rsidR="00B23374">
        <w:rPr>
          <w:color w:val="000000"/>
          <w:w w:val="100"/>
          <w:sz w:val="28"/>
          <w:szCs w:val="28"/>
          <w:lang w:eastAsia="ru-RU" w:bidi="ru-RU"/>
        </w:rPr>
        <w:t>дателя О</w:t>
      </w:r>
      <w:r w:rsidR="00EE3349" w:rsidRPr="009E2612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могут быть выдвинуты лица, имеющие опыт </w:t>
      </w:r>
      <w:r w:rsidR="00EE3349" w:rsidRPr="009E2612">
        <w:rPr>
          <w:color w:val="000000"/>
          <w:w w:val="100"/>
          <w:sz w:val="28"/>
          <w:szCs w:val="28"/>
          <w:lang w:eastAsia="ru-RU" w:bidi="ru-RU"/>
        </w:rPr>
        <w:lastRenderedPageBreak/>
        <w:t>работы в сфере полномочий органа исполнительной власти.</w:t>
      </w:r>
    </w:p>
    <w:p w:rsidR="00EE3349" w:rsidRPr="00EE3349" w:rsidRDefault="00C40037" w:rsidP="00C40037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</w:t>
      </w:r>
      <w:r w:rsidR="00232555">
        <w:rPr>
          <w:color w:val="000000"/>
          <w:w w:val="100"/>
          <w:sz w:val="28"/>
          <w:szCs w:val="28"/>
          <w:lang w:eastAsia="ru-RU" w:bidi="ru-RU"/>
        </w:rPr>
        <w:t>.2</w:t>
      </w:r>
      <w:r w:rsidR="005A3652">
        <w:rPr>
          <w:color w:val="000000"/>
          <w:w w:val="100"/>
          <w:sz w:val="28"/>
          <w:szCs w:val="28"/>
          <w:lang w:eastAsia="ru-RU" w:bidi="ru-RU"/>
        </w:rPr>
        <w:t>1</w:t>
      </w:r>
      <w:r w:rsidRPr="00F13749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 xml:space="preserve">Председатель </w:t>
      </w:r>
      <w:r w:rsidR="009E2612" w:rsidRPr="00F13749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избирается из членов </w:t>
      </w:r>
      <w:r w:rsidR="009E2612" w:rsidRPr="00F13749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на первом заседании </w:t>
      </w:r>
      <w:r w:rsidR="009E2612" w:rsidRPr="00F13749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>бщественного совета нового состава из</w:t>
      </w:r>
      <w:r w:rsidR="00F13749">
        <w:rPr>
          <w:color w:val="000000"/>
          <w:w w:val="100"/>
          <w:sz w:val="28"/>
          <w:szCs w:val="28"/>
          <w:lang w:eastAsia="ru-RU" w:bidi="ru-RU"/>
        </w:rPr>
        <w:t xml:space="preserve"> числа кандидатур, предложенных</w:t>
      </w:r>
      <w:r w:rsidR="007F622C" w:rsidRPr="00F13749">
        <w:rPr>
          <w:color w:val="000000"/>
          <w:w w:val="100"/>
          <w:sz w:val="28"/>
          <w:szCs w:val="28"/>
          <w:lang w:eastAsia="ru-RU" w:bidi="ru-RU"/>
        </w:rPr>
        <w:t xml:space="preserve"> членами О</w:t>
      </w:r>
      <w:r w:rsidR="00EE3349" w:rsidRPr="00F13749">
        <w:rPr>
          <w:color w:val="000000"/>
          <w:w w:val="100"/>
          <w:sz w:val="28"/>
          <w:szCs w:val="28"/>
          <w:lang w:eastAsia="ru-RU" w:bidi="ru-RU"/>
        </w:rPr>
        <w:t>бщественного совета (включая возможное самовыдвижение).</w:t>
      </w:r>
    </w:p>
    <w:p w:rsidR="00EE3349" w:rsidRPr="00EE3349" w:rsidRDefault="005A3652" w:rsidP="00C40037">
      <w:pPr>
        <w:pStyle w:val="22"/>
        <w:shd w:val="clear" w:color="auto" w:fill="auto"/>
        <w:tabs>
          <w:tab w:val="left" w:pos="1430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w w:val="100"/>
          <w:sz w:val="28"/>
          <w:szCs w:val="28"/>
          <w:lang w:eastAsia="ru-RU" w:bidi="ru-RU"/>
        </w:rPr>
        <w:t>3.22</w:t>
      </w:r>
      <w:r w:rsidR="00C40037">
        <w:rPr>
          <w:color w:val="000000"/>
          <w:w w:val="100"/>
          <w:sz w:val="28"/>
          <w:szCs w:val="28"/>
          <w:lang w:eastAsia="ru-RU" w:bidi="ru-RU"/>
        </w:rPr>
        <w:t xml:space="preserve">. </w:t>
      </w:r>
      <w:r w:rsidR="00232555">
        <w:rPr>
          <w:color w:val="000000"/>
          <w:w w:val="100"/>
          <w:sz w:val="28"/>
          <w:szCs w:val="28"/>
          <w:lang w:eastAsia="ru-RU" w:bidi="ru-RU"/>
        </w:rPr>
        <w:t>Заместитель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 председателя </w:t>
      </w:r>
      <w:r w:rsidR="009E2612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 избира</w:t>
      </w:r>
      <w:r w:rsidR="00232555">
        <w:rPr>
          <w:color w:val="000000"/>
          <w:w w:val="100"/>
          <w:sz w:val="28"/>
          <w:szCs w:val="28"/>
          <w:lang w:eastAsia="ru-RU" w:bidi="ru-RU"/>
        </w:rPr>
        <w:t>е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тся на первом заседании </w:t>
      </w:r>
      <w:r w:rsidR="009E2612">
        <w:rPr>
          <w:color w:val="000000"/>
          <w:w w:val="100"/>
          <w:sz w:val="28"/>
          <w:szCs w:val="28"/>
          <w:lang w:eastAsia="ru-RU" w:bidi="ru-RU"/>
        </w:rPr>
        <w:t>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 xml:space="preserve">бщественного совета из числа </w:t>
      </w:r>
      <w:r w:rsidR="007F622C">
        <w:rPr>
          <w:color w:val="000000"/>
          <w:w w:val="100"/>
          <w:sz w:val="28"/>
          <w:szCs w:val="28"/>
          <w:lang w:eastAsia="ru-RU" w:bidi="ru-RU"/>
        </w:rPr>
        <w:t>кандидатур, выдвинутых членами О</w:t>
      </w:r>
      <w:r w:rsidR="00EE3349" w:rsidRPr="00EE3349">
        <w:rPr>
          <w:color w:val="000000"/>
          <w:w w:val="100"/>
          <w:sz w:val="28"/>
          <w:szCs w:val="28"/>
          <w:lang w:eastAsia="ru-RU" w:bidi="ru-RU"/>
        </w:rPr>
        <w:t>бщественного совета, включая самовыдвижение.</w:t>
      </w:r>
    </w:p>
    <w:p w:rsidR="00AA2801" w:rsidRDefault="00AA2801" w:rsidP="00C40037">
      <w:pPr>
        <w:ind w:firstLine="720"/>
        <w:jc w:val="both"/>
        <w:rPr>
          <w:rFonts w:eastAsia="Times New Roman"/>
        </w:rPr>
      </w:pPr>
    </w:p>
    <w:p w:rsidR="007415D7" w:rsidRPr="00DE2472" w:rsidRDefault="007415D7" w:rsidP="00411E24">
      <w:pPr>
        <w:jc w:val="center"/>
        <w:rPr>
          <w:rFonts w:eastAsia="Times New Roman"/>
          <w:b/>
        </w:rPr>
      </w:pPr>
      <w:r w:rsidRPr="00DE2472">
        <w:rPr>
          <w:rFonts w:eastAsia="Times New Roman"/>
          <w:b/>
        </w:rPr>
        <w:t xml:space="preserve">IV. Порядок деятельности </w:t>
      </w:r>
      <w:r w:rsidR="003F2B87" w:rsidRPr="00DE2472">
        <w:rPr>
          <w:rFonts w:eastAsia="Times New Roman"/>
          <w:b/>
        </w:rPr>
        <w:t>О</w:t>
      </w:r>
      <w:r w:rsidR="00D62479" w:rsidRPr="00DE2472">
        <w:rPr>
          <w:rFonts w:eastAsia="Times New Roman"/>
          <w:b/>
        </w:rPr>
        <w:t>бщественного совета</w:t>
      </w:r>
    </w:p>
    <w:p w:rsidR="00DE2472" w:rsidRDefault="00DE2472" w:rsidP="007415D7">
      <w:pPr>
        <w:ind w:firstLine="709"/>
        <w:jc w:val="both"/>
        <w:rPr>
          <w:rFonts w:eastAsia="Times New Roman"/>
        </w:rPr>
      </w:pP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 xml:space="preserve">4.1. </w:t>
      </w:r>
      <w:r w:rsidR="003F2B87" w:rsidRPr="004764FE">
        <w:rPr>
          <w:rFonts w:eastAsia="Times New Roman"/>
        </w:rPr>
        <w:t>О</w:t>
      </w:r>
      <w:r w:rsidR="00D62479" w:rsidRPr="004764FE">
        <w:rPr>
          <w:rFonts w:eastAsia="Times New Roman"/>
        </w:rPr>
        <w:t>бщественный совет</w:t>
      </w:r>
      <w:r w:rsidRPr="004764FE">
        <w:rPr>
          <w:rFonts w:eastAsia="Times New Roman"/>
        </w:rPr>
        <w:t xml:space="preserve"> осуществляет свою деятельность в соответствии с планом работы на год, согласованным с руководителем </w:t>
      </w:r>
      <w:r w:rsidR="00DE019B">
        <w:rPr>
          <w:rFonts w:eastAsia="Times New Roman"/>
        </w:rPr>
        <w:t>о</w:t>
      </w:r>
      <w:r w:rsidRPr="004764FE">
        <w:rPr>
          <w:rFonts w:eastAsia="Times New Roman"/>
        </w:rPr>
        <w:t xml:space="preserve">ргана власти и утвержденным председателем </w:t>
      </w:r>
      <w:r w:rsidR="003F2B87" w:rsidRPr="004764FE">
        <w:rPr>
          <w:rFonts w:eastAsia="Times New Roman"/>
        </w:rPr>
        <w:t>О</w:t>
      </w:r>
      <w:r w:rsidR="00D62479" w:rsidRPr="004764FE">
        <w:rPr>
          <w:rFonts w:eastAsia="Times New Roman"/>
        </w:rPr>
        <w:t>бщественного совета</w:t>
      </w:r>
      <w:r w:rsidRPr="004764FE">
        <w:rPr>
          <w:rFonts w:eastAsia="Times New Roman"/>
        </w:rPr>
        <w:t>.</w:t>
      </w:r>
    </w:p>
    <w:p w:rsidR="007415D7" w:rsidRPr="00DE2472" w:rsidRDefault="00FF7493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4.2</w:t>
      </w:r>
      <w:r w:rsidR="007415D7" w:rsidRPr="00C44B69">
        <w:rPr>
          <w:rFonts w:eastAsia="Times New Roman"/>
        </w:rPr>
        <w:t xml:space="preserve">. Основной формой деятельности </w:t>
      </w:r>
      <w:r w:rsidR="003F2B87" w:rsidRPr="00C44B69">
        <w:rPr>
          <w:rFonts w:eastAsia="Times New Roman"/>
        </w:rPr>
        <w:t>О</w:t>
      </w:r>
      <w:r w:rsidR="00D62479" w:rsidRPr="00C44B69">
        <w:rPr>
          <w:rFonts w:eastAsia="Times New Roman"/>
        </w:rPr>
        <w:t>бщественного совета</w:t>
      </w:r>
      <w:r w:rsidR="007415D7" w:rsidRPr="00C44B69">
        <w:rPr>
          <w:rFonts w:eastAsia="Times New Roman"/>
        </w:rPr>
        <w:t xml:space="preserve"> являются заседания, которые проводятся не реже одного раза в </w:t>
      </w:r>
      <w:r w:rsidR="0025186A">
        <w:rPr>
          <w:rFonts w:eastAsia="Times New Roman"/>
        </w:rPr>
        <w:t>полугодие</w:t>
      </w:r>
      <w:r w:rsidR="007415D7" w:rsidRPr="00C44B69">
        <w:rPr>
          <w:rFonts w:eastAsia="Times New Roman"/>
        </w:rPr>
        <w:t xml:space="preserve">. По решению председателя </w:t>
      </w:r>
      <w:r w:rsidR="003F2B87" w:rsidRPr="00C44B69">
        <w:rPr>
          <w:rFonts w:eastAsia="Times New Roman"/>
        </w:rPr>
        <w:t>О</w:t>
      </w:r>
      <w:r w:rsidR="00C8401C" w:rsidRPr="00C44B69">
        <w:rPr>
          <w:rFonts w:eastAsia="Times New Roman"/>
        </w:rPr>
        <w:t>бщественного совета</w:t>
      </w:r>
      <w:r w:rsidR="007415D7" w:rsidRPr="00C44B69">
        <w:rPr>
          <w:rFonts w:eastAsia="Times New Roman"/>
        </w:rPr>
        <w:t xml:space="preserve"> может быть проведено внеочередное заседание, а также заочное.</w:t>
      </w:r>
      <w:r w:rsidR="00DE2472">
        <w:rPr>
          <w:rFonts w:eastAsia="Times New Roman"/>
        </w:rPr>
        <w:t xml:space="preserve"> </w:t>
      </w:r>
      <w:r w:rsidR="00DE019B">
        <w:rPr>
          <w:color w:val="000000"/>
          <w:lang w:bidi="ru-RU"/>
        </w:rPr>
        <w:t>Члены О</w:t>
      </w:r>
      <w:r w:rsidR="00DE2472" w:rsidRPr="00DE2472">
        <w:rPr>
          <w:color w:val="000000"/>
          <w:lang w:bidi="ru-RU"/>
        </w:rPr>
        <w:t>бщественного совета могут участвовать в заседаниях посредством аудио-видеосвязи</w:t>
      </w:r>
      <w:r w:rsidR="0025186A">
        <w:rPr>
          <w:color w:val="000000"/>
          <w:lang w:bidi="ru-RU"/>
        </w:rPr>
        <w:t xml:space="preserve">.  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3</w:t>
      </w:r>
      <w:r w:rsidRPr="00FA56BC">
        <w:rPr>
          <w:rFonts w:eastAsia="Times New Roman"/>
        </w:rPr>
        <w:t xml:space="preserve">. Решения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по рассмотренным вопросам принимаются открытым голосованием простым большинством голосов (от числа присутствующих).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4</w:t>
      </w:r>
      <w:r w:rsidRPr="00FA56BC">
        <w:rPr>
          <w:rFonts w:eastAsia="Times New Roman"/>
        </w:rPr>
        <w:t xml:space="preserve">. Решения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отражаю</w:t>
      </w:r>
      <w:r w:rsidR="006224FC">
        <w:rPr>
          <w:rFonts w:eastAsia="Times New Roman"/>
        </w:rPr>
        <w:t>тся в протоколах его заседаний</w:t>
      </w:r>
      <w:r w:rsidRPr="00FA56BC">
        <w:rPr>
          <w:rFonts w:eastAsia="Times New Roman"/>
        </w:rPr>
        <w:t xml:space="preserve">. Информация о решениях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, одобренных на заседаниях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 в обязательном порядке подлежат публикации в сети Интернет</w:t>
      </w:r>
      <w:r w:rsidR="00FE2476">
        <w:rPr>
          <w:rFonts w:eastAsia="Times New Roman"/>
        </w:rPr>
        <w:t xml:space="preserve"> на официальном сайте о</w:t>
      </w:r>
      <w:r w:rsidR="00D62479" w:rsidRPr="00FA56BC">
        <w:rPr>
          <w:rFonts w:eastAsia="Times New Roman"/>
        </w:rPr>
        <w:t>ргана власти</w:t>
      </w:r>
      <w:r w:rsidRPr="00FA56BC">
        <w:rPr>
          <w:rFonts w:eastAsia="Times New Roman"/>
        </w:rPr>
        <w:t>.</w:t>
      </w:r>
    </w:p>
    <w:p w:rsidR="007415D7" w:rsidRPr="00FA56BC" w:rsidRDefault="007415D7" w:rsidP="00FF7493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5</w:t>
      </w:r>
      <w:r w:rsidRPr="00FA56BC">
        <w:rPr>
          <w:rFonts w:eastAsia="Times New Roman"/>
        </w:rPr>
        <w:t xml:space="preserve">. Члены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 xml:space="preserve">, не согласные с решением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>, вправе изложить свое особое мнение, которое в обязательном порядке вносится в протокол заседания.</w:t>
      </w:r>
    </w:p>
    <w:p w:rsidR="007415D7" w:rsidRPr="00FA56BC" w:rsidRDefault="007415D7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FF7493">
        <w:rPr>
          <w:rFonts w:eastAsia="Times New Roman"/>
        </w:rPr>
        <w:t>6</w:t>
      </w:r>
      <w:r w:rsidRPr="00FA56BC">
        <w:rPr>
          <w:rFonts w:eastAsia="Times New Roman"/>
        </w:rPr>
        <w:t xml:space="preserve">. Председатель </w:t>
      </w:r>
      <w:r w:rsidR="003F2B87" w:rsidRPr="00FA56BC">
        <w:rPr>
          <w:rFonts w:eastAsia="Times New Roman"/>
        </w:rPr>
        <w:t>О</w:t>
      </w:r>
      <w:r w:rsidR="00D62479" w:rsidRPr="00FA56BC">
        <w:rPr>
          <w:rFonts w:eastAsia="Times New Roman"/>
        </w:rPr>
        <w:t>бщественного совета</w:t>
      </w:r>
      <w:r w:rsidRPr="00FA56BC">
        <w:rPr>
          <w:rFonts w:eastAsia="Times New Roman"/>
        </w:rPr>
        <w:t>: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организует работу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и председательствует на его заседаниях;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подписывает протоколы заседаний и другие документы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формирует при участии членов </w:t>
      </w:r>
      <w:r w:rsidR="005027AD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и утверждает план работы, повестку заседания и состав экспертов и иных лиц, приглашаемых на заседание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контролирует своевременное уведомление членов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о дате, месте и повестке предстоящего заседания, а также об утвержденном плане работы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вносит предложения по проектам документов и иных материалов для </w:t>
      </w:r>
      <w:r w:rsidRPr="002D3EE2">
        <w:rPr>
          <w:rFonts w:eastAsia="Times New Roman"/>
          <w:sz w:val="28"/>
          <w:szCs w:val="28"/>
        </w:rPr>
        <w:lastRenderedPageBreak/>
        <w:t xml:space="preserve">обсуждения на заседаниях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и согласует их;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контролирует своевременное направление членам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протоколов заседаний и иных документов и материалов;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вносит предложения и согласовывает состав информации о деятельности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, обязательной для размещения на официальном сайте </w:t>
      </w:r>
      <w:r w:rsidR="009B7540" w:rsidRPr="002D3EE2">
        <w:rPr>
          <w:rFonts w:eastAsia="Times New Roman"/>
          <w:sz w:val="28"/>
          <w:szCs w:val="28"/>
        </w:rPr>
        <w:t>О</w:t>
      </w:r>
      <w:r w:rsidRPr="002D3EE2">
        <w:rPr>
          <w:rFonts w:eastAsia="Times New Roman"/>
          <w:sz w:val="28"/>
          <w:szCs w:val="28"/>
        </w:rPr>
        <w:t>ргана исполнительной власти;</w:t>
      </w:r>
    </w:p>
    <w:p w:rsidR="002D3EE2" w:rsidRPr="002D3EE2" w:rsidRDefault="002D3EE2" w:rsidP="002D3EE2">
      <w:pPr>
        <w:pStyle w:val="22"/>
        <w:numPr>
          <w:ilvl w:val="0"/>
          <w:numId w:val="24"/>
        </w:numPr>
        <w:shd w:val="clear" w:color="auto" w:fill="auto"/>
        <w:tabs>
          <w:tab w:val="left" w:pos="93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D3EE2">
        <w:rPr>
          <w:color w:val="000000"/>
          <w:w w:val="100"/>
          <w:sz w:val="28"/>
          <w:szCs w:val="28"/>
          <w:lang w:eastAsia="ru-RU" w:bidi="ru-RU"/>
        </w:rPr>
        <w:t>принимает решение о проведении заочного голосования членов общественного совета;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взаимодействует с руководителем </w:t>
      </w:r>
      <w:r w:rsidR="00E00372">
        <w:rPr>
          <w:rFonts w:eastAsia="Times New Roman"/>
          <w:sz w:val="28"/>
          <w:szCs w:val="28"/>
        </w:rPr>
        <w:t>о</w:t>
      </w:r>
      <w:r w:rsidRPr="002D3EE2">
        <w:rPr>
          <w:rFonts w:eastAsia="Times New Roman"/>
          <w:sz w:val="28"/>
          <w:szCs w:val="28"/>
        </w:rPr>
        <w:t xml:space="preserve">ргана власти по вопросам реализации решений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4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принимает меры по предотвращению и/или урегулированию конфликта интересов у членов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, в том числе по досрочному прекращению полномочий члена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, являющегося стороной конфликта интересов</w:t>
      </w:r>
      <w:r w:rsidR="002D3EE2" w:rsidRPr="002D3EE2">
        <w:rPr>
          <w:rFonts w:eastAsia="Times New Roman"/>
          <w:sz w:val="28"/>
          <w:szCs w:val="28"/>
        </w:rPr>
        <w:t>.</w:t>
      </w:r>
      <w:r w:rsidR="00814121" w:rsidRPr="002D3EE2">
        <w:rPr>
          <w:rFonts w:eastAsia="Times New Roman"/>
          <w:sz w:val="28"/>
          <w:szCs w:val="28"/>
        </w:rPr>
        <w:t xml:space="preserve"> </w:t>
      </w:r>
    </w:p>
    <w:p w:rsidR="00BD5B83" w:rsidRPr="00FA56BC" w:rsidRDefault="00BD5B83" w:rsidP="007415D7">
      <w:pPr>
        <w:ind w:firstLine="709"/>
        <w:jc w:val="both"/>
        <w:rPr>
          <w:rFonts w:eastAsia="Times New Roman"/>
        </w:rPr>
      </w:pPr>
      <w:r w:rsidRPr="00FA56BC">
        <w:rPr>
          <w:rFonts w:eastAsia="Times New Roman"/>
        </w:rPr>
        <w:t>4.</w:t>
      </w:r>
      <w:r w:rsidR="001B03BE">
        <w:rPr>
          <w:rFonts w:eastAsia="Times New Roman"/>
        </w:rPr>
        <w:t>7</w:t>
      </w:r>
      <w:r w:rsidRPr="00FA56BC">
        <w:rPr>
          <w:rFonts w:eastAsia="Times New Roman"/>
        </w:rPr>
        <w:t>. Заместитель председателя Общественного совета:</w:t>
      </w:r>
    </w:p>
    <w:p w:rsidR="00BD5B83" w:rsidRPr="002D3EE2" w:rsidRDefault="00587F16" w:rsidP="002D3EE2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о</w:t>
      </w:r>
      <w:r w:rsidR="00BD5B83" w:rsidRPr="002D3EE2">
        <w:rPr>
          <w:rFonts w:eastAsia="Times New Roman"/>
          <w:sz w:val="28"/>
          <w:szCs w:val="28"/>
        </w:rPr>
        <w:t>беспечивает организацию взаимодействия Общественного совета со структурными подразделениями органа власти, общественными объединениями;</w:t>
      </w:r>
    </w:p>
    <w:p w:rsidR="00CC4222" w:rsidRPr="001B03BE" w:rsidRDefault="00587F16" w:rsidP="001B03BE">
      <w:pPr>
        <w:pStyle w:val="a3"/>
        <w:numPr>
          <w:ilvl w:val="0"/>
          <w:numId w:val="25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и</w:t>
      </w:r>
      <w:r w:rsidR="00BD5B83" w:rsidRPr="002D3EE2">
        <w:rPr>
          <w:rFonts w:eastAsia="Times New Roman"/>
          <w:sz w:val="28"/>
          <w:szCs w:val="28"/>
        </w:rPr>
        <w:t>сполняет обязанности председателя Общественного совета в его отсутствие</w:t>
      </w:r>
      <w:r w:rsidR="00913534">
        <w:rPr>
          <w:rFonts w:eastAsia="Times New Roman"/>
          <w:sz w:val="28"/>
          <w:szCs w:val="28"/>
        </w:rPr>
        <w:t xml:space="preserve"> (отпуск, болезнь и т.п.)</w:t>
      </w:r>
      <w:r w:rsidR="00BD5B83" w:rsidRPr="002D3EE2">
        <w:rPr>
          <w:rFonts w:eastAsia="Times New Roman"/>
          <w:sz w:val="28"/>
          <w:szCs w:val="28"/>
        </w:rPr>
        <w:t>.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 xml:space="preserve">. Члены </w:t>
      </w:r>
      <w:r w:rsidR="00D62479" w:rsidRPr="00FA56BC">
        <w:rPr>
          <w:rFonts w:eastAsia="Times New Roman"/>
        </w:rPr>
        <w:t>Общественного совета</w:t>
      </w:r>
      <w:r w:rsidR="007415D7" w:rsidRPr="00FA56BC">
        <w:rPr>
          <w:rFonts w:eastAsia="Times New Roman"/>
        </w:rPr>
        <w:t>: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>.1. Имеют право: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вносить предложения по формированию повестки дня заседаний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>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возглавлять комиссии и рабочие группы, формируемые Общественным советом;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предлагать кандидатуры экспертов для участия в заседаниях совета;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участвовать в подготовке материалов по рассматриваемым вопросам;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представлять свою позицию по результатам рассмотренных материалов при проведении заседания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путем опроса в срок не более 10 дней с даты направления им материалов;</w:t>
      </w:r>
    </w:p>
    <w:p w:rsidR="007415D7" w:rsidRPr="002D3EE2" w:rsidRDefault="00587F16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>с учетом соблюдения требований по обеспечению сохранности данных персонального учета, установленных Федеральным законом «О персональных данных»</w:t>
      </w:r>
      <w:r w:rsidR="00716121">
        <w:rPr>
          <w:rFonts w:eastAsia="Times New Roman"/>
          <w:sz w:val="28"/>
          <w:szCs w:val="28"/>
        </w:rPr>
        <w:t>,</w:t>
      </w:r>
      <w:r w:rsidR="00126695" w:rsidRPr="002D3EE2">
        <w:rPr>
          <w:rFonts w:eastAsia="Times New Roman"/>
          <w:sz w:val="28"/>
          <w:szCs w:val="28"/>
        </w:rPr>
        <w:t xml:space="preserve"> </w:t>
      </w:r>
      <w:r w:rsidR="007415D7" w:rsidRPr="002D3EE2">
        <w:rPr>
          <w:rFonts w:eastAsia="Times New Roman"/>
          <w:sz w:val="28"/>
          <w:szCs w:val="28"/>
        </w:rPr>
        <w:t>в установленном порядке знакомиться с обращениями граждан, в том числе направленными с использованием информаци</w:t>
      </w:r>
      <w:r w:rsidR="003A2147">
        <w:rPr>
          <w:rFonts w:eastAsia="Times New Roman"/>
          <w:sz w:val="28"/>
          <w:szCs w:val="28"/>
        </w:rPr>
        <w:t>онно-телекоммуникационной сети «Интернет»</w:t>
      </w:r>
      <w:r w:rsidR="007415D7" w:rsidRPr="002D3EE2">
        <w:rPr>
          <w:rFonts w:eastAsia="Times New Roman"/>
          <w:sz w:val="28"/>
          <w:szCs w:val="28"/>
        </w:rPr>
        <w:t xml:space="preserve">, о нарушении их прав, свобод и законных интересов в сфере компетенции соответствующего </w:t>
      </w:r>
      <w:r w:rsidR="00716121">
        <w:rPr>
          <w:rFonts w:eastAsia="Times New Roman"/>
          <w:sz w:val="28"/>
          <w:szCs w:val="28"/>
        </w:rPr>
        <w:t>органа</w:t>
      </w:r>
      <w:r w:rsidR="007415D7" w:rsidRPr="002D3EE2">
        <w:rPr>
          <w:rFonts w:eastAsia="Times New Roman"/>
          <w:sz w:val="28"/>
          <w:szCs w:val="28"/>
        </w:rPr>
        <w:t xml:space="preserve"> власти,</w:t>
      </w:r>
      <w:r w:rsidR="003A2147">
        <w:rPr>
          <w:rFonts w:eastAsia="Times New Roman"/>
          <w:sz w:val="28"/>
          <w:szCs w:val="28"/>
        </w:rPr>
        <w:t xml:space="preserve"> </w:t>
      </w:r>
      <w:r w:rsidR="007415D7" w:rsidRPr="002D3EE2">
        <w:rPr>
          <w:rFonts w:eastAsia="Times New Roman"/>
          <w:sz w:val="28"/>
          <w:szCs w:val="28"/>
        </w:rPr>
        <w:t>а также с результатами рассмотрения таких обращений;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принимать участие в порядке, определяемом руководителем органа </w:t>
      </w:r>
      <w:r w:rsidR="001277FD">
        <w:rPr>
          <w:rFonts w:eastAsia="Times New Roman"/>
          <w:sz w:val="28"/>
          <w:szCs w:val="28"/>
        </w:rPr>
        <w:t xml:space="preserve"> </w:t>
      </w:r>
      <w:r w:rsidRPr="002D3EE2">
        <w:rPr>
          <w:rFonts w:eastAsia="Times New Roman"/>
          <w:sz w:val="28"/>
          <w:szCs w:val="28"/>
        </w:rPr>
        <w:t xml:space="preserve">власти, в приеме граждан, осуществляемом должностными лицами </w:t>
      </w:r>
      <w:r w:rsidR="001277FD">
        <w:rPr>
          <w:rFonts w:eastAsia="Times New Roman"/>
          <w:sz w:val="28"/>
          <w:szCs w:val="28"/>
        </w:rPr>
        <w:t>органа</w:t>
      </w:r>
      <w:r w:rsidRPr="002D3EE2">
        <w:rPr>
          <w:rFonts w:eastAsia="Times New Roman"/>
          <w:sz w:val="28"/>
          <w:szCs w:val="28"/>
        </w:rPr>
        <w:t xml:space="preserve"> власти;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запрашивать отчетность о реализации рекомендаций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, направленных </w:t>
      </w:r>
      <w:r w:rsidR="00D929CE">
        <w:rPr>
          <w:rFonts w:eastAsia="Times New Roman"/>
          <w:sz w:val="28"/>
          <w:szCs w:val="28"/>
        </w:rPr>
        <w:t>органу</w:t>
      </w:r>
      <w:r w:rsidRPr="002D3EE2">
        <w:rPr>
          <w:rFonts w:eastAsia="Times New Roman"/>
          <w:sz w:val="28"/>
          <w:szCs w:val="28"/>
        </w:rPr>
        <w:t xml:space="preserve"> власти;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оказывать соответствующему </w:t>
      </w:r>
      <w:r w:rsidR="00D929CE">
        <w:rPr>
          <w:rFonts w:eastAsia="Times New Roman"/>
          <w:sz w:val="28"/>
          <w:szCs w:val="28"/>
        </w:rPr>
        <w:t>органу</w:t>
      </w:r>
      <w:r w:rsidRPr="002D3EE2">
        <w:rPr>
          <w:rFonts w:eastAsia="Times New Roman"/>
          <w:sz w:val="28"/>
          <w:szCs w:val="28"/>
        </w:rPr>
        <w:t xml:space="preserve"> власти, при котором образован </w:t>
      </w:r>
      <w:r w:rsidR="00D62479" w:rsidRPr="002D3EE2">
        <w:rPr>
          <w:rFonts w:eastAsia="Times New Roman"/>
          <w:sz w:val="28"/>
          <w:szCs w:val="28"/>
        </w:rPr>
        <w:t>Общественный совет</w:t>
      </w:r>
      <w:r w:rsidRPr="002D3EE2">
        <w:rPr>
          <w:rFonts w:eastAsia="Times New Roman"/>
          <w:sz w:val="28"/>
          <w:szCs w:val="28"/>
        </w:rPr>
        <w:t xml:space="preserve">, содействие в разработке проектов нормативных правовых </w:t>
      </w:r>
      <w:r w:rsidRPr="002D3EE2">
        <w:rPr>
          <w:rFonts w:eastAsia="Times New Roman"/>
          <w:sz w:val="28"/>
          <w:szCs w:val="28"/>
        </w:rPr>
        <w:lastRenderedPageBreak/>
        <w:t>актов и иных юридически значимых документов;</w:t>
      </w:r>
    </w:p>
    <w:p w:rsidR="007415D7" w:rsidRPr="002D3EE2" w:rsidRDefault="007415D7" w:rsidP="002D3EE2">
      <w:pPr>
        <w:pStyle w:val="a3"/>
        <w:numPr>
          <w:ilvl w:val="0"/>
          <w:numId w:val="26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2D3EE2">
        <w:rPr>
          <w:rFonts w:eastAsia="Times New Roman"/>
          <w:sz w:val="28"/>
          <w:szCs w:val="28"/>
        </w:rPr>
        <w:t xml:space="preserve">свободно выйти из </w:t>
      </w:r>
      <w:r w:rsidR="00D62479" w:rsidRPr="002D3EE2">
        <w:rPr>
          <w:rFonts w:eastAsia="Times New Roman"/>
          <w:sz w:val="28"/>
          <w:szCs w:val="28"/>
        </w:rPr>
        <w:t>Общественного совета</w:t>
      </w:r>
      <w:r w:rsidRPr="002D3EE2">
        <w:rPr>
          <w:rFonts w:eastAsia="Times New Roman"/>
          <w:sz w:val="28"/>
          <w:szCs w:val="28"/>
        </w:rPr>
        <w:t xml:space="preserve"> по собственному желанию.</w:t>
      </w:r>
      <w:r w:rsidR="00C74E07" w:rsidRPr="002D3EE2">
        <w:rPr>
          <w:rFonts w:eastAsia="Times New Roman"/>
          <w:sz w:val="28"/>
          <w:szCs w:val="28"/>
        </w:rPr>
        <w:t xml:space="preserve"> Вопрос о прекращении полномо</w:t>
      </w:r>
      <w:r w:rsidR="00C37F9F">
        <w:rPr>
          <w:rFonts w:eastAsia="Times New Roman"/>
          <w:sz w:val="28"/>
          <w:szCs w:val="28"/>
        </w:rPr>
        <w:t xml:space="preserve">чий члена Общественного совета </w:t>
      </w:r>
      <w:r w:rsidR="00C74E07" w:rsidRPr="002D3EE2">
        <w:rPr>
          <w:rFonts w:eastAsia="Times New Roman"/>
          <w:sz w:val="28"/>
          <w:szCs w:val="28"/>
        </w:rPr>
        <w:t xml:space="preserve">в таком случае рассматривается на ближайшем заседании Общественного совета с участием члена Общественного совета, написавшего заявление о выходе.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совета. 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>.2. Обладают равными правами при обсуждении вопросов и голосовании.</w:t>
      </w:r>
    </w:p>
    <w:p w:rsidR="007415D7" w:rsidRPr="00FA56BC" w:rsidRDefault="00235BCB" w:rsidP="007415D7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="007415D7" w:rsidRPr="00FA56BC">
        <w:rPr>
          <w:rFonts w:eastAsia="Times New Roman"/>
        </w:rPr>
        <w:t xml:space="preserve">.3. Обязаны лично участвовать в заседаниях </w:t>
      </w:r>
      <w:r w:rsidR="00D62479" w:rsidRPr="00FA56BC">
        <w:rPr>
          <w:rFonts w:eastAsia="Times New Roman"/>
        </w:rPr>
        <w:t>Общественного совета</w:t>
      </w:r>
      <w:r w:rsidR="007415D7" w:rsidRPr="00FA56BC">
        <w:rPr>
          <w:rFonts w:eastAsia="Times New Roman"/>
        </w:rPr>
        <w:t xml:space="preserve"> и не вправе делегировать свои полномочия другим лицам.</w:t>
      </w:r>
    </w:p>
    <w:p w:rsidR="007415D7" w:rsidRPr="00E562FD" w:rsidRDefault="00235BCB" w:rsidP="007415D7">
      <w:pPr>
        <w:ind w:firstLine="709"/>
        <w:jc w:val="both"/>
        <w:rPr>
          <w:rFonts w:eastAsia="Times New Roman"/>
        </w:rPr>
      </w:pPr>
      <w:r w:rsidRPr="00E562FD">
        <w:rPr>
          <w:rFonts w:eastAsia="Times New Roman"/>
        </w:rPr>
        <w:t>4.9</w:t>
      </w:r>
      <w:r w:rsidR="007415D7" w:rsidRPr="00E562FD">
        <w:rPr>
          <w:rFonts w:eastAsia="Times New Roman"/>
        </w:rPr>
        <w:t xml:space="preserve">. Члены </w:t>
      </w:r>
      <w:r w:rsidR="00D62479" w:rsidRPr="00E562FD">
        <w:rPr>
          <w:rFonts w:eastAsia="Times New Roman"/>
        </w:rPr>
        <w:t>Общественного совета</w:t>
      </w:r>
      <w:r w:rsidR="007415D7" w:rsidRPr="00E562FD">
        <w:rPr>
          <w:rFonts w:eastAsia="Times New Roman"/>
        </w:rPr>
        <w:t xml:space="preserve"> обязаны соблюдать Кодекс этики члена </w:t>
      </w:r>
      <w:r w:rsidR="00D62479" w:rsidRPr="00E562FD">
        <w:rPr>
          <w:rFonts w:eastAsia="Times New Roman"/>
        </w:rPr>
        <w:t>Общественного совета</w:t>
      </w:r>
      <w:r w:rsidR="007415D7" w:rsidRPr="00E562FD">
        <w:rPr>
          <w:rFonts w:eastAsia="Times New Roman"/>
        </w:rPr>
        <w:t xml:space="preserve">, который </w:t>
      </w:r>
      <w:r w:rsidR="00E562FD" w:rsidRPr="00E562FD">
        <w:rPr>
          <w:rFonts w:eastAsia="Times New Roman"/>
        </w:rPr>
        <w:t xml:space="preserve">разрабатывается Общественной палатой и </w:t>
      </w:r>
      <w:r w:rsidR="007415D7" w:rsidRPr="00E562FD">
        <w:rPr>
          <w:rFonts w:eastAsia="Times New Roman"/>
        </w:rPr>
        <w:t xml:space="preserve">утверждается </w:t>
      </w:r>
      <w:r w:rsidR="00E562FD" w:rsidRPr="00E562FD">
        <w:rPr>
          <w:rFonts w:eastAsia="Times New Roman"/>
        </w:rPr>
        <w:t>Советом Общественной палаты</w:t>
      </w:r>
      <w:r w:rsidR="007415D7" w:rsidRPr="00E562FD">
        <w:rPr>
          <w:rFonts w:eastAsia="Times New Roman"/>
        </w:rPr>
        <w:t>.</w:t>
      </w:r>
    </w:p>
    <w:p w:rsidR="002D3EE2" w:rsidRPr="008025BA" w:rsidRDefault="007415D7" w:rsidP="002D3EE2">
      <w:pPr>
        <w:pStyle w:val="22"/>
        <w:shd w:val="clear" w:color="auto" w:fill="auto"/>
        <w:tabs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 w:rsidRPr="00E562FD">
        <w:rPr>
          <w:w w:val="100"/>
          <w:sz w:val="28"/>
          <w:szCs w:val="28"/>
        </w:rPr>
        <w:t>4.1</w:t>
      </w:r>
      <w:r w:rsidR="00235BCB" w:rsidRPr="00E562FD">
        <w:rPr>
          <w:w w:val="100"/>
          <w:sz w:val="28"/>
          <w:szCs w:val="28"/>
        </w:rPr>
        <w:t>0</w:t>
      </w:r>
      <w:r w:rsidRPr="00E562FD">
        <w:rPr>
          <w:w w:val="100"/>
          <w:sz w:val="28"/>
          <w:szCs w:val="28"/>
        </w:rPr>
        <w:t>.</w:t>
      </w:r>
      <w:r w:rsidRPr="00E562FD">
        <w:rPr>
          <w:sz w:val="28"/>
          <w:szCs w:val="28"/>
        </w:rPr>
        <w:t xml:space="preserve"> </w:t>
      </w:r>
      <w:r w:rsidR="002D3EE2" w:rsidRPr="00E562FD">
        <w:rPr>
          <w:color w:val="000000"/>
          <w:w w:val="100"/>
          <w:sz w:val="28"/>
          <w:szCs w:val="28"/>
          <w:lang w:eastAsia="ru-RU" w:bidi="ru-RU"/>
        </w:rPr>
        <w:t>Общественный совет направляет в Общественную палату ежегодный отчет о своей работе по форме, предложенной Об</w:t>
      </w:r>
      <w:r w:rsidR="00EB501A" w:rsidRPr="00E562FD">
        <w:rPr>
          <w:color w:val="000000"/>
          <w:w w:val="100"/>
          <w:sz w:val="28"/>
          <w:szCs w:val="28"/>
          <w:lang w:eastAsia="ru-RU" w:bidi="ru-RU"/>
        </w:rPr>
        <w:t>щественной палатой, не позднее 20</w:t>
      </w:r>
      <w:r w:rsidR="002D3EE2" w:rsidRPr="00E562FD">
        <w:rPr>
          <w:color w:val="000000"/>
          <w:w w:val="100"/>
          <w:sz w:val="28"/>
          <w:szCs w:val="28"/>
          <w:lang w:eastAsia="ru-RU" w:bidi="ru-RU"/>
        </w:rPr>
        <w:t xml:space="preserve"> февраля года, следующего за отчетным годом.</w:t>
      </w:r>
    </w:p>
    <w:p w:rsidR="009C4F7C" w:rsidRDefault="009C4F7C" w:rsidP="00F55E74">
      <w:pPr>
        <w:jc w:val="both"/>
        <w:rPr>
          <w:rFonts w:eastAsia="Times New Roman"/>
        </w:rPr>
      </w:pPr>
    </w:p>
    <w:p w:rsidR="004812F3" w:rsidRDefault="004812F3" w:rsidP="00411E24">
      <w:pPr>
        <w:tabs>
          <w:tab w:val="left" w:pos="1134"/>
        </w:tabs>
        <w:jc w:val="center"/>
        <w:rPr>
          <w:rFonts w:eastAsia="Times New Roman"/>
          <w:b/>
        </w:rPr>
      </w:pPr>
      <w:bookmarkStart w:id="2" w:name="_Hlk55468412"/>
      <w:r>
        <w:rPr>
          <w:rFonts w:eastAsia="Times New Roman"/>
          <w:b/>
        </w:rPr>
        <w:t>V. Конфликт интересов</w:t>
      </w:r>
    </w:p>
    <w:bookmarkEnd w:id="2"/>
    <w:p w:rsidR="004812F3" w:rsidRDefault="004812F3" w:rsidP="004812F3">
      <w:pPr>
        <w:tabs>
          <w:tab w:val="left" w:pos="1134"/>
        </w:tabs>
        <w:ind w:firstLine="709"/>
        <w:jc w:val="center"/>
        <w:rPr>
          <w:rFonts w:eastAsia="Times New Roman"/>
          <w:b/>
        </w:rPr>
      </w:pPr>
    </w:p>
    <w:p w:rsidR="004812F3" w:rsidRDefault="004812F3" w:rsidP="004812F3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5.1. Конфликт интересов -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граждан, общественных объединений, референтных групп, способное привести к причинению вреда этим законным интересам.</w:t>
      </w:r>
    </w:p>
    <w:p w:rsidR="004812F3" w:rsidRDefault="004812F3" w:rsidP="004812F3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или общественных объединений, с которыми член Общественного совета связан финансовыми или иными обязательствами.</w:t>
      </w:r>
    </w:p>
    <w:p w:rsidR="004812F3" w:rsidRDefault="004812F3" w:rsidP="004812F3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5.3.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</w:p>
    <w:p w:rsidR="004812F3" w:rsidRDefault="004812F3" w:rsidP="004812F3">
      <w:pPr>
        <w:tabs>
          <w:tab w:val="left" w:pos="1134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5.4.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</w:t>
      </w:r>
      <w:r>
        <w:rPr>
          <w:rFonts w:eastAsia="Times New Roman"/>
        </w:rPr>
        <w:lastRenderedPageBreak/>
        <w:t>полномочий с члена Общественного совета, являющегося стороной конфликта интересов, в порядке, установленном Общественным советом.</w:t>
      </w:r>
    </w:p>
    <w:p w:rsidR="004812F3" w:rsidRDefault="004812F3" w:rsidP="004812F3">
      <w:pPr>
        <w:tabs>
          <w:tab w:val="left" w:pos="1134"/>
        </w:tabs>
        <w:ind w:firstLine="709"/>
        <w:jc w:val="both"/>
      </w:pPr>
      <w:r>
        <w:rPr>
          <w:rFonts w:eastAsia="Times New Roman"/>
        </w:rPr>
        <w:t>5.5. Общественная палата, которой стало известно о возникновении у председателя Общественного совета личной заинтересованности, которая приводит или может привести к конфликту интересов, обязана направить письменное обращение в Общественный совет и орган власти о предотвращении или урегулировании конфликта интересов.</w:t>
      </w:r>
    </w:p>
    <w:p w:rsidR="004812F3" w:rsidRPr="00FA56BC" w:rsidRDefault="004812F3" w:rsidP="00F55E74">
      <w:pPr>
        <w:jc w:val="both"/>
        <w:rPr>
          <w:rFonts w:eastAsia="Times New Roman"/>
        </w:rPr>
      </w:pPr>
    </w:p>
    <w:sectPr w:rsidR="004812F3" w:rsidRPr="00FA56BC" w:rsidSect="005B7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3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FD" w:rsidRDefault="00B455FD" w:rsidP="00DF59DE">
      <w:r>
        <w:separator/>
      </w:r>
    </w:p>
  </w:endnote>
  <w:endnote w:type="continuationSeparator" w:id="0">
    <w:p w:rsidR="00B455FD" w:rsidRDefault="00B455FD" w:rsidP="00DF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27" w:rsidRDefault="00BD20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27" w:rsidRDefault="00BD20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27" w:rsidRDefault="00BD20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FD" w:rsidRDefault="00B455FD" w:rsidP="00DF59DE">
      <w:r>
        <w:separator/>
      </w:r>
    </w:p>
  </w:footnote>
  <w:footnote w:type="continuationSeparator" w:id="0">
    <w:p w:rsidR="00B455FD" w:rsidRDefault="00B455FD" w:rsidP="00DF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27" w:rsidRDefault="00BD20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21772"/>
    </w:sdtPr>
    <w:sdtEndPr/>
    <w:sdtContent>
      <w:p w:rsidR="00BD2027" w:rsidRDefault="009B2B7B">
        <w:pPr>
          <w:pStyle w:val="a6"/>
          <w:jc w:val="center"/>
        </w:pPr>
        <w:r>
          <w:fldChar w:fldCharType="begin"/>
        </w:r>
        <w:r w:rsidR="00577438">
          <w:instrText xml:space="preserve"> PAGE   \* MERGEFORMAT </w:instrText>
        </w:r>
        <w:r>
          <w:fldChar w:fldCharType="separate"/>
        </w:r>
        <w:r w:rsidR="000B6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027" w:rsidRDefault="00BD20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027" w:rsidRDefault="00BD20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937"/>
    <w:multiLevelType w:val="multilevel"/>
    <w:tmpl w:val="7E84FE9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91C5C"/>
    <w:multiLevelType w:val="multilevel"/>
    <w:tmpl w:val="4FDAAE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35C98"/>
    <w:multiLevelType w:val="multilevel"/>
    <w:tmpl w:val="E144A8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964D54"/>
    <w:multiLevelType w:val="multilevel"/>
    <w:tmpl w:val="BEAC75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524DE"/>
    <w:multiLevelType w:val="multilevel"/>
    <w:tmpl w:val="313EA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790596"/>
    <w:multiLevelType w:val="hybridMultilevel"/>
    <w:tmpl w:val="0E180A7A"/>
    <w:lvl w:ilvl="0" w:tplc="49607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54680A"/>
    <w:multiLevelType w:val="multilevel"/>
    <w:tmpl w:val="4DCC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C783D"/>
    <w:multiLevelType w:val="multilevel"/>
    <w:tmpl w:val="3DC2BCA4"/>
    <w:lvl w:ilvl="0">
      <w:start w:val="1"/>
      <w:numFmt w:val="decimal"/>
      <w:lvlText w:val="3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B6D9B"/>
    <w:multiLevelType w:val="multilevel"/>
    <w:tmpl w:val="4DCC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562539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DB3E3D"/>
    <w:multiLevelType w:val="multilevel"/>
    <w:tmpl w:val="BA1406B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AC69B8"/>
    <w:multiLevelType w:val="multilevel"/>
    <w:tmpl w:val="E7CCFEA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6D34B7"/>
    <w:multiLevelType w:val="multilevel"/>
    <w:tmpl w:val="24509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975D1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537E1B"/>
    <w:multiLevelType w:val="multilevel"/>
    <w:tmpl w:val="310846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DF2671"/>
    <w:multiLevelType w:val="multilevel"/>
    <w:tmpl w:val="073033B0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7646FA"/>
    <w:multiLevelType w:val="multilevel"/>
    <w:tmpl w:val="4DCCE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6B7184"/>
    <w:multiLevelType w:val="hybridMultilevel"/>
    <w:tmpl w:val="33FE23DA"/>
    <w:lvl w:ilvl="0" w:tplc="49607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DD2F4E"/>
    <w:multiLevelType w:val="hybridMultilevel"/>
    <w:tmpl w:val="18B0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2F0756"/>
    <w:multiLevelType w:val="multilevel"/>
    <w:tmpl w:val="5B9627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E57F87"/>
    <w:multiLevelType w:val="multilevel"/>
    <w:tmpl w:val="7B422B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B30C42"/>
    <w:multiLevelType w:val="hybridMultilevel"/>
    <w:tmpl w:val="E4029F30"/>
    <w:lvl w:ilvl="0" w:tplc="49607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A94CA8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644C47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72579D"/>
    <w:multiLevelType w:val="multilevel"/>
    <w:tmpl w:val="E27AF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A41A45"/>
    <w:multiLevelType w:val="hybridMultilevel"/>
    <w:tmpl w:val="EE48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3677B23"/>
    <w:multiLevelType w:val="multilevel"/>
    <w:tmpl w:val="A2866A8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6"/>
  </w:num>
  <w:num w:numId="5">
    <w:abstractNumId w:val="26"/>
  </w:num>
  <w:num w:numId="6">
    <w:abstractNumId w:val="24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20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19"/>
  </w:num>
  <w:num w:numId="17">
    <w:abstractNumId w:val="7"/>
  </w:num>
  <w:num w:numId="18">
    <w:abstractNumId w:val="13"/>
  </w:num>
  <w:num w:numId="19">
    <w:abstractNumId w:val="22"/>
  </w:num>
  <w:num w:numId="20">
    <w:abstractNumId w:val="9"/>
  </w:num>
  <w:num w:numId="21">
    <w:abstractNumId w:val="23"/>
  </w:num>
  <w:num w:numId="22">
    <w:abstractNumId w:val="4"/>
  </w:num>
  <w:num w:numId="23">
    <w:abstractNumId w:val="25"/>
  </w:num>
  <w:num w:numId="24">
    <w:abstractNumId w:val="5"/>
  </w:num>
  <w:num w:numId="25">
    <w:abstractNumId w:val="17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D7"/>
    <w:rsid w:val="00001854"/>
    <w:rsid w:val="000038E1"/>
    <w:rsid w:val="000039AF"/>
    <w:rsid w:val="00006DA9"/>
    <w:rsid w:val="00017E14"/>
    <w:rsid w:val="00051736"/>
    <w:rsid w:val="0006565F"/>
    <w:rsid w:val="00073440"/>
    <w:rsid w:val="00073EE5"/>
    <w:rsid w:val="00075803"/>
    <w:rsid w:val="00077881"/>
    <w:rsid w:val="00077F29"/>
    <w:rsid w:val="000802B8"/>
    <w:rsid w:val="0008220D"/>
    <w:rsid w:val="00083B02"/>
    <w:rsid w:val="000900A0"/>
    <w:rsid w:val="0009099E"/>
    <w:rsid w:val="00091C67"/>
    <w:rsid w:val="000B6625"/>
    <w:rsid w:val="000C599A"/>
    <w:rsid w:val="000C7C1A"/>
    <w:rsid w:val="000D0486"/>
    <w:rsid w:val="000E3605"/>
    <w:rsid w:val="000F39BB"/>
    <w:rsid w:val="000F74CB"/>
    <w:rsid w:val="00100064"/>
    <w:rsid w:val="00100436"/>
    <w:rsid w:val="00102815"/>
    <w:rsid w:val="00111EE0"/>
    <w:rsid w:val="001149F8"/>
    <w:rsid w:val="00115CA7"/>
    <w:rsid w:val="00126695"/>
    <w:rsid w:val="001277FD"/>
    <w:rsid w:val="00127F8E"/>
    <w:rsid w:val="00132A21"/>
    <w:rsid w:val="00136887"/>
    <w:rsid w:val="001411FE"/>
    <w:rsid w:val="001420F7"/>
    <w:rsid w:val="00144C35"/>
    <w:rsid w:val="00157658"/>
    <w:rsid w:val="00157E02"/>
    <w:rsid w:val="001605D4"/>
    <w:rsid w:val="00161417"/>
    <w:rsid w:val="00161DB5"/>
    <w:rsid w:val="0016663B"/>
    <w:rsid w:val="00171452"/>
    <w:rsid w:val="001802C0"/>
    <w:rsid w:val="0018337B"/>
    <w:rsid w:val="00186754"/>
    <w:rsid w:val="00191A7D"/>
    <w:rsid w:val="00192FE8"/>
    <w:rsid w:val="00197F52"/>
    <w:rsid w:val="001B03BE"/>
    <w:rsid w:val="001B199A"/>
    <w:rsid w:val="001B55BC"/>
    <w:rsid w:val="001B7D7E"/>
    <w:rsid w:val="001C1CF9"/>
    <w:rsid w:val="001C661E"/>
    <w:rsid w:val="001D1153"/>
    <w:rsid w:val="001D5EB5"/>
    <w:rsid w:val="001E41E2"/>
    <w:rsid w:val="001E7BFC"/>
    <w:rsid w:val="001F3132"/>
    <w:rsid w:val="00225E00"/>
    <w:rsid w:val="002267EC"/>
    <w:rsid w:val="0022709D"/>
    <w:rsid w:val="00232555"/>
    <w:rsid w:val="00235BCB"/>
    <w:rsid w:val="00236F51"/>
    <w:rsid w:val="00244ACA"/>
    <w:rsid w:val="0025186A"/>
    <w:rsid w:val="002555D5"/>
    <w:rsid w:val="00265CC2"/>
    <w:rsid w:val="00266CFC"/>
    <w:rsid w:val="00276917"/>
    <w:rsid w:val="00277680"/>
    <w:rsid w:val="002846B2"/>
    <w:rsid w:val="0028721C"/>
    <w:rsid w:val="002952D5"/>
    <w:rsid w:val="002967A6"/>
    <w:rsid w:val="00296E06"/>
    <w:rsid w:val="002B019B"/>
    <w:rsid w:val="002B2833"/>
    <w:rsid w:val="002B5A21"/>
    <w:rsid w:val="002C346F"/>
    <w:rsid w:val="002D2932"/>
    <w:rsid w:val="002D3747"/>
    <w:rsid w:val="002D3EE2"/>
    <w:rsid w:val="002F3785"/>
    <w:rsid w:val="00304EDD"/>
    <w:rsid w:val="003109F9"/>
    <w:rsid w:val="0032658A"/>
    <w:rsid w:val="003332F9"/>
    <w:rsid w:val="003471FE"/>
    <w:rsid w:val="00350805"/>
    <w:rsid w:val="00357F7D"/>
    <w:rsid w:val="0036322F"/>
    <w:rsid w:val="00371223"/>
    <w:rsid w:val="00377754"/>
    <w:rsid w:val="0038412D"/>
    <w:rsid w:val="003856F8"/>
    <w:rsid w:val="003904CD"/>
    <w:rsid w:val="003910D3"/>
    <w:rsid w:val="00392EC5"/>
    <w:rsid w:val="003A0823"/>
    <w:rsid w:val="003A2147"/>
    <w:rsid w:val="003B0F80"/>
    <w:rsid w:val="003B2AC7"/>
    <w:rsid w:val="003B3610"/>
    <w:rsid w:val="003B50D8"/>
    <w:rsid w:val="003C7611"/>
    <w:rsid w:val="003D1574"/>
    <w:rsid w:val="003D3F4A"/>
    <w:rsid w:val="003D558C"/>
    <w:rsid w:val="003E0FDA"/>
    <w:rsid w:val="003E66B7"/>
    <w:rsid w:val="003E70DB"/>
    <w:rsid w:val="003F2B87"/>
    <w:rsid w:val="004005C3"/>
    <w:rsid w:val="00404249"/>
    <w:rsid w:val="00411E24"/>
    <w:rsid w:val="00420FB9"/>
    <w:rsid w:val="00426B82"/>
    <w:rsid w:val="00434966"/>
    <w:rsid w:val="004358F2"/>
    <w:rsid w:val="00436B1A"/>
    <w:rsid w:val="0044142B"/>
    <w:rsid w:val="00445BF5"/>
    <w:rsid w:val="00467F12"/>
    <w:rsid w:val="00470619"/>
    <w:rsid w:val="004764FE"/>
    <w:rsid w:val="004812F3"/>
    <w:rsid w:val="00485030"/>
    <w:rsid w:val="004915DA"/>
    <w:rsid w:val="00491733"/>
    <w:rsid w:val="0049323E"/>
    <w:rsid w:val="00495E6F"/>
    <w:rsid w:val="004A0E23"/>
    <w:rsid w:val="004A1FB0"/>
    <w:rsid w:val="004B5801"/>
    <w:rsid w:val="004C2C2D"/>
    <w:rsid w:val="004C7841"/>
    <w:rsid w:val="004D58BB"/>
    <w:rsid w:val="004E4D3E"/>
    <w:rsid w:val="004E5AAD"/>
    <w:rsid w:val="004E5ABC"/>
    <w:rsid w:val="004E6F10"/>
    <w:rsid w:val="004F6BBF"/>
    <w:rsid w:val="005027AD"/>
    <w:rsid w:val="005031C7"/>
    <w:rsid w:val="00513622"/>
    <w:rsid w:val="005152E9"/>
    <w:rsid w:val="00522D5C"/>
    <w:rsid w:val="00522F81"/>
    <w:rsid w:val="005245B4"/>
    <w:rsid w:val="005273CE"/>
    <w:rsid w:val="00530E8D"/>
    <w:rsid w:val="00535792"/>
    <w:rsid w:val="005400DC"/>
    <w:rsid w:val="00545FA2"/>
    <w:rsid w:val="0055352D"/>
    <w:rsid w:val="00561CE0"/>
    <w:rsid w:val="00577438"/>
    <w:rsid w:val="00587F16"/>
    <w:rsid w:val="00596B4C"/>
    <w:rsid w:val="0059798F"/>
    <w:rsid w:val="005A12B6"/>
    <w:rsid w:val="005A3652"/>
    <w:rsid w:val="005A64DD"/>
    <w:rsid w:val="005B16F2"/>
    <w:rsid w:val="005B77D0"/>
    <w:rsid w:val="005C669C"/>
    <w:rsid w:val="005D40F8"/>
    <w:rsid w:val="005D6DC8"/>
    <w:rsid w:val="005E7899"/>
    <w:rsid w:val="005F05F2"/>
    <w:rsid w:val="005F648E"/>
    <w:rsid w:val="005F75E9"/>
    <w:rsid w:val="006224FC"/>
    <w:rsid w:val="006240F5"/>
    <w:rsid w:val="0062616F"/>
    <w:rsid w:val="00630DF6"/>
    <w:rsid w:val="00633A7D"/>
    <w:rsid w:val="00651DA2"/>
    <w:rsid w:val="00660B54"/>
    <w:rsid w:val="00674CE7"/>
    <w:rsid w:val="00676147"/>
    <w:rsid w:val="00686272"/>
    <w:rsid w:val="00686C7E"/>
    <w:rsid w:val="00687FB0"/>
    <w:rsid w:val="006913AF"/>
    <w:rsid w:val="00694118"/>
    <w:rsid w:val="006B411E"/>
    <w:rsid w:val="006B4C9C"/>
    <w:rsid w:val="006B5392"/>
    <w:rsid w:val="006C12A4"/>
    <w:rsid w:val="006C58D8"/>
    <w:rsid w:val="006C6D07"/>
    <w:rsid w:val="006D0058"/>
    <w:rsid w:val="006D7266"/>
    <w:rsid w:val="006E3802"/>
    <w:rsid w:val="006E6AFE"/>
    <w:rsid w:val="006F1BE3"/>
    <w:rsid w:val="00700707"/>
    <w:rsid w:val="0070094E"/>
    <w:rsid w:val="00704CA7"/>
    <w:rsid w:val="00710ED5"/>
    <w:rsid w:val="00716121"/>
    <w:rsid w:val="00721776"/>
    <w:rsid w:val="00736E01"/>
    <w:rsid w:val="007415D7"/>
    <w:rsid w:val="00741EDC"/>
    <w:rsid w:val="00744FDC"/>
    <w:rsid w:val="007505DC"/>
    <w:rsid w:val="007510AA"/>
    <w:rsid w:val="00751AE6"/>
    <w:rsid w:val="007576FC"/>
    <w:rsid w:val="00767A43"/>
    <w:rsid w:val="007709E7"/>
    <w:rsid w:val="00774E8B"/>
    <w:rsid w:val="00777F87"/>
    <w:rsid w:val="00786B89"/>
    <w:rsid w:val="007902FC"/>
    <w:rsid w:val="00790C2E"/>
    <w:rsid w:val="0079135F"/>
    <w:rsid w:val="00791D91"/>
    <w:rsid w:val="007A763A"/>
    <w:rsid w:val="007B1F81"/>
    <w:rsid w:val="007B710A"/>
    <w:rsid w:val="007D0FEB"/>
    <w:rsid w:val="007D7325"/>
    <w:rsid w:val="007D77F4"/>
    <w:rsid w:val="007E12FE"/>
    <w:rsid w:val="007E161A"/>
    <w:rsid w:val="007E6A19"/>
    <w:rsid w:val="007F55D9"/>
    <w:rsid w:val="007F622C"/>
    <w:rsid w:val="007F625E"/>
    <w:rsid w:val="008025BA"/>
    <w:rsid w:val="00802AEF"/>
    <w:rsid w:val="008069BE"/>
    <w:rsid w:val="008107C9"/>
    <w:rsid w:val="008111D2"/>
    <w:rsid w:val="00812E85"/>
    <w:rsid w:val="00814121"/>
    <w:rsid w:val="00815D2A"/>
    <w:rsid w:val="00816E0B"/>
    <w:rsid w:val="00821FE3"/>
    <w:rsid w:val="00823853"/>
    <w:rsid w:val="00836AEC"/>
    <w:rsid w:val="00841392"/>
    <w:rsid w:val="008470F2"/>
    <w:rsid w:val="0085580D"/>
    <w:rsid w:val="00857F12"/>
    <w:rsid w:val="00857F7C"/>
    <w:rsid w:val="00864420"/>
    <w:rsid w:val="00864B49"/>
    <w:rsid w:val="00882291"/>
    <w:rsid w:val="00885C3D"/>
    <w:rsid w:val="008A3785"/>
    <w:rsid w:val="008B1007"/>
    <w:rsid w:val="008B2631"/>
    <w:rsid w:val="008B26AB"/>
    <w:rsid w:val="008B29DF"/>
    <w:rsid w:val="008B44D0"/>
    <w:rsid w:val="008D6A80"/>
    <w:rsid w:val="008E4FC6"/>
    <w:rsid w:val="008E54BC"/>
    <w:rsid w:val="00904D9B"/>
    <w:rsid w:val="0090519C"/>
    <w:rsid w:val="00910D57"/>
    <w:rsid w:val="00913534"/>
    <w:rsid w:val="00914055"/>
    <w:rsid w:val="009146FC"/>
    <w:rsid w:val="009321E6"/>
    <w:rsid w:val="009342F8"/>
    <w:rsid w:val="0093441A"/>
    <w:rsid w:val="009353B8"/>
    <w:rsid w:val="00942C15"/>
    <w:rsid w:val="00946E23"/>
    <w:rsid w:val="009474AA"/>
    <w:rsid w:val="00947D6E"/>
    <w:rsid w:val="00947FBE"/>
    <w:rsid w:val="00952798"/>
    <w:rsid w:val="00970C99"/>
    <w:rsid w:val="00972B21"/>
    <w:rsid w:val="00995C31"/>
    <w:rsid w:val="00996DF0"/>
    <w:rsid w:val="009A20C6"/>
    <w:rsid w:val="009B2B7B"/>
    <w:rsid w:val="009B4AA4"/>
    <w:rsid w:val="009B5A7E"/>
    <w:rsid w:val="009B7540"/>
    <w:rsid w:val="009C2FD3"/>
    <w:rsid w:val="009C4F7C"/>
    <w:rsid w:val="009D50EF"/>
    <w:rsid w:val="009E2612"/>
    <w:rsid w:val="009E3439"/>
    <w:rsid w:val="009E634C"/>
    <w:rsid w:val="009F0F78"/>
    <w:rsid w:val="009F1F0F"/>
    <w:rsid w:val="00A07FA0"/>
    <w:rsid w:val="00A105EA"/>
    <w:rsid w:val="00A13B8E"/>
    <w:rsid w:val="00A23D4D"/>
    <w:rsid w:val="00A25EFB"/>
    <w:rsid w:val="00A26948"/>
    <w:rsid w:val="00A2776F"/>
    <w:rsid w:val="00A279D0"/>
    <w:rsid w:val="00A31A95"/>
    <w:rsid w:val="00A35FFD"/>
    <w:rsid w:val="00A41592"/>
    <w:rsid w:val="00A4263D"/>
    <w:rsid w:val="00A46A95"/>
    <w:rsid w:val="00A703C9"/>
    <w:rsid w:val="00A74C89"/>
    <w:rsid w:val="00A77085"/>
    <w:rsid w:val="00A82924"/>
    <w:rsid w:val="00A83B69"/>
    <w:rsid w:val="00A84C86"/>
    <w:rsid w:val="00A86F08"/>
    <w:rsid w:val="00A87CAB"/>
    <w:rsid w:val="00A93DC4"/>
    <w:rsid w:val="00A962A8"/>
    <w:rsid w:val="00AA08CB"/>
    <w:rsid w:val="00AA2801"/>
    <w:rsid w:val="00AC0A22"/>
    <w:rsid w:val="00AD3DCB"/>
    <w:rsid w:val="00AD49CD"/>
    <w:rsid w:val="00AE2968"/>
    <w:rsid w:val="00AF0E21"/>
    <w:rsid w:val="00B03BBE"/>
    <w:rsid w:val="00B06231"/>
    <w:rsid w:val="00B1023A"/>
    <w:rsid w:val="00B12986"/>
    <w:rsid w:val="00B21DDA"/>
    <w:rsid w:val="00B21FBA"/>
    <w:rsid w:val="00B22B68"/>
    <w:rsid w:val="00B23374"/>
    <w:rsid w:val="00B33BF9"/>
    <w:rsid w:val="00B45302"/>
    <w:rsid w:val="00B455FD"/>
    <w:rsid w:val="00B46F09"/>
    <w:rsid w:val="00B504CC"/>
    <w:rsid w:val="00B51A88"/>
    <w:rsid w:val="00B51F9B"/>
    <w:rsid w:val="00B6613F"/>
    <w:rsid w:val="00B7176F"/>
    <w:rsid w:val="00B72791"/>
    <w:rsid w:val="00B748F8"/>
    <w:rsid w:val="00B76522"/>
    <w:rsid w:val="00B767B4"/>
    <w:rsid w:val="00B91E23"/>
    <w:rsid w:val="00B96418"/>
    <w:rsid w:val="00BA41B7"/>
    <w:rsid w:val="00BA5CAB"/>
    <w:rsid w:val="00BB4020"/>
    <w:rsid w:val="00BC1506"/>
    <w:rsid w:val="00BC25BF"/>
    <w:rsid w:val="00BC4129"/>
    <w:rsid w:val="00BC4581"/>
    <w:rsid w:val="00BC52B9"/>
    <w:rsid w:val="00BC6348"/>
    <w:rsid w:val="00BD2027"/>
    <w:rsid w:val="00BD4E13"/>
    <w:rsid w:val="00BD5B83"/>
    <w:rsid w:val="00BD612E"/>
    <w:rsid w:val="00BD75AB"/>
    <w:rsid w:val="00BF1DF0"/>
    <w:rsid w:val="00BF6F22"/>
    <w:rsid w:val="00C03314"/>
    <w:rsid w:val="00C04DF7"/>
    <w:rsid w:val="00C059E3"/>
    <w:rsid w:val="00C14065"/>
    <w:rsid w:val="00C14A4E"/>
    <w:rsid w:val="00C14CBC"/>
    <w:rsid w:val="00C14E09"/>
    <w:rsid w:val="00C21CAA"/>
    <w:rsid w:val="00C34C0C"/>
    <w:rsid w:val="00C37F9F"/>
    <w:rsid w:val="00C40037"/>
    <w:rsid w:val="00C41F75"/>
    <w:rsid w:val="00C42374"/>
    <w:rsid w:val="00C44B69"/>
    <w:rsid w:val="00C45FDE"/>
    <w:rsid w:val="00C51A71"/>
    <w:rsid w:val="00C66ED9"/>
    <w:rsid w:val="00C71E02"/>
    <w:rsid w:val="00C72A7E"/>
    <w:rsid w:val="00C74E07"/>
    <w:rsid w:val="00C8401C"/>
    <w:rsid w:val="00C962DE"/>
    <w:rsid w:val="00CB01D6"/>
    <w:rsid w:val="00CC4222"/>
    <w:rsid w:val="00CD0B81"/>
    <w:rsid w:val="00CD7EC2"/>
    <w:rsid w:val="00CE0FA4"/>
    <w:rsid w:val="00CE1BE5"/>
    <w:rsid w:val="00CE7EB7"/>
    <w:rsid w:val="00D049E4"/>
    <w:rsid w:val="00D0576A"/>
    <w:rsid w:val="00D14063"/>
    <w:rsid w:val="00D145CC"/>
    <w:rsid w:val="00D264D7"/>
    <w:rsid w:val="00D35203"/>
    <w:rsid w:val="00D419B2"/>
    <w:rsid w:val="00D4684B"/>
    <w:rsid w:val="00D524C9"/>
    <w:rsid w:val="00D56E0F"/>
    <w:rsid w:val="00D62479"/>
    <w:rsid w:val="00D6540E"/>
    <w:rsid w:val="00D65E86"/>
    <w:rsid w:val="00D66862"/>
    <w:rsid w:val="00D72EF0"/>
    <w:rsid w:val="00D733AC"/>
    <w:rsid w:val="00D77659"/>
    <w:rsid w:val="00D80BC4"/>
    <w:rsid w:val="00D929CE"/>
    <w:rsid w:val="00D9454B"/>
    <w:rsid w:val="00D97CE2"/>
    <w:rsid w:val="00DA02FD"/>
    <w:rsid w:val="00DB1CEF"/>
    <w:rsid w:val="00DB39EC"/>
    <w:rsid w:val="00DC2FBA"/>
    <w:rsid w:val="00DC36AE"/>
    <w:rsid w:val="00DC6DA5"/>
    <w:rsid w:val="00DD11DF"/>
    <w:rsid w:val="00DE019B"/>
    <w:rsid w:val="00DE2472"/>
    <w:rsid w:val="00DE4755"/>
    <w:rsid w:val="00DE5248"/>
    <w:rsid w:val="00DE5786"/>
    <w:rsid w:val="00DE66CC"/>
    <w:rsid w:val="00DF42B5"/>
    <w:rsid w:val="00DF59DE"/>
    <w:rsid w:val="00E00372"/>
    <w:rsid w:val="00E07446"/>
    <w:rsid w:val="00E110C3"/>
    <w:rsid w:val="00E110FB"/>
    <w:rsid w:val="00E25921"/>
    <w:rsid w:val="00E32741"/>
    <w:rsid w:val="00E35A1A"/>
    <w:rsid w:val="00E37908"/>
    <w:rsid w:val="00E52F85"/>
    <w:rsid w:val="00E562FD"/>
    <w:rsid w:val="00E57B0E"/>
    <w:rsid w:val="00E63D40"/>
    <w:rsid w:val="00E7143E"/>
    <w:rsid w:val="00E85E4E"/>
    <w:rsid w:val="00E864E6"/>
    <w:rsid w:val="00EA5C5F"/>
    <w:rsid w:val="00EB2950"/>
    <w:rsid w:val="00EB501A"/>
    <w:rsid w:val="00EB7657"/>
    <w:rsid w:val="00EC0004"/>
    <w:rsid w:val="00EC004D"/>
    <w:rsid w:val="00EC02EC"/>
    <w:rsid w:val="00EC6DD3"/>
    <w:rsid w:val="00EE3349"/>
    <w:rsid w:val="00EF1455"/>
    <w:rsid w:val="00EF3637"/>
    <w:rsid w:val="00F00158"/>
    <w:rsid w:val="00F00F74"/>
    <w:rsid w:val="00F0178E"/>
    <w:rsid w:val="00F13749"/>
    <w:rsid w:val="00F27180"/>
    <w:rsid w:val="00F30B28"/>
    <w:rsid w:val="00F347CD"/>
    <w:rsid w:val="00F34D21"/>
    <w:rsid w:val="00F51CF4"/>
    <w:rsid w:val="00F55E74"/>
    <w:rsid w:val="00F651C4"/>
    <w:rsid w:val="00F7288E"/>
    <w:rsid w:val="00F8458C"/>
    <w:rsid w:val="00F84AF5"/>
    <w:rsid w:val="00F877A1"/>
    <w:rsid w:val="00F912D4"/>
    <w:rsid w:val="00F91D5F"/>
    <w:rsid w:val="00F97610"/>
    <w:rsid w:val="00FA2C3B"/>
    <w:rsid w:val="00FA56BC"/>
    <w:rsid w:val="00FB0CD0"/>
    <w:rsid w:val="00FB2706"/>
    <w:rsid w:val="00FB364C"/>
    <w:rsid w:val="00FB634D"/>
    <w:rsid w:val="00FC7255"/>
    <w:rsid w:val="00FD4FBC"/>
    <w:rsid w:val="00FE1A27"/>
    <w:rsid w:val="00FE2476"/>
    <w:rsid w:val="00FE6EFE"/>
    <w:rsid w:val="00FF70B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0B02"/>
  <w15:docId w15:val="{8ED1C081-47BD-42ED-8CD7-21E2FF98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E23"/>
    <w:pPr>
      <w:spacing w:line="240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7415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2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415D7"/>
    <w:rPr>
      <w:rFonts w:eastAsia="Times New Roman"/>
      <w:b/>
      <w:bCs/>
      <w:w w:val="100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415D7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7415D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1F3132"/>
    <w:rPr>
      <w:rFonts w:eastAsia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3132"/>
    <w:pPr>
      <w:widowControl w:val="0"/>
      <w:shd w:val="clear" w:color="auto" w:fill="FFFFFF"/>
      <w:spacing w:line="240" w:lineRule="exact"/>
      <w:jc w:val="center"/>
    </w:pPr>
    <w:rPr>
      <w:rFonts w:eastAsia="Times New Roman"/>
      <w:w w:val="88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DF5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9DE"/>
    <w:rPr>
      <w:w w:val="1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9DE"/>
    <w:rPr>
      <w:w w:val="1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4A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F5"/>
    <w:rPr>
      <w:rFonts w:ascii="Tahoma" w:hAnsi="Tahoma" w:cs="Tahoma"/>
      <w:w w:val="100"/>
      <w:sz w:val="16"/>
      <w:szCs w:val="16"/>
      <w:lang w:eastAsia="ru-RU"/>
    </w:rPr>
  </w:style>
  <w:style w:type="table" w:styleId="ac">
    <w:name w:val="Table Grid"/>
    <w:basedOn w:val="a1"/>
    <w:uiPriority w:val="59"/>
    <w:rsid w:val="00BB402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35EB-470F-4E3E-9506-33D9AC0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дом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Zheleznova</cp:lastModifiedBy>
  <cp:revision>7</cp:revision>
  <cp:lastPrinted>2020-09-14T07:29:00Z</cp:lastPrinted>
  <dcterms:created xsi:type="dcterms:W3CDTF">2020-10-30T05:17:00Z</dcterms:created>
  <dcterms:modified xsi:type="dcterms:W3CDTF">2020-11-05T06:35:00Z</dcterms:modified>
</cp:coreProperties>
</file>