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2A02B" w14:textId="77777777" w:rsidR="00A93DC0" w:rsidRDefault="00A93DC0" w:rsidP="00A93DC0">
      <w:pPr>
        <w:spacing w:line="1" w:lineRule="exact"/>
        <w:sectPr w:rsidR="00A93DC0">
          <w:headerReference w:type="even" r:id="rId5"/>
          <w:headerReference w:type="default" r:id="rId6"/>
          <w:pgSz w:w="16840" w:h="11900" w:orient="landscape"/>
          <w:pgMar w:top="718" w:right="750" w:bottom="1165" w:left="1105" w:header="290" w:footer="737" w:gutter="0"/>
          <w:pgNumType w:start="8"/>
          <w:cols w:space="720"/>
          <w:noEndnote/>
          <w:docGrid w:linePitch="360"/>
        </w:sectPr>
      </w:pPr>
    </w:p>
    <w:p w14:paraId="2C0ED192" w14:textId="2B46F779" w:rsidR="00A93DC0" w:rsidRDefault="00A93DC0" w:rsidP="00A93DC0">
      <w:pPr>
        <w:pStyle w:val="1"/>
        <w:spacing w:after="60" w:line="240" w:lineRule="auto"/>
        <w:ind w:firstLine="0"/>
        <w:jc w:val="center"/>
        <w:rPr>
          <w:b/>
          <w:bCs/>
        </w:rPr>
      </w:pPr>
      <w:r w:rsidRPr="00A93DC0">
        <w:rPr>
          <w:b/>
          <w:bCs/>
        </w:rPr>
        <w:t xml:space="preserve">ПРОГРАММА СТАЖИРОВКИ </w:t>
      </w:r>
    </w:p>
    <w:p w14:paraId="5C90B6AF" w14:textId="77777777" w:rsidR="00A93DC0" w:rsidRPr="00A93DC0" w:rsidRDefault="00A93DC0" w:rsidP="00A93DC0">
      <w:pPr>
        <w:pStyle w:val="1"/>
        <w:spacing w:after="60" w:line="240" w:lineRule="auto"/>
        <w:ind w:firstLine="0"/>
        <w:jc w:val="center"/>
        <w:rPr>
          <w:b/>
          <w:bCs/>
        </w:rPr>
      </w:pPr>
    </w:p>
    <w:p w14:paraId="150F57A5" w14:textId="05A19E90" w:rsidR="00A93DC0" w:rsidRPr="00A93DC0" w:rsidRDefault="00A93DC0" w:rsidP="00A93DC0">
      <w:pPr>
        <w:pStyle w:val="1"/>
        <w:spacing w:after="60" w:line="240" w:lineRule="auto"/>
        <w:ind w:firstLine="0"/>
        <w:jc w:val="center"/>
        <w:rPr>
          <w:i/>
          <w:iCs/>
          <w:sz w:val="24"/>
          <w:szCs w:val="24"/>
        </w:rPr>
      </w:pPr>
      <w:r w:rsidRPr="00A93DC0">
        <w:rPr>
          <w:i/>
          <w:iCs/>
          <w:sz w:val="24"/>
          <w:szCs w:val="24"/>
        </w:rPr>
        <w:t xml:space="preserve">Название организации, подающей Программу Стажировки </w:t>
      </w:r>
    </w:p>
    <w:p w14:paraId="244CA447" w14:textId="77777777" w:rsidR="00A93DC0" w:rsidRPr="00A93DC0" w:rsidRDefault="00A93DC0" w:rsidP="00A93DC0">
      <w:pPr>
        <w:pStyle w:val="1"/>
        <w:spacing w:after="60" w:line="240" w:lineRule="auto"/>
        <w:ind w:firstLine="0"/>
        <w:jc w:val="center"/>
        <w:rPr>
          <w:i/>
          <w:iCs/>
        </w:rPr>
      </w:pPr>
    </w:p>
    <w:p w14:paraId="4F0975ED" w14:textId="2D0ABFFC" w:rsidR="00A93DC0" w:rsidRPr="00A93DC0" w:rsidRDefault="00A93DC0" w:rsidP="00A93DC0">
      <w:pPr>
        <w:pStyle w:val="1"/>
        <w:spacing w:after="60" w:line="240" w:lineRule="auto"/>
        <w:ind w:firstLine="0"/>
        <w:jc w:val="both"/>
        <w:rPr>
          <w:sz w:val="24"/>
          <w:szCs w:val="24"/>
        </w:rPr>
      </w:pPr>
      <w:r w:rsidRPr="00A93DC0">
        <w:rPr>
          <w:sz w:val="24"/>
          <w:szCs w:val="24"/>
        </w:rPr>
        <w:t>Прошу Вас рассмотреть настоящую Программу Стажировки на участие в конкурсе на проведение обучающих стажировок в сфере гражданской активности и добровольчества (</w:t>
      </w:r>
      <w:proofErr w:type="spellStart"/>
      <w:r w:rsidRPr="00A93DC0">
        <w:rPr>
          <w:sz w:val="24"/>
          <w:szCs w:val="24"/>
        </w:rPr>
        <w:t>волонтерства</w:t>
      </w:r>
      <w:proofErr w:type="spellEnd"/>
      <w:r w:rsidRPr="00A93DC0">
        <w:rPr>
          <w:sz w:val="24"/>
          <w:szCs w:val="24"/>
        </w:rPr>
        <w:t xml:space="preserve">) в рамках Программы мобильности волонтеров в номинации ________________________________________. С условиями Конкурса </w:t>
      </w:r>
      <w:proofErr w:type="gramStart"/>
      <w:r w:rsidRPr="00A93DC0">
        <w:rPr>
          <w:sz w:val="24"/>
          <w:szCs w:val="24"/>
        </w:rPr>
        <w:t>и Порядком</w:t>
      </w:r>
      <w:proofErr w:type="gramEnd"/>
      <w:r w:rsidRPr="00A93DC0">
        <w:rPr>
          <w:sz w:val="24"/>
          <w:szCs w:val="24"/>
        </w:rPr>
        <w:t xml:space="preserve"> проведения обучающих стажировок ознакомлен и согласен. Достоверность представленной в составе Программы Стажировки информации гарантирую. </w:t>
      </w:r>
    </w:p>
    <w:p w14:paraId="1073EDA8" w14:textId="74C3E4C9" w:rsidR="00A93DC0" w:rsidRDefault="00A93DC0" w:rsidP="00A93DC0">
      <w:pPr>
        <w:pStyle w:val="1"/>
        <w:spacing w:after="60" w:line="240" w:lineRule="auto"/>
        <w:ind w:firstLine="0"/>
        <w:jc w:val="center"/>
      </w:pPr>
    </w:p>
    <w:p w14:paraId="4EDBA509" w14:textId="77777777" w:rsidR="00A93DC0" w:rsidRDefault="00A93DC0" w:rsidP="00A93DC0">
      <w:pPr>
        <w:pStyle w:val="1"/>
        <w:spacing w:after="60" w:line="240" w:lineRule="auto"/>
        <w:ind w:firstLine="0"/>
        <w:jc w:val="both"/>
        <w:rPr>
          <w:i/>
          <w:iCs/>
          <w:sz w:val="24"/>
          <w:szCs w:val="24"/>
        </w:rPr>
      </w:pPr>
    </w:p>
    <w:p w14:paraId="3F971162" w14:textId="02F82B4B" w:rsidR="00A93DC0" w:rsidRPr="00A93DC0" w:rsidRDefault="00A93DC0" w:rsidP="00A93DC0">
      <w:pPr>
        <w:pStyle w:val="1"/>
        <w:spacing w:after="60" w:line="240" w:lineRule="auto"/>
        <w:ind w:firstLine="0"/>
        <w:jc w:val="both"/>
        <w:rPr>
          <w:i/>
          <w:iCs/>
          <w:sz w:val="24"/>
          <w:szCs w:val="24"/>
        </w:rPr>
      </w:pPr>
      <w:r w:rsidRPr="00A93D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142D9" wp14:editId="6C4CD565">
                <wp:simplePos x="0" y="0"/>
                <wp:positionH relativeFrom="margin">
                  <wp:posOffset>57150</wp:posOffset>
                </wp:positionH>
                <wp:positionV relativeFrom="paragraph">
                  <wp:posOffset>4445</wp:posOffset>
                </wp:positionV>
                <wp:extent cx="9525000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7A34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.35pt" to="75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i/>
          <w:iCs/>
          <w:sz w:val="24"/>
          <w:szCs w:val="24"/>
        </w:rPr>
        <w:t xml:space="preserve">      </w:t>
      </w:r>
      <w:r w:rsidRPr="00A93DC0">
        <w:rPr>
          <w:i/>
          <w:iCs/>
          <w:sz w:val="24"/>
          <w:szCs w:val="24"/>
        </w:rPr>
        <w:t xml:space="preserve">(Наименование должности руководителя </w:t>
      </w:r>
      <w:proofErr w:type="gramStart"/>
      <w:r w:rsidRPr="00A93DC0">
        <w:rPr>
          <w:i/>
          <w:iCs/>
          <w:sz w:val="24"/>
          <w:szCs w:val="24"/>
        </w:rPr>
        <w:t>организации)</w:t>
      </w:r>
      <w:r w:rsidRPr="00A93DC0">
        <w:rPr>
          <w:sz w:val="24"/>
          <w:szCs w:val="24"/>
        </w:rPr>
        <w:t xml:space="preserve"> </w:t>
      </w:r>
      <w:r w:rsidRPr="00A93DC0">
        <w:rPr>
          <w:sz w:val="24"/>
          <w:szCs w:val="24"/>
        </w:rPr>
        <w:t xml:space="preserve">  </w:t>
      </w:r>
      <w:proofErr w:type="gramEnd"/>
      <w:r w:rsidRPr="00A93DC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</w:t>
      </w:r>
      <w:r w:rsidRPr="00A93DC0">
        <w:rPr>
          <w:sz w:val="24"/>
          <w:szCs w:val="24"/>
        </w:rPr>
        <w:t xml:space="preserve">      </w:t>
      </w:r>
      <w:r w:rsidRPr="00A93DC0">
        <w:rPr>
          <w:i/>
          <w:iCs/>
          <w:sz w:val="24"/>
          <w:szCs w:val="24"/>
        </w:rPr>
        <w:t xml:space="preserve">(подпись) </w:t>
      </w:r>
      <w:r w:rsidRPr="00A93DC0">
        <w:rPr>
          <w:i/>
          <w:iCs/>
          <w:sz w:val="24"/>
          <w:szCs w:val="24"/>
        </w:rPr>
        <w:t xml:space="preserve">                                  </w:t>
      </w:r>
      <w:r w:rsidRPr="00A93DC0">
        <w:rPr>
          <w:i/>
          <w:iCs/>
          <w:sz w:val="24"/>
          <w:szCs w:val="24"/>
        </w:rPr>
        <w:t xml:space="preserve">(Расшифровка Фамилия И.О.) </w:t>
      </w:r>
      <w:r w:rsidRPr="00A93DC0">
        <w:rPr>
          <w:i/>
          <w:iCs/>
          <w:sz w:val="24"/>
          <w:szCs w:val="24"/>
        </w:rPr>
        <w:t xml:space="preserve">                                                  </w:t>
      </w:r>
    </w:p>
    <w:p w14:paraId="2DA0EA1B" w14:textId="77777777" w:rsidR="00A93DC0" w:rsidRDefault="00A93DC0" w:rsidP="00A93DC0">
      <w:pPr>
        <w:pStyle w:val="1"/>
        <w:spacing w:after="60" w:line="240" w:lineRule="auto"/>
        <w:ind w:firstLine="0"/>
        <w:jc w:val="both"/>
        <w:rPr>
          <w:i/>
          <w:iCs/>
          <w:sz w:val="20"/>
          <w:szCs w:val="20"/>
        </w:rPr>
      </w:pPr>
    </w:p>
    <w:p w14:paraId="093BCF3E" w14:textId="36BD31FA" w:rsidR="00F732A1" w:rsidRDefault="00A93DC0" w:rsidP="00A93DC0">
      <w:pPr>
        <w:pStyle w:val="1"/>
        <w:spacing w:after="60" w:line="240" w:lineRule="auto"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3DC0">
        <w:rPr>
          <w:i/>
          <w:iCs/>
          <w:sz w:val="20"/>
          <w:szCs w:val="20"/>
        </w:rPr>
        <w:t>«__</w:t>
      </w:r>
      <w:proofErr w:type="gramStart"/>
      <w:r w:rsidRPr="00A93DC0">
        <w:rPr>
          <w:i/>
          <w:iCs/>
          <w:sz w:val="20"/>
          <w:szCs w:val="20"/>
        </w:rPr>
        <w:t>_»_</w:t>
      </w:r>
      <w:proofErr w:type="gramEnd"/>
      <w:r w:rsidRPr="00A93DC0">
        <w:rPr>
          <w:i/>
          <w:iCs/>
          <w:sz w:val="20"/>
          <w:szCs w:val="20"/>
        </w:rPr>
        <w:t>________20__ г.</w:t>
      </w:r>
    </w:p>
    <w:p w14:paraId="13331040" w14:textId="0DABF50F" w:rsidR="00A93DC0" w:rsidRDefault="00A93DC0" w:rsidP="00A93DC0">
      <w:pPr>
        <w:pStyle w:val="1"/>
        <w:spacing w:after="60" w:line="240" w:lineRule="auto"/>
        <w:ind w:firstLine="0"/>
        <w:jc w:val="right"/>
        <w:rPr>
          <w:i/>
          <w:iCs/>
          <w:sz w:val="20"/>
          <w:szCs w:val="20"/>
        </w:rPr>
      </w:pPr>
    </w:p>
    <w:p w14:paraId="18E4EB63" w14:textId="2126EB84" w:rsidR="00A93DC0" w:rsidRDefault="00A93DC0" w:rsidP="00A93DC0">
      <w:pPr>
        <w:pStyle w:val="1"/>
        <w:spacing w:after="60" w:line="240" w:lineRule="auto"/>
        <w:ind w:firstLine="0"/>
        <w:jc w:val="right"/>
        <w:rPr>
          <w:i/>
          <w:iCs/>
          <w:sz w:val="20"/>
          <w:szCs w:val="20"/>
        </w:rPr>
      </w:pPr>
    </w:p>
    <w:p w14:paraId="6D25E36B" w14:textId="6192701D" w:rsidR="00A93DC0" w:rsidRDefault="00A93DC0" w:rsidP="00A93DC0">
      <w:pPr>
        <w:pStyle w:val="1"/>
        <w:spacing w:after="60" w:line="240" w:lineRule="auto"/>
        <w:ind w:firstLine="0"/>
        <w:jc w:val="right"/>
        <w:rPr>
          <w:i/>
          <w:iCs/>
          <w:sz w:val="20"/>
          <w:szCs w:val="20"/>
        </w:rPr>
      </w:pPr>
    </w:p>
    <w:p w14:paraId="49E3E645" w14:textId="77777777" w:rsidR="00A93DC0" w:rsidRDefault="00A93DC0" w:rsidP="00A93DC0">
      <w:pPr>
        <w:pStyle w:val="1"/>
        <w:spacing w:after="60" w:line="240" w:lineRule="auto"/>
        <w:ind w:firstLine="0"/>
        <w:jc w:val="right"/>
        <w:rPr>
          <w:i/>
          <w:iCs/>
          <w:sz w:val="20"/>
          <w:szCs w:val="20"/>
        </w:rPr>
      </w:pPr>
    </w:p>
    <w:p w14:paraId="24895F55" w14:textId="77777777" w:rsidR="00A93DC0" w:rsidRPr="00A93DC0" w:rsidRDefault="00A93DC0" w:rsidP="00A93DC0">
      <w:pPr>
        <w:spacing w:after="26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93DC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ПРОГРАММА СТАЖИРОВКИ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4714"/>
        <w:gridCol w:w="2448"/>
        <w:gridCol w:w="3101"/>
        <w:gridCol w:w="2410"/>
      </w:tblGrid>
      <w:tr w:rsidR="00A93DC0" w:rsidRPr="00A93DC0" w14:paraId="3B54BDEA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4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B172C" w14:textId="77777777" w:rsidR="00A93DC0" w:rsidRPr="00A93DC0" w:rsidRDefault="00A93DC0" w:rsidP="00A93DC0">
            <w:pPr>
              <w:ind w:left="52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 Описание программы Стажировки</w:t>
            </w:r>
          </w:p>
        </w:tc>
      </w:tr>
      <w:tr w:rsidR="00A93DC0" w:rsidRPr="00A93DC0" w14:paraId="3E51D54D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4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6860F" w14:textId="77777777" w:rsidR="00A93DC0" w:rsidRPr="00A93DC0" w:rsidRDefault="00A93DC0" w:rsidP="00A93DC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3DC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Программа Стажировки должна соответствовать следующим требованиям: продолжительность Стажировки от 5 до 7 дней; количество участников - до 20 чел., участие квалифицированных экспертов в разработке и реализации Стажировки; теоретические и практические занятия для Стажеров на площадках реализации гражданских инициатив, культурная программа (подробнее см. Приложения 1, 2 Положения).</w:t>
            </w:r>
          </w:p>
        </w:tc>
      </w:tr>
      <w:tr w:rsidR="00A93DC0" w:rsidRPr="00A93DC0" w14:paraId="53D10187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4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0BB5E" w14:textId="77777777" w:rsidR="00A93DC0" w:rsidRPr="00A93DC0" w:rsidRDefault="00A93DC0" w:rsidP="00A93DC0">
            <w:pPr>
              <w:ind w:left="5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1.1. Содержание Стажировки</w:t>
            </w:r>
          </w:p>
        </w:tc>
      </w:tr>
      <w:tr w:rsidR="00A93DC0" w:rsidRPr="00A93DC0" w14:paraId="3E041A1D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485F7" w14:textId="77777777" w:rsidR="00A93DC0" w:rsidRPr="00A93DC0" w:rsidRDefault="00A93DC0" w:rsidP="00A93DC0">
            <w:pPr>
              <w:ind w:left="19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1.1.</w:t>
            </w:r>
            <w:proofErr w:type="gramStart"/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1.Перечень</w:t>
            </w:r>
            <w:proofErr w:type="gramEnd"/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мероприятий, запланированных в рамках Стажировки (теоретические и практические занятия)</w:t>
            </w:r>
          </w:p>
        </w:tc>
      </w:tr>
      <w:tr w:rsidR="00A93DC0" w:rsidRPr="00A93DC0" w14:paraId="68CB4A56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6AAC04" w14:textId="77777777" w:rsidR="00A93DC0" w:rsidRPr="00A93DC0" w:rsidRDefault="00A93DC0" w:rsidP="00A93DC0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Тип мероприятия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5FB5C" w14:textId="77777777" w:rsidR="00A93DC0" w:rsidRPr="00A93DC0" w:rsidRDefault="00A93DC0" w:rsidP="00A93D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Тема </w:t>
            </w:r>
            <w:r w:rsidRPr="00A93D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мероприятия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98AD1A" w14:textId="77777777" w:rsidR="00A93DC0" w:rsidRPr="00A93DC0" w:rsidRDefault="00A93DC0" w:rsidP="00A93DC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Продолжительность, часов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56629" w14:textId="77777777" w:rsidR="00A93DC0" w:rsidRPr="00A93DC0" w:rsidRDefault="00A93DC0" w:rsidP="00A93D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Спикер/ведущий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F0B5" w14:textId="77777777" w:rsidR="00A93DC0" w:rsidRPr="00A93DC0" w:rsidRDefault="00A93DC0" w:rsidP="00A93D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Цель мероприятия</w:t>
            </w:r>
          </w:p>
        </w:tc>
      </w:tr>
      <w:tr w:rsidR="00A93DC0" w:rsidRPr="00A93DC0" w14:paraId="4FD99BA9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EFA560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A82F70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30B42E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D100A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D4CD7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3C5C7F57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58E24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9ADC90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0C3FDB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A693B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3F0DF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3BD926BB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E0EC3" w14:textId="77777777" w:rsidR="00A93DC0" w:rsidRPr="00A93DC0" w:rsidRDefault="00A93DC0" w:rsidP="00A93DC0">
            <w:pPr>
              <w:ind w:left="52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1.1.2. Состав привлеченных экспертов</w:t>
            </w:r>
          </w:p>
        </w:tc>
      </w:tr>
    </w:tbl>
    <w:p w14:paraId="14AFB040" w14:textId="77777777" w:rsidR="00A93DC0" w:rsidRPr="00A93DC0" w:rsidRDefault="00A93DC0" w:rsidP="00A93DC0">
      <w:pPr>
        <w:spacing w:line="1" w:lineRule="exact"/>
        <w:sectPr w:rsidR="00A93DC0" w:rsidRPr="00A93DC0">
          <w:type w:val="continuous"/>
          <w:pgSz w:w="16840" w:h="11900" w:orient="landscape"/>
          <w:pgMar w:top="1218" w:right="676" w:bottom="1366" w:left="11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1925"/>
        <w:gridCol w:w="1997"/>
        <w:gridCol w:w="792"/>
        <w:gridCol w:w="1891"/>
        <w:gridCol w:w="557"/>
        <w:gridCol w:w="3096"/>
        <w:gridCol w:w="2414"/>
      </w:tblGrid>
      <w:tr w:rsidR="00A93DC0" w:rsidRPr="00A93DC0" w14:paraId="3F5FF44D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93256" w14:textId="77777777" w:rsidR="00A93DC0" w:rsidRPr="00A93DC0" w:rsidRDefault="00A93DC0" w:rsidP="00A93D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ФИО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CD1BB" w14:textId="77777777" w:rsidR="00A93DC0" w:rsidRPr="00A93DC0" w:rsidRDefault="00A93DC0" w:rsidP="00A93D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6A728" w14:textId="77777777" w:rsidR="00A93DC0" w:rsidRPr="00A93DC0" w:rsidRDefault="00A93DC0" w:rsidP="00A93D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79A87" w14:textId="77777777" w:rsidR="00A93DC0" w:rsidRPr="00A93DC0" w:rsidRDefault="00A93DC0" w:rsidP="00A93DC0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Тематика взаимодействия</w:t>
            </w:r>
          </w:p>
        </w:tc>
      </w:tr>
      <w:tr w:rsidR="00A93DC0" w:rsidRPr="00A93DC0" w14:paraId="7ADB7B6E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2BFDD8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63970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C63BBB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E37B3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2F4CBA4A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B2E03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C0F718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D40A90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63505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0B1F9204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36893" w14:textId="77777777" w:rsidR="00A93DC0" w:rsidRPr="00A93DC0" w:rsidRDefault="00A93DC0" w:rsidP="00A93D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1.1.3 Организации, на базе которых планируется проведение Стажировки</w:t>
            </w:r>
          </w:p>
        </w:tc>
      </w:tr>
      <w:tr w:rsidR="00A93DC0" w:rsidRPr="00A93DC0" w14:paraId="45823F6C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316949" w14:textId="77777777" w:rsidR="00A93DC0" w:rsidRPr="00A93DC0" w:rsidRDefault="00A93DC0" w:rsidP="00A93DC0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организации- участника Стажировки (в соответствии с уставными документами)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A0FA72" w14:textId="77777777" w:rsidR="00A93DC0" w:rsidRPr="00A93DC0" w:rsidRDefault="00A93DC0" w:rsidP="00A93DC0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93D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Организационно</w:t>
            </w:r>
            <w:r w:rsidRPr="00A93D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softHyphen/>
              <w:t>правовая</w:t>
            </w:r>
            <w:proofErr w:type="spellEnd"/>
            <w:r w:rsidRPr="00A93D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форма организации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B4DAF4" w14:textId="77777777" w:rsidR="00A93DC0" w:rsidRPr="00A93DC0" w:rsidRDefault="00A93DC0" w:rsidP="00A93DC0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Должность и ФИО руководителя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09FEE" w14:textId="77777777" w:rsidR="00A93DC0" w:rsidRPr="00A93DC0" w:rsidRDefault="00A93DC0" w:rsidP="00A93DC0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42669" w14:textId="77777777" w:rsidR="00A93DC0" w:rsidRPr="00A93DC0" w:rsidRDefault="00A93DC0" w:rsidP="00A93DC0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Ссылка на социальные сети или сайт организации</w:t>
            </w:r>
          </w:p>
        </w:tc>
      </w:tr>
      <w:tr w:rsidR="00A93DC0" w:rsidRPr="00A93DC0" w14:paraId="7E88CD85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C7E253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25B5F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847D2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A803F4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C781E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00E4521D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1511D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D1B1A9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9957FF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D17C93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4C9F3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6770BE4F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EC60D" w14:textId="77777777" w:rsidR="00A93DC0" w:rsidRPr="00A93DC0" w:rsidRDefault="00A93DC0" w:rsidP="00A93D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1.2. Ожидаемые результаты Стажировки</w:t>
            </w:r>
          </w:p>
        </w:tc>
      </w:tr>
      <w:tr w:rsidR="00A93DC0" w:rsidRPr="00A93DC0" w14:paraId="7ECE53D2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41BCFB" w14:textId="77777777" w:rsidR="00A93DC0" w:rsidRPr="00A93DC0" w:rsidRDefault="00A93DC0" w:rsidP="00A93DC0">
            <w:pPr>
              <w:ind w:left="140" w:firstLine="2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1.2.1. Качественные показатели</w:t>
            </w:r>
          </w:p>
        </w:tc>
        <w:tc>
          <w:tcPr>
            <w:tcW w:w="10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D2AF" w14:textId="77777777" w:rsidR="00A93DC0" w:rsidRPr="00A93DC0" w:rsidRDefault="00A93DC0" w:rsidP="00A93DC0">
            <w:pPr>
              <w:ind w:firstLine="4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Какие положительные изменения произойдут со Стажерами после Стажировки?</w:t>
            </w:r>
          </w:p>
        </w:tc>
      </w:tr>
      <w:tr w:rsidR="00A93DC0" w:rsidRPr="00A93DC0" w14:paraId="596B8475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728DBC" w14:textId="77777777" w:rsidR="00A93DC0" w:rsidRPr="00A93DC0" w:rsidRDefault="00A93DC0" w:rsidP="00A93DC0">
            <w:pPr>
              <w:ind w:left="140" w:firstLine="2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1.2.2. Количественные показатели</w:t>
            </w:r>
          </w:p>
        </w:tc>
        <w:tc>
          <w:tcPr>
            <w:tcW w:w="10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4353E" w14:textId="77777777" w:rsidR="00A93DC0" w:rsidRPr="00A93DC0" w:rsidRDefault="00A93DC0" w:rsidP="00A93DC0">
            <w:pPr>
              <w:ind w:firstLine="4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Указать подробно измеримые показатели, достигнутые в ходе проведения Стажировки.</w:t>
            </w:r>
          </w:p>
        </w:tc>
      </w:tr>
      <w:tr w:rsidR="00A93DC0" w:rsidRPr="00A93DC0" w14:paraId="0A857486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5CCA" w14:textId="77777777" w:rsidR="00A93DC0" w:rsidRPr="00A93DC0" w:rsidRDefault="00A93DC0" w:rsidP="00A93DC0">
            <w:pPr>
              <w:tabs>
                <w:tab w:val="left" w:pos="5610"/>
              </w:tabs>
              <w:ind w:left="49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ab/>
              <w:t>Финансовое обеспечение Стажировки</w:t>
            </w:r>
          </w:p>
        </w:tc>
      </w:tr>
      <w:tr w:rsidR="00A93DC0" w:rsidRPr="00A93DC0" w14:paraId="27A79CC2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3E291" w14:textId="77777777" w:rsidR="00A93DC0" w:rsidRPr="00A93DC0" w:rsidRDefault="00A93DC0" w:rsidP="00A93DC0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2.1. Необходимая сумма на реализацию Стажировки, запрашиваемая у Ассоциации волонтерских центров (сумма выделяется непосредственно на организацию программы Стажировки.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Проживание и питание участников, проезд до места Стажировки и обратно в эту сумму не закладываются</w:t>
            </w:r>
            <w:r w:rsidRPr="00A93D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а оплачиваются АВЦ отдельно).</w:t>
            </w:r>
          </w:p>
        </w:tc>
      </w:tr>
      <w:tr w:rsidR="00A93DC0" w:rsidRPr="00A93DC0" w14:paraId="455573A9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58E46" w14:textId="77777777" w:rsidR="00A93DC0" w:rsidRPr="00A93DC0" w:rsidRDefault="00A93DC0" w:rsidP="00A93DC0">
            <w:pPr>
              <w:ind w:firstLine="5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FFE6D" w14:textId="77777777" w:rsidR="00A93DC0" w:rsidRPr="00A93DC0" w:rsidRDefault="00A93DC0" w:rsidP="00A93DC0">
            <w:pPr>
              <w:ind w:firstLine="1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08420" w14:textId="77777777" w:rsidR="00A93DC0" w:rsidRPr="00A93DC0" w:rsidRDefault="00A93DC0" w:rsidP="00A93DC0">
            <w:pPr>
              <w:ind w:firstLine="3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Количество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98216" w14:textId="77777777" w:rsidR="00A93DC0" w:rsidRPr="00A93DC0" w:rsidRDefault="00A93DC0" w:rsidP="00A93DC0">
            <w:pPr>
              <w:ind w:firstLine="2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Стоимость единицы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06440" w14:textId="77777777" w:rsidR="00A93DC0" w:rsidRPr="00A93DC0" w:rsidRDefault="00A93DC0" w:rsidP="00A93D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D86C" w14:textId="77777777" w:rsidR="00A93DC0" w:rsidRPr="00A93DC0" w:rsidRDefault="00A93DC0" w:rsidP="00A93D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Подробное описание расходов</w:t>
            </w:r>
          </w:p>
        </w:tc>
      </w:tr>
      <w:tr w:rsidR="00A93DC0" w:rsidRPr="00A93DC0" w14:paraId="7732E15C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2FEB8" w14:textId="2E5176A5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Организация кофе-брейков и обеспечение питьевого режима</w:t>
            </w:r>
          </w:p>
        </w:tc>
      </w:tr>
      <w:tr w:rsidR="00A93DC0" w:rsidRPr="00A93DC0" w14:paraId="185FABA3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C84D3" w14:textId="06415A08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07CF9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75312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AA1B3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2A006F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F62D7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071084E5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485918" w14:textId="1427A054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...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8EAF21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174C9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49F6CC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DB74B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D8127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30C57835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702DC" w14:textId="28B1643B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Трансфер участников во время Стажировки</w:t>
            </w:r>
          </w:p>
        </w:tc>
      </w:tr>
      <w:tr w:rsidR="00A93DC0" w:rsidRPr="00A93DC0" w14:paraId="65CA8478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A14B45" w14:textId="385EFB02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D14A85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4897D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B4A97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2955F3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335F9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7F9B7528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48E8E8" w14:textId="2ED051D2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...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BC2AD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08621B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A87802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0A22C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A235D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5BFAAF92" w14:textId="77777777" w:rsidTr="00ED09F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7DE8B" w14:textId="09021A31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Полиграфические услуги </w:t>
            </w:r>
            <w:r w:rsidRPr="00A93DC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(сертификаты участников, благодарности экспертам, бейджи, программа стажировки, 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рендирование и т.д.)</w:t>
            </w:r>
          </w:p>
          <w:p w14:paraId="042D614E" w14:textId="4F86A940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93DC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рендирование</w:t>
            </w:r>
            <w:proofErr w:type="spellEnd"/>
            <w:r w:rsidRPr="00A93DC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и т.д.)</w:t>
            </w:r>
          </w:p>
        </w:tc>
      </w:tr>
      <w:tr w:rsidR="00A93DC0" w:rsidRPr="00A93DC0" w14:paraId="3B7BF086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2E63C2" w14:textId="30B3854C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5DCA5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DE979C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6B0447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8FF201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404E1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1AA07F28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C714C8" w14:textId="720D70A0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...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74F6CE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2CEE83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C701D7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E5E4F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4E84B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61185C38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AE964" w14:textId="79F8ABAE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Сувенирная продукция</w:t>
            </w:r>
          </w:p>
        </w:tc>
      </w:tr>
    </w:tbl>
    <w:p w14:paraId="7E96C7B3" w14:textId="77777777" w:rsidR="00A93DC0" w:rsidRPr="00A93DC0" w:rsidRDefault="00A93DC0" w:rsidP="00A93DC0">
      <w:pPr>
        <w:spacing w:line="1" w:lineRule="exact"/>
      </w:pPr>
      <w:r w:rsidRPr="00A93DC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1925"/>
        <w:gridCol w:w="1997"/>
        <w:gridCol w:w="2683"/>
        <w:gridCol w:w="3658"/>
        <w:gridCol w:w="2410"/>
      </w:tblGrid>
      <w:tr w:rsidR="00A93DC0" w:rsidRPr="00A93DC0" w14:paraId="66119F55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782BCA" w14:textId="53DF2B25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34D7B3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43B67C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BC7F54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6D698C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6E3E5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682E9ED4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1A633C" w14:textId="33870AE0" w:rsidR="00A93DC0" w:rsidRPr="00A93DC0" w:rsidRDefault="00A93DC0" w:rsidP="00A93D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...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5DC918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F85E76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C85F3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BB6DC7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F5578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6033D3E5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901ABB" w14:textId="7AEC77C8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Офисные</w:t>
            </w:r>
          </w:p>
        </w:tc>
        <w:tc>
          <w:tcPr>
            <w:tcW w:w="126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E7178" w14:textId="77777777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расходы (приобретение канцелярских товаров)</w:t>
            </w:r>
          </w:p>
        </w:tc>
      </w:tr>
      <w:tr w:rsidR="00A93DC0" w:rsidRPr="00A93DC0" w14:paraId="5DB0F66E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54E716" w14:textId="5CBC22D9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20A3D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F986F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79EBB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A165EB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FB720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7FA29E4E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EAAF74" w14:textId="3891CDF4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...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9D8A6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9142D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7BAD8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F7C8A9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CD38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4193C03A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4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002AF" w14:textId="500700DE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Организация культурной программы</w:t>
            </w:r>
          </w:p>
        </w:tc>
      </w:tr>
      <w:tr w:rsidR="00A93DC0" w:rsidRPr="00A93DC0" w14:paraId="6BACDAA2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4243F1" w14:textId="37B9308C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54A57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1EAFC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50974B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C8F89A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61C6A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188459B0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4C67AB" w14:textId="568833EA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...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1FDD6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E3D81A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E643B9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C0E7B9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6840A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2404220F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4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1778D" w14:textId="247AFCE9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Услуги фотографа</w:t>
            </w:r>
          </w:p>
        </w:tc>
      </w:tr>
      <w:tr w:rsidR="00A93DC0" w:rsidRPr="00A93DC0" w14:paraId="699E323F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9B5804" w14:textId="1D453DAE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8C5EA1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1723C6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4423E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2DF9CD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4E692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500C6F74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FA9877" w14:textId="045BF72F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...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7F78E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A0D2D5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C523D2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C2574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97C7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4CE20B1E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4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C9DE5" w14:textId="79CA0B20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Услуги экспертов (тренеров, специалистов, спикеров (при согласовании с АВЦ)</w:t>
            </w:r>
          </w:p>
        </w:tc>
      </w:tr>
      <w:tr w:rsidR="00A93DC0" w:rsidRPr="00A93DC0" w14:paraId="31B6BA74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D16F31" w14:textId="5719BE50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A376DA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13710C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4A9E9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70D3D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39C7A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5FF316FE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1BCE94" w14:textId="11A6EE4A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...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0E6D3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3E514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7DB20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E3091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A11A0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437D45AA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4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5EF62" w14:textId="2FBC632B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Приобретение, аренда специализированного оборудования, инвентаря, средств индивидуальной защиты и сопутствующие расходы</w:t>
            </w:r>
          </w:p>
        </w:tc>
      </w:tr>
      <w:tr w:rsidR="00A93DC0" w:rsidRPr="00A93DC0" w14:paraId="41A24921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E6540A" w14:textId="693546CE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9.1.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32CFD6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C142B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E7DC7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AC120F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DB054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3382C3B6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DC3CD3" w14:textId="3BEA330A" w:rsidR="00A93DC0" w:rsidRPr="00A93DC0" w:rsidRDefault="00A93DC0" w:rsidP="00A93D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...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162937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81686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C4C99A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76F841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EB141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629CCDBB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4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AE054" w14:textId="0EAFE3AB" w:rsidR="00A93DC0" w:rsidRPr="00A93DC0" w:rsidRDefault="00A93DC0" w:rsidP="00A93DC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Прочие прямые расходы</w:t>
            </w:r>
          </w:p>
        </w:tc>
      </w:tr>
      <w:tr w:rsidR="00A93DC0" w:rsidRPr="00A93DC0" w14:paraId="5274B590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8D6942" w14:textId="0CBDD670" w:rsidR="00A93DC0" w:rsidRPr="00A93DC0" w:rsidRDefault="00A93DC0" w:rsidP="00A93D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...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</w:tcPr>
          <w:p w14:paraId="300BD927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</w:tcPr>
          <w:p w14:paraId="51966E48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14:paraId="13119414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6A8787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DE0BBA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0FBDF5F3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662ABB" w14:textId="77777777" w:rsidR="00A93DC0" w:rsidRPr="00A93DC0" w:rsidRDefault="00A93DC0" w:rsidP="00A93DC0">
            <w:pPr>
              <w:ind w:left="7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22479" w14:textId="77777777" w:rsidR="00A93DC0" w:rsidRPr="00A93DC0" w:rsidRDefault="00A93DC0" w:rsidP="00A93DC0">
            <w:pPr>
              <w:rPr>
                <w:sz w:val="10"/>
                <w:szCs w:val="10"/>
              </w:rPr>
            </w:pPr>
          </w:p>
        </w:tc>
      </w:tr>
      <w:tr w:rsidR="00A93DC0" w:rsidRPr="00A93DC0" w14:paraId="2C07DBC5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44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12367" w14:textId="77777777" w:rsidR="00A93DC0" w:rsidRPr="00A93DC0" w:rsidRDefault="00A93DC0" w:rsidP="00A93D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В рамках финансирования Стажировки выделение средств предоставляется на расходы по организации Стажировок в соответствии с КБК организации, которой выделяются бюджетные средства. Все статьи расходов должны носить целевой характер, быть экономически обоснованными.</w:t>
            </w:r>
          </w:p>
        </w:tc>
      </w:tr>
      <w:tr w:rsidR="00A93DC0" w:rsidRPr="00A93DC0" w14:paraId="039809F2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4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6D4A1" w14:textId="77777777" w:rsidR="00A93DC0" w:rsidRPr="00A93DC0" w:rsidRDefault="00A93DC0" w:rsidP="00A93DC0">
            <w:pPr>
              <w:ind w:left="50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 Инфраструктурное обеспечение Стажировки</w:t>
            </w:r>
          </w:p>
        </w:tc>
      </w:tr>
      <w:tr w:rsidR="00A93DC0" w:rsidRPr="00A93DC0" w14:paraId="354762AC" w14:textId="77777777" w:rsidTr="00BC1BE5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C23A24" w14:textId="77777777" w:rsidR="00A93DC0" w:rsidRPr="00A93DC0" w:rsidRDefault="00A93DC0" w:rsidP="00A93DC0">
            <w:pPr>
              <w:spacing w:line="276" w:lineRule="auto"/>
              <w:ind w:left="160" w:firstLine="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3.1. Характеристика помещений, используемых для проведения Стажировки</w:t>
            </w:r>
          </w:p>
        </w:tc>
        <w:tc>
          <w:tcPr>
            <w:tcW w:w="10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5DE2" w14:textId="77777777" w:rsidR="00A93DC0" w:rsidRPr="00A93DC0" w:rsidRDefault="00A93DC0" w:rsidP="00A93DC0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93DC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Указать площадь помещения, количество помещений, функциональное предназначение, наличие мебели и оборудования, достаточного для проведения занятий.</w:t>
            </w:r>
          </w:p>
        </w:tc>
      </w:tr>
    </w:tbl>
    <w:p w14:paraId="78B79122" w14:textId="77777777" w:rsidR="00A93DC0" w:rsidRPr="00A93DC0" w:rsidRDefault="00A93DC0" w:rsidP="00A93DC0">
      <w:pPr>
        <w:pStyle w:val="1"/>
        <w:spacing w:after="60" w:line="240" w:lineRule="auto"/>
        <w:ind w:firstLine="0"/>
        <w:jc w:val="center"/>
        <w:rPr>
          <w:i/>
          <w:iCs/>
          <w:sz w:val="20"/>
          <w:szCs w:val="20"/>
        </w:rPr>
      </w:pPr>
    </w:p>
    <w:sectPr w:rsidR="00A93DC0" w:rsidRPr="00A93DC0" w:rsidSect="00A93DC0">
      <w:headerReference w:type="even" r:id="rId7"/>
      <w:headerReference w:type="default" r:id="rId8"/>
      <w:type w:val="continuous"/>
      <w:pgSz w:w="16840" w:h="11900" w:orient="landscape"/>
      <w:pgMar w:top="1218" w:right="676" w:bottom="1366" w:left="117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FD76D" w14:textId="77777777" w:rsidR="0068712C" w:rsidRDefault="00A93D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20030" w14:textId="77777777" w:rsidR="0068712C" w:rsidRDefault="00A93D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39FFA" w14:textId="77777777" w:rsidR="0068712C" w:rsidRDefault="00A93DC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A99470F" wp14:editId="6548046E">
              <wp:simplePos x="0" y="0"/>
              <wp:positionH relativeFrom="page">
                <wp:posOffset>5496560</wp:posOffset>
              </wp:positionH>
              <wp:positionV relativeFrom="page">
                <wp:posOffset>487045</wp:posOffset>
              </wp:positionV>
              <wp:extent cx="60960" cy="9144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E482C8" w14:textId="77777777" w:rsidR="0068712C" w:rsidRDefault="00A93DC0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99470F" id="_x0000_t202" coordsize="21600,21600" o:spt="202" path="m,l,21600r21600,l21600,xe">
              <v:stroke joinstyle="miter"/>
              <v:path gradientshapeok="t" o:connecttype="rect"/>
            </v:shapetype>
            <v:shape id="Shape 29" o:spid="_x0000_s1026" type="#_x0000_t202" style="position:absolute;margin-left:432.8pt;margin-top:38.35pt;width:4.8pt;height:7.2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" filled="f" stroked="f">
              <v:textbox style="mso-fit-shape-to-text:t" inset="0,0,0,0">
                <w:txbxContent>
                  <w:p w14:paraId="47E482C8" w14:textId="77777777" w:rsidR="0068712C" w:rsidRDefault="00A93DC0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  <w:lang w:eastAsia="ru-RU" w:bidi="ru-RU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009F1" w14:textId="77777777" w:rsidR="0068712C" w:rsidRDefault="00A93DC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6DEE514" wp14:editId="0006E013">
              <wp:simplePos x="0" y="0"/>
              <wp:positionH relativeFrom="page">
                <wp:posOffset>5496560</wp:posOffset>
              </wp:positionH>
              <wp:positionV relativeFrom="page">
                <wp:posOffset>487045</wp:posOffset>
              </wp:positionV>
              <wp:extent cx="60960" cy="9144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88F271" w14:textId="77777777" w:rsidR="0068712C" w:rsidRDefault="00A93DC0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EE514" id="_x0000_t202" coordsize="21600,21600" o:spt="202" path="m,l,21600r21600,l21600,xe">
              <v:stroke joinstyle="miter"/>
              <v:path gradientshapeok="t" o:connecttype="rect"/>
            </v:shapetype>
            <v:shape id="Shape 27" o:spid="_x0000_s1027" type="#_x0000_t202" style="position:absolute;margin-left:432.8pt;margin-top:38.35pt;width:4.8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" filled="f" stroked="f">
              <v:textbox style="mso-fit-shape-to-text:t" inset="0,0,0,0">
                <w:txbxContent>
                  <w:p w14:paraId="7988F271" w14:textId="77777777" w:rsidR="0068712C" w:rsidRDefault="00A93DC0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  <w:lang w:eastAsia="ru-RU" w:bidi="ru-RU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B7"/>
    <w:rsid w:val="00890FB7"/>
    <w:rsid w:val="00A93DC0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E9DF"/>
  <w15:chartTrackingRefBased/>
  <w15:docId w15:val="{767F96F2-DDEF-4704-902D-DC01255F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D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3DC0"/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A93DC0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A93DC0"/>
    <w:rPr>
      <w:rFonts w:ascii="Times New Roman" w:eastAsia="Times New Roman" w:hAnsi="Times New Roman" w:cs="Times New Roman"/>
      <w:color w:val="000099"/>
      <w:sz w:val="18"/>
      <w:szCs w:val="18"/>
    </w:rPr>
  </w:style>
  <w:style w:type="character" w:customStyle="1" w:styleId="21">
    <w:name w:val="Колонтитул (2)_"/>
    <w:basedOn w:val="a0"/>
    <w:link w:val="22"/>
    <w:rsid w:val="00A93DC0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A93DC0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93DC0"/>
    <w:pPr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A93DC0"/>
    <w:pPr>
      <w:spacing w:line="38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A93DC0"/>
    <w:rPr>
      <w:rFonts w:ascii="Times New Roman" w:eastAsia="Times New Roman" w:hAnsi="Times New Roman" w:cs="Times New Roman"/>
      <w:color w:val="000099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A93DC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A93DC0"/>
    <w:pPr>
      <w:spacing w:line="38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F7DE7-A32C-4B8D-A20C-1E60C125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Lopaeva</dc:creator>
  <cp:keywords/>
  <dc:description/>
  <cp:lastModifiedBy>Lopaeva</cp:lastModifiedBy>
  <cp:revision>2</cp:revision>
  <dcterms:created xsi:type="dcterms:W3CDTF">2021-03-31T08:08:00Z</dcterms:created>
  <dcterms:modified xsi:type="dcterms:W3CDTF">2021-03-31T08:21:00Z</dcterms:modified>
</cp:coreProperties>
</file>