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C2" w:rsidRPr="00844504" w:rsidRDefault="00721D55" w:rsidP="004476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44504">
        <w:rPr>
          <w:sz w:val="28"/>
          <w:szCs w:val="28"/>
        </w:rPr>
        <w:t>ИНФОРМАЦИЯ</w:t>
      </w:r>
    </w:p>
    <w:p w:rsidR="00C327C2" w:rsidRPr="00844504" w:rsidRDefault="00C327C2" w:rsidP="00C327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4504">
        <w:rPr>
          <w:sz w:val="28"/>
          <w:szCs w:val="28"/>
        </w:rPr>
        <w:t xml:space="preserve">о </w:t>
      </w:r>
      <w:r w:rsidR="00744F35" w:rsidRPr="00844504">
        <w:rPr>
          <w:sz w:val="28"/>
        </w:rPr>
        <w:t>начале процедуры</w:t>
      </w:r>
      <w:r w:rsidR="00744F35" w:rsidRPr="00844504">
        <w:rPr>
          <w:b/>
          <w:sz w:val="28"/>
        </w:rPr>
        <w:t xml:space="preserve"> </w:t>
      </w:r>
      <w:r w:rsidR="00744F35" w:rsidRPr="00844504">
        <w:rPr>
          <w:rFonts w:eastAsiaTheme="minorHAnsi"/>
          <w:sz w:val="28"/>
          <w:szCs w:val="28"/>
        </w:rPr>
        <w:t>формирования нового состава Общественной палаты</w:t>
      </w:r>
      <w:r w:rsidR="00744F35" w:rsidRPr="00844504">
        <w:rPr>
          <w:sz w:val="28"/>
          <w:szCs w:val="28"/>
        </w:rPr>
        <w:t xml:space="preserve"> Омской области</w:t>
      </w:r>
    </w:p>
    <w:p w:rsidR="00C327C2" w:rsidRPr="00844504" w:rsidRDefault="00C327C2" w:rsidP="00C327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27C2" w:rsidRPr="00844504" w:rsidRDefault="00933665" w:rsidP="0003160C">
      <w:pPr>
        <w:shd w:val="clear" w:color="auto" w:fill="FFFFFF"/>
        <w:ind w:firstLine="709"/>
        <w:jc w:val="both"/>
        <w:rPr>
          <w:sz w:val="28"/>
          <w:szCs w:val="28"/>
        </w:rPr>
      </w:pPr>
      <w:r w:rsidRPr="00844504">
        <w:rPr>
          <w:sz w:val="28"/>
          <w:szCs w:val="28"/>
        </w:rPr>
        <w:t xml:space="preserve">1. </w:t>
      </w:r>
      <w:r w:rsidR="001F68AD" w:rsidRPr="00844504">
        <w:rPr>
          <w:sz w:val="28"/>
          <w:szCs w:val="28"/>
        </w:rPr>
        <w:t xml:space="preserve">В </w:t>
      </w:r>
      <w:r w:rsidR="001F68AD" w:rsidRPr="00844504">
        <w:rPr>
          <w:rFonts w:eastAsiaTheme="minorHAnsi"/>
          <w:sz w:val="28"/>
          <w:szCs w:val="28"/>
        </w:rPr>
        <w:t xml:space="preserve">соответствии со </w:t>
      </w:r>
      <w:hyperlink r:id="rId7" w:history="1">
        <w:r w:rsidR="001F68AD" w:rsidRPr="00844504">
          <w:rPr>
            <w:rFonts w:eastAsiaTheme="minorHAnsi"/>
            <w:sz w:val="28"/>
            <w:szCs w:val="28"/>
          </w:rPr>
          <w:t xml:space="preserve">статьей </w:t>
        </w:r>
      </w:hyperlink>
      <w:r w:rsidR="001F68AD" w:rsidRPr="00844504">
        <w:rPr>
          <w:rFonts w:eastAsiaTheme="minorHAnsi"/>
          <w:sz w:val="28"/>
          <w:szCs w:val="28"/>
        </w:rPr>
        <w:t xml:space="preserve">8 </w:t>
      </w:r>
      <w:r w:rsidR="001F68AD" w:rsidRPr="00844504">
        <w:rPr>
          <w:bCs/>
          <w:sz w:val="28"/>
          <w:szCs w:val="28"/>
        </w:rPr>
        <w:t xml:space="preserve">Закона Омской области от 27 апреля </w:t>
      </w:r>
      <w:r w:rsidR="00844504">
        <w:rPr>
          <w:bCs/>
          <w:sz w:val="28"/>
          <w:szCs w:val="28"/>
        </w:rPr>
        <w:br/>
      </w:r>
      <w:r w:rsidR="001F68AD" w:rsidRPr="00844504">
        <w:rPr>
          <w:bCs/>
          <w:sz w:val="28"/>
          <w:szCs w:val="28"/>
        </w:rPr>
        <w:t>2017 года № 1968-ОЗ "О принципах организации и деятельности Общественной палаты Омской области"</w:t>
      </w:r>
      <w:r w:rsidR="00C660BF">
        <w:rPr>
          <w:bCs/>
          <w:sz w:val="28"/>
          <w:szCs w:val="28"/>
        </w:rPr>
        <w:t xml:space="preserve"> (далее – Закон об Общественной палате)</w:t>
      </w:r>
      <w:r w:rsidR="001F68AD" w:rsidRPr="00844504">
        <w:rPr>
          <w:bCs/>
          <w:sz w:val="28"/>
          <w:szCs w:val="28"/>
        </w:rPr>
        <w:t xml:space="preserve"> </w:t>
      </w:r>
      <w:r w:rsidR="00C327C2" w:rsidRPr="00844504">
        <w:rPr>
          <w:sz w:val="28"/>
          <w:szCs w:val="28"/>
        </w:rPr>
        <w:t>Законодательное Собрание Омской области и</w:t>
      </w:r>
      <w:r w:rsidR="00721D55" w:rsidRPr="00844504">
        <w:rPr>
          <w:sz w:val="28"/>
          <w:szCs w:val="28"/>
        </w:rPr>
        <w:t>нформиру</w:t>
      </w:r>
      <w:r w:rsidR="00C327C2" w:rsidRPr="00844504">
        <w:rPr>
          <w:sz w:val="28"/>
          <w:szCs w:val="28"/>
        </w:rPr>
        <w:t>ет о</w:t>
      </w:r>
      <w:r w:rsidR="00744F35" w:rsidRPr="00844504">
        <w:rPr>
          <w:sz w:val="28"/>
        </w:rPr>
        <w:t xml:space="preserve"> начале процедуры</w:t>
      </w:r>
      <w:r w:rsidR="00744F35" w:rsidRPr="00844504">
        <w:rPr>
          <w:b/>
          <w:sz w:val="28"/>
        </w:rPr>
        <w:t xml:space="preserve"> </w:t>
      </w:r>
      <w:r w:rsidR="00744F35" w:rsidRPr="00844504">
        <w:rPr>
          <w:rFonts w:eastAsiaTheme="minorHAnsi"/>
          <w:sz w:val="28"/>
          <w:szCs w:val="28"/>
        </w:rPr>
        <w:t>формирования нового состава Общественной палаты</w:t>
      </w:r>
      <w:r w:rsidR="00744F35" w:rsidRPr="00844504">
        <w:rPr>
          <w:sz w:val="28"/>
          <w:szCs w:val="28"/>
        </w:rPr>
        <w:t xml:space="preserve"> Омской области</w:t>
      </w:r>
      <w:r w:rsidR="007B54C5" w:rsidRPr="00844504">
        <w:rPr>
          <w:sz w:val="28"/>
          <w:szCs w:val="28"/>
        </w:rPr>
        <w:t xml:space="preserve"> (далее – Общественная палата)</w:t>
      </w:r>
      <w:r w:rsidR="00814B17">
        <w:rPr>
          <w:sz w:val="28"/>
          <w:szCs w:val="28"/>
        </w:rPr>
        <w:t xml:space="preserve"> с 22 сентября 2022</w:t>
      </w:r>
      <w:r w:rsidR="00964E98" w:rsidRPr="00844504">
        <w:rPr>
          <w:sz w:val="28"/>
          <w:szCs w:val="28"/>
        </w:rPr>
        <w:t xml:space="preserve"> года</w:t>
      </w:r>
      <w:r w:rsidR="00C327C2" w:rsidRPr="00844504">
        <w:rPr>
          <w:sz w:val="28"/>
          <w:szCs w:val="28"/>
        </w:rPr>
        <w:t>.</w:t>
      </w:r>
    </w:p>
    <w:p w:rsidR="00A35713" w:rsidRPr="00844504" w:rsidRDefault="00933665" w:rsidP="00031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 xml:space="preserve">2. </w:t>
      </w:r>
      <w:r w:rsidR="00A35713" w:rsidRPr="00844504">
        <w:rPr>
          <w:rFonts w:eastAsiaTheme="minorHAnsi"/>
          <w:sz w:val="28"/>
          <w:lang w:eastAsia="en-US"/>
        </w:rPr>
        <w:t>Не допускаются к выдвижению кандидатов в члены Общественной палаты следующие общественные объединения и иные некоммерческие организации:</w:t>
      </w:r>
    </w:p>
    <w:p w:rsidR="00A35713" w:rsidRPr="00844504" w:rsidRDefault="00A35713" w:rsidP="0003160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 xml:space="preserve">1) некоммерческие организации, зарегистрированные менее чем за </w:t>
      </w:r>
      <w:r w:rsidR="00814B17">
        <w:rPr>
          <w:rFonts w:eastAsiaTheme="minorHAnsi"/>
          <w:sz w:val="28"/>
          <w:lang w:eastAsia="en-US"/>
        </w:rPr>
        <w:t>один</w:t>
      </w:r>
      <w:r w:rsidR="00CF4637" w:rsidRPr="00844504">
        <w:rPr>
          <w:rFonts w:eastAsiaTheme="minorHAnsi"/>
          <w:sz w:val="28"/>
          <w:lang w:eastAsia="en-US"/>
        </w:rPr>
        <w:t xml:space="preserve"> </w:t>
      </w:r>
      <w:r w:rsidRPr="00844504">
        <w:rPr>
          <w:rFonts w:eastAsiaTheme="minorHAnsi"/>
          <w:sz w:val="28"/>
          <w:lang w:eastAsia="en-US"/>
        </w:rPr>
        <w:t>год до дня истечения срока полномочий членов Общественной палаты действующего состава</w:t>
      </w:r>
      <w:r w:rsidR="00C660BF">
        <w:rPr>
          <w:rFonts w:eastAsiaTheme="minorHAnsi"/>
          <w:sz w:val="28"/>
          <w:lang w:eastAsia="en-US"/>
        </w:rPr>
        <w:t xml:space="preserve"> (срок истечения полномочий - 23.12.2022)</w:t>
      </w:r>
      <w:r w:rsidRPr="00844504">
        <w:rPr>
          <w:rFonts w:eastAsiaTheme="minorHAnsi"/>
          <w:sz w:val="28"/>
          <w:lang w:eastAsia="en-US"/>
        </w:rPr>
        <w:t>;</w:t>
      </w:r>
    </w:p>
    <w:p w:rsidR="00A35713" w:rsidRPr="00844504" w:rsidRDefault="00A35713" w:rsidP="0003160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>2) политические партии;</w:t>
      </w:r>
    </w:p>
    <w:p w:rsidR="00A35713" w:rsidRPr="00844504" w:rsidRDefault="00A35713" w:rsidP="0003160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 xml:space="preserve">3) некоммерческие организации, которым в соответствии с Федеральным </w:t>
      </w:r>
      <w:hyperlink r:id="rId8" w:history="1">
        <w:r w:rsidRPr="00844504">
          <w:rPr>
            <w:rFonts w:eastAsiaTheme="minorHAnsi"/>
            <w:sz w:val="28"/>
            <w:lang w:eastAsia="en-US"/>
          </w:rPr>
          <w:t>законом</w:t>
        </w:r>
      </w:hyperlink>
      <w:r w:rsidR="00AE7090" w:rsidRPr="00844504">
        <w:rPr>
          <w:rFonts w:eastAsiaTheme="minorHAnsi"/>
          <w:sz w:val="28"/>
          <w:lang w:eastAsia="en-US"/>
        </w:rPr>
        <w:t xml:space="preserve"> от 25 июля 2002 года №</w:t>
      </w:r>
      <w:r w:rsidRPr="00844504">
        <w:rPr>
          <w:rFonts w:eastAsiaTheme="minorHAnsi"/>
          <w:sz w:val="28"/>
          <w:lang w:eastAsia="en-US"/>
        </w:rPr>
        <w:t xml:space="preserve"> 114-ФЗ "О противодействии экстремистской деятельности"  вынесено предупреждение в письменной форме </w:t>
      </w:r>
      <w:r w:rsidR="00844504">
        <w:rPr>
          <w:rFonts w:eastAsiaTheme="minorHAnsi"/>
          <w:sz w:val="28"/>
          <w:lang w:eastAsia="en-US"/>
        </w:rPr>
        <w:br/>
      </w:r>
      <w:r w:rsidRPr="00844504">
        <w:rPr>
          <w:rFonts w:eastAsiaTheme="minorHAnsi"/>
          <w:sz w:val="28"/>
          <w:lang w:eastAsia="en-US"/>
        </w:rPr>
        <w:t>о недопустимости осуществлени</w:t>
      </w:r>
      <w:r w:rsidR="001D6E0E" w:rsidRPr="00844504">
        <w:rPr>
          <w:rFonts w:eastAsiaTheme="minorHAnsi"/>
          <w:sz w:val="28"/>
          <w:lang w:eastAsia="en-US"/>
        </w:rPr>
        <w:t>я экстремистской деятельности, –</w:t>
      </w:r>
      <w:r w:rsidRPr="00844504">
        <w:rPr>
          <w:rFonts w:eastAsiaTheme="minorHAnsi"/>
          <w:sz w:val="28"/>
          <w:lang w:eastAsia="en-US"/>
        </w:rPr>
        <w:t xml:space="preserve"> в течение одного года со дня вынесения предупреждения, если оно не было признано судом незаконным;</w:t>
      </w:r>
    </w:p>
    <w:p w:rsidR="00A35713" w:rsidRPr="00844504" w:rsidRDefault="00A35713" w:rsidP="0003160C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 xml:space="preserve">4) некоммерческие организации, деятельность которых приостановлена </w:t>
      </w:r>
      <w:r w:rsidR="00844504">
        <w:rPr>
          <w:rFonts w:eastAsiaTheme="minorHAnsi"/>
          <w:sz w:val="28"/>
          <w:lang w:eastAsia="en-US"/>
        </w:rPr>
        <w:br/>
      </w:r>
      <w:r w:rsidRPr="00844504">
        <w:rPr>
          <w:rFonts w:eastAsiaTheme="minorHAnsi"/>
          <w:sz w:val="28"/>
          <w:lang w:eastAsia="en-US"/>
        </w:rPr>
        <w:t xml:space="preserve">в соответствии с Федеральным </w:t>
      </w:r>
      <w:hyperlink r:id="rId9" w:history="1">
        <w:r w:rsidRPr="00844504">
          <w:rPr>
            <w:rFonts w:eastAsiaTheme="minorHAnsi"/>
            <w:sz w:val="28"/>
            <w:lang w:eastAsia="en-US"/>
          </w:rPr>
          <w:t>законом</w:t>
        </w:r>
      </w:hyperlink>
      <w:r w:rsidR="00400C8A" w:rsidRPr="00844504">
        <w:rPr>
          <w:rFonts w:eastAsiaTheme="minorHAnsi"/>
          <w:sz w:val="28"/>
          <w:lang w:eastAsia="en-US"/>
        </w:rPr>
        <w:t xml:space="preserve"> </w:t>
      </w:r>
      <w:r w:rsidR="00AE7090" w:rsidRPr="00844504">
        <w:rPr>
          <w:rFonts w:eastAsiaTheme="minorHAnsi"/>
          <w:sz w:val="28"/>
          <w:lang w:eastAsia="en-US"/>
        </w:rPr>
        <w:t>от 25 июля 2002 года №</w:t>
      </w:r>
      <w:r w:rsidR="00400C8A" w:rsidRPr="00844504">
        <w:rPr>
          <w:rFonts w:eastAsiaTheme="minorHAnsi"/>
          <w:sz w:val="28"/>
          <w:lang w:eastAsia="en-US"/>
        </w:rPr>
        <w:t xml:space="preserve"> 114-ФЗ</w:t>
      </w:r>
      <w:r w:rsidRPr="00844504">
        <w:rPr>
          <w:rFonts w:eastAsiaTheme="minorHAnsi"/>
          <w:sz w:val="28"/>
          <w:lang w:eastAsia="en-US"/>
        </w:rPr>
        <w:t xml:space="preserve"> </w:t>
      </w:r>
      <w:r w:rsidR="003546A0" w:rsidRPr="00844504">
        <w:rPr>
          <w:rFonts w:eastAsiaTheme="minorHAnsi"/>
          <w:sz w:val="28"/>
          <w:lang w:eastAsia="en-US"/>
        </w:rPr>
        <w:br/>
      </w:r>
      <w:r w:rsidRPr="00844504">
        <w:rPr>
          <w:rFonts w:eastAsiaTheme="minorHAnsi"/>
          <w:sz w:val="28"/>
          <w:lang w:eastAsia="en-US"/>
        </w:rPr>
        <w:t xml:space="preserve">"О противодействии экстремистской деятельности", если решение </w:t>
      </w:r>
      <w:r w:rsidR="00D77947">
        <w:rPr>
          <w:rFonts w:eastAsiaTheme="minorHAnsi"/>
          <w:sz w:val="28"/>
          <w:lang w:eastAsia="en-US"/>
        </w:rPr>
        <w:br/>
      </w:r>
      <w:r w:rsidRPr="00844504">
        <w:rPr>
          <w:rFonts w:eastAsiaTheme="minorHAnsi"/>
          <w:sz w:val="28"/>
          <w:lang w:eastAsia="en-US"/>
        </w:rPr>
        <w:t>о приостановлении не было признано судом незаконным.</w:t>
      </w:r>
    </w:p>
    <w:p w:rsidR="00C660BF" w:rsidRDefault="0003160C" w:rsidP="0003160C">
      <w:pPr>
        <w:widowControl w:val="0"/>
        <w:tabs>
          <w:tab w:val="left" w:pos="327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 xml:space="preserve">3. </w:t>
      </w:r>
      <w:r w:rsidR="00C660BF">
        <w:rPr>
          <w:rFonts w:eastAsiaTheme="minorHAnsi"/>
          <w:sz w:val="28"/>
          <w:lang w:eastAsia="en-US"/>
        </w:rPr>
        <w:t>Согласно пунктам 1, 2 статьи 7 Закона об Общественной палате ч</w:t>
      </w:r>
      <w:r w:rsidR="009F1187" w:rsidRPr="00844504">
        <w:rPr>
          <w:rFonts w:eastAsiaTheme="minorHAnsi"/>
          <w:sz w:val="28"/>
          <w:lang w:eastAsia="en-US"/>
        </w:rPr>
        <w:t>леном Общественной палаты может быть гражданин, достигший возраста восемнадцати лет.</w:t>
      </w:r>
      <w:r w:rsidR="0056432A" w:rsidRPr="00844504">
        <w:rPr>
          <w:rFonts w:eastAsiaTheme="minorHAnsi"/>
          <w:sz w:val="28"/>
          <w:lang w:eastAsia="en-US"/>
        </w:rPr>
        <w:t xml:space="preserve"> </w:t>
      </w:r>
    </w:p>
    <w:p w:rsidR="009F1187" w:rsidRPr="00844504" w:rsidRDefault="009F1187" w:rsidP="0003160C">
      <w:pPr>
        <w:widowControl w:val="0"/>
        <w:tabs>
          <w:tab w:val="left" w:pos="327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>Членами Общественной палаты не могут быть:</w:t>
      </w:r>
    </w:p>
    <w:p w:rsidR="009F1187" w:rsidRPr="00844504" w:rsidRDefault="009F1187" w:rsidP="00031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>1) През</w:t>
      </w:r>
      <w:r w:rsidR="00827BD8">
        <w:rPr>
          <w:rFonts w:eastAsiaTheme="minorHAnsi"/>
          <w:sz w:val="28"/>
          <w:lang w:eastAsia="en-US"/>
        </w:rPr>
        <w:t>идент Российской Федерации, сенаторы Российской Федерации</w:t>
      </w:r>
      <w:r w:rsidRPr="00844504">
        <w:rPr>
          <w:rFonts w:eastAsiaTheme="minorHAnsi"/>
          <w:sz w:val="28"/>
          <w:lang w:eastAsia="en-US"/>
        </w:rPr>
        <w:t xml:space="preserve">, депутаты Государственной Думы Федерального Собрания Российской Федерации, члены Правительства Российской Федерации, судьи, иные лица, замещающие государственные должности Российской Федерации, лица, замещающие должности федеральной государственной службы, </w:t>
      </w:r>
      <w:r w:rsidR="00C4351F">
        <w:rPr>
          <w:rFonts w:eastAsiaTheme="minorHAnsi"/>
          <w:sz w:val="28"/>
          <w:lang w:eastAsia="en-US"/>
        </w:rPr>
        <w:t>депутаты законодательных (представительных) органов государственной власти субъектов Российской Федерации</w:t>
      </w:r>
      <w:r w:rsidR="00036639">
        <w:rPr>
          <w:rFonts w:eastAsiaTheme="minorHAnsi"/>
          <w:sz w:val="28"/>
          <w:lang w:eastAsia="en-US"/>
        </w:rPr>
        <w:t xml:space="preserve">, иные лица, замещающие </w:t>
      </w:r>
      <w:r w:rsidRPr="00844504">
        <w:rPr>
          <w:rFonts w:eastAsiaTheme="minorHAnsi"/>
          <w:sz w:val="28"/>
          <w:lang w:eastAsia="en-US"/>
        </w:rPr>
        <w:t>государственные должности субъектов Российской Федерации,</w:t>
      </w:r>
      <w:r w:rsidR="00036639">
        <w:rPr>
          <w:rFonts w:eastAsiaTheme="minorHAnsi"/>
          <w:sz w:val="28"/>
          <w:lang w:eastAsia="en-US"/>
        </w:rPr>
        <w:t xml:space="preserve"> лица, замещающие </w:t>
      </w:r>
      <w:r w:rsidRPr="00844504">
        <w:rPr>
          <w:rFonts w:eastAsiaTheme="minorHAnsi"/>
          <w:sz w:val="28"/>
          <w:lang w:eastAsia="en-US"/>
        </w:rPr>
        <w:t>должности государственной гражданской службы субъектов Российской Федерации, должности муниципальной службы, а также лица, замещающие муниципальные должности;</w:t>
      </w:r>
    </w:p>
    <w:p w:rsidR="009F1187" w:rsidRPr="00844504" w:rsidRDefault="009F1187" w:rsidP="00031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>2) лица, признанные на основании решения суда недееспособными или ограниченно дееспособными;</w:t>
      </w:r>
    </w:p>
    <w:p w:rsidR="009F1187" w:rsidRPr="00844504" w:rsidRDefault="009F1187" w:rsidP="00031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>3) лица, имеющие непогашенную или неснятую судимость;</w:t>
      </w:r>
    </w:p>
    <w:p w:rsidR="009F1187" w:rsidRPr="00844504" w:rsidRDefault="009F1187" w:rsidP="00031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lastRenderedPageBreak/>
        <w:t>4) лица, имеющие гражданство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F396F" w:rsidRPr="00844504" w:rsidRDefault="009F1187" w:rsidP="001F39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 xml:space="preserve">5) лица, членство которых в Общественной палате ранее было прекращено в случае грубого нарушения Кодекса этики </w:t>
      </w:r>
      <w:r w:rsidR="00121905" w:rsidRPr="00844504">
        <w:rPr>
          <w:rFonts w:eastAsiaTheme="minorHAnsi"/>
          <w:sz w:val="28"/>
          <w:lang w:eastAsia="en-US"/>
        </w:rPr>
        <w:t>–</w:t>
      </w:r>
      <w:r w:rsidRPr="00844504">
        <w:rPr>
          <w:rFonts w:eastAsiaTheme="minorHAnsi"/>
          <w:sz w:val="28"/>
          <w:lang w:eastAsia="en-US"/>
        </w:rPr>
        <w:t xml:space="preserve"> по решению не менее двух третей установленного числа членов Общественной палаты, принятому на заседании Общественной палаты. В этом случае запрет на членство в Общественной палате относится только к работе Общественной палаты следующего состава.</w:t>
      </w:r>
      <w:bookmarkStart w:id="1" w:name="Par0"/>
      <w:bookmarkEnd w:id="1"/>
    </w:p>
    <w:p w:rsidR="0049465B" w:rsidRDefault="001F396F" w:rsidP="00ED19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504">
        <w:rPr>
          <w:rFonts w:eastAsiaTheme="minorHAnsi"/>
          <w:sz w:val="28"/>
          <w:lang w:eastAsia="en-US"/>
        </w:rPr>
        <w:t xml:space="preserve">4. </w:t>
      </w:r>
      <w:r w:rsidRPr="00844504">
        <w:rPr>
          <w:rFonts w:eastAsiaTheme="minorHAnsi"/>
          <w:sz w:val="28"/>
          <w:szCs w:val="28"/>
          <w:lang w:eastAsia="en-US"/>
        </w:rPr>
        <w:t>Выдвижение кандидатов в члены Общественной палаты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–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49465B" w:rsidRPr="00ED19E9" w:rsidRDefault="0049465B" w:rsidP="00ED19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D19E9">
        <w:rPr>
          <w:rFonts w:eastAsiaTheme="minorHAnsi"/>
          <w:sz w:val="28"/>
          <w:szCs w:val="28"/>
          <w:lang w:eastAsia="en-US"/>
        </w:rPr>
        <w:t xml:space="preserve">5. </w:t>
      </w:r>
      <w:r w:rsidRPr="005D19C1">
        <w:rPr>
          <w:sz w:val="28"/>
          <w:szCs w:val="28"/>
        </w:rPr>
        <w:t xml:space="preserve">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территории Омской области. </w:t>
      </w:r>
    </w:p>
    <w:p w:rsidR="00D63C1F" w:rsidRPr="00844504" w:rsidRDefault="0049465B" w:rsidP="00A330B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3160C" w:rsidRPr="00844504">
        <w:rPr>
          <w:rFonts w:eastAsiaTheme="minorHAnsi"/>
          <w:sz w:val="28"/>
          <w:szCs w:val="28"/>
          <w:lang w:eastAsia="en-US"/>
        </w:rPr>
        <w:t xml:space="preserve">. </w:t>
      </w:r>
      <w:r w:rsidR="000144F1" w:rsidRPr="00844504">
        <w:rPr>
          <w:rFonts w:eastAsiaTheme="minorHAnsi"/>
          <w:sz w:val="28"/>
          <w:szCs w:val="28"/>
          <w:lang w:eastAsia="en-US"/>
        </w:rPr>
        <w:t>Одна треть состава Общественной палаты утверждается Губернатором Омской области по представлению зарегистрированных на территории Омской области структурных подразделений общероссийских и межрегиональных общественных объединений.</w:t>
      </w:r>
      <w:r w:rsidR="00A330B6">
        <w:rPr>
          <w:rFonts w:eastAsiaTheme="minorHAnsi"/>
          <w:sz w:val="28"/>
          <w:szCs w:val="28"/>
          <w:lang w:eastAsia="en-US"/>
        </w:rPr>
        <w:t xml:space="preserve"> </w:t>
      </w:r>
    </w:p>
    <w:p w:rsidR="0049465B" w:rsidRPr="005D19C1" w:rsidRDefault="00360059" w:rsidP="00ED1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504">
        <w:rPr>
          <w:sz w:val="28"/>
        </w:rPr>
        <w:t>Пред</w:t>
      </w:r>
      <w:r w:rsidR="007355EB" w:rsidRPr="00844504">
        <w:rPr>
          <w:sz w:val="28"/>
        </w:rPr>
        <w:t>лож</w:t>
      </w:r>
      <w:r w:rsidRPr="00844504">
        <w:rPr>
          <w:sz w:val="28"/>
        </w:rPr>
        <w:t>ения указанных</w:t>
      </w:r>
      <w:r w:rsidR="007355EB" w:rsidRPr="00844504">
        <w:rPr>
          <w:sz w:val="28"/>
        </w:rPr>
        <w:t xml:space="preserve"> общественных объединений о включ</w:t>
      </w:r>
      <w:r w:rsidRPr="00844504">
        <w:rPr>
          <w:sz w:val="28"/>
        </w:rPr>
        <w:t xml:space="preserve">ении </w:t>
      </w:r>
      <w:r w:rsidR="007355EB" w:rsidRPr="00844504">
        <w:rPr>
          <w:sz w:val="28"/>
        </w:rPr>
        <w:t xml:space="preserve">представителей в </w:t>
      </w:r>
      <w:r w:rsidR="007355EB" w:rsidRPr="00A330B6">
        <w:rPr>
          <w:sz w:val="28"/>
          <w:szCs w:val="28"/>
        </w:rPr>
        <w:t xml:space="preserve">состав </w:t>
      </w:r>
      <w:r w:rsidRPr="00A330B6">
        <w:rPr>
          <w:sz w:val="28"/>
          <w:szCs w:val="28"/>
        </w:rPr>
        <w:t>Общественной палаты</w:t>
      </w:r>
      <w:r w:rsidR="00A330B6" w:rsidRPr="00A330B6">
        <w:rPr>
          <w:sz w:val="28"/>
          <w:szCs w:val="28"/>
        </w:rPr>
        <w:t>, содержащие</w:t>
      </w:r>
      <w:r w:rsidRPr="00A330B6">
        <w:rPr>
          <w:sz w:val="28"/>
          <w:szCs w:val="28"/>
        </w:rPr>
        <w:t xml:space="preserve"> </w:t>
      </w:r>
      <w:r w:rsidR="00A330B6" w:rsidRPr="00A330B6">
        <w:rPr>
          <w:sz w:val="28"/>
          <w:szCs w:val="28"/>
        </w:rPr>
        <w:t>информацию о</w:t>
      </w:r>
      <w:r w:rsidR="00A330B6" w:rsidRPr="00A330B6">
        <w:rPr>
          <w:sz w:val="28"/>
          <w:szCs w:val="28"/>
        </w:rPr>
        <w:t>б их</w:t>
      </w:r>
      <w:r w:rsidR="00A330B6" w:rsidRPr="00A330B6">
        <w:rPr>
          <w:sz w:val="28"/>
          <w:szCs w:val="28"/>
        </w:rPr>
        <w:t xml:space="preserve"> деятельности, а также сведения о представителях, </w:t>
      </w:r>
      <w:r w:rsidR="00A330B6">
        <w:rPr>
          <w:sz w:val="28"/>
          <w:szCs w:val="28"/>
        </w:rPr>
        <w:t>предлагаемых к</w:t>
      </w:r>
      <w:r w:rsidR="00A330B6" w:rsidRPr="00A330B6">
        <w:rPr>
          <w:sz w:val="28"/>
          <w:szCs w:val="28"/>
        </w:rPr>
        <w:t xml:space="preserve"> включению</w:t>
      </w:r>
      <w:r w:rsidR="00A330B6" w:rsidRPr="00A330B6">
        <w:rPr>
          <w:sz w:val="28"/>
          <w:szCs w:val="28"/>
        </w:rPr>
        <w:t xml:space="preserve"> в состав Общественной палаты</w:t>
      </w:r>
      <w:r w:rsidR="00A330B6" w:rsidRPr="00A330B6">
        <w:rPr>
          <w:sz w:val="28"/>
          <w:szCs w:val="28"/>
        </w:rPr>
        <w:t>,</w:t>
      </w:r>
      <w:r w:rsidR="00A330B6" w:rsidRPr="00A330B6">
        <w:rPr>
          <w:sz w:val="28"/>
          <w:szCs w:val="28"/>
        </w:rPr>
        <w:t xml:space="preserve"> </w:t>
      </w:r>
      <w:r w:rsidRPr="00A330B6">
        <w:rPr>
          <w:sz w:val="28"/>
          <w:szCs w:val="28"/>
        </w:rPr>
        <w:t>направляются Губернатору Омской области</w:t>
      </w:r>
      <w:r w:rsidR="00970FEE" w:rsidRPr="00A330B6">
        <w:rPr>
          <w:sz w:val="28"/>
          <w:szCs w:val="28"/>
        </w:rPr>
        <w:t xml:space="preserve"> на бумажном носителе</w:t>
      </w:r>
      <w:r w:rsidRPr="00A330B6">
        <w:rPr>
          <w:sz w:val="28"/>
          <w:szCs w:val="28"/>
        </w:rPr>
        <w:t xml:space="preserve"> (644002, г. Омск, Правительство Омской области, ул. Красный Путь, 1, кабинет 120) в</w:t>
      </w:r>
      <w:r w:rsidR="00EB7A9D" w:rsidRPr="00A330B6">
        <w:rPr>
          <w:sz w:val="28"/>
          <w:szCs w:val="28"/>
        </w:rPr>
        <w:t xml:space="preserve"> рабочие дни с 22</w:t>
      </w:r>
      <w:r w:rsidR="00ED1963" w:rsidRPr="00A330B6">
        <w:rPr>
          <w:sz w:val="28"/>
          <w:szCs w:val="28"/>
        </w:rPr>
        <w:t xml:space="preserve"> сентября д</w:t>
      </w:r>
      <w:r w:rsidR="00EB7A9D" w:rsidRPr="00A330B6">
        <w:rPr>
          <w:sz w:val="28"/>
          <w:szCs w:val="28"/>
        </w:rPr>
        <w:t xml:space="preserve">о </w:t>
      </w:r>
      <w:r w:rsidR="000D2968" w:rsidRPr="00A330B6">
        <w:rPr>
          <w:sz w:val="28"/>
          <w:szCs w:val="28"/>
        </w:rPr>
        <w:br/>
      </w:r>
      <w:r w:rsidR="00EB7A9D" w:rsidRPr="00A330B6">
        <w:rPr>
          <w:sz w:val="28"/>
          <w:szCs w:val="28"/>
        </w:rPr>
        <w:t>17 октября 2022</w:t>
      </w:r>
      <w:r w:rsidR="00396875" w:rsidRPr="00A330B6">
        <w:rPr>
          <w:sz w:val="28"/>
          <w:szCs w:val="28"/>
        </w:rPr>
        <w:t xml:space="preserve"> года. </w:t>
      </w:r>
      <w:r w:rsidR="00B60A04" w:rsidRPr="00A330B6">
        <w:rPr>
          <w:sz w:val="28"/>
          <w:szCs w:val="28"/>
        </w:rPr>
        <w:t>Справки по</w:t>
      </w:r>
      <w:r w:rsidR="00B60A04" w:rsidRPr="00B60A04">
        <w:rPr>
          <w:sz w:val="28"/>
          <w:szCs w:val="28"/>
        </w:rPr>
        <w:t xml:space="preserve"> телефонам: 35-70-00</w:t>
      </w:r>
      <w:r w:rsidR="000253F5">
        <w:rPr>
          <w:sz w:val="28"/>
          <w:szCs w:val="28"/>
        </w:rPr>
        <w:t xml:space="preserve"> (доб. 19-02)</w:t>
      </w:r>
      <w:r w:rsidRPr="00B60A04">
        <w:rPr>
          <w:sz w:val="28"/>
          <w:szCs w:val="28"/>
        </w:rPr>
        <w:t>, 24-35-86</w:t>
      </w:r>
      <w:r w:rsidR="00970FEE" w:rsidRPr="00B60A04">
        <w:rPr>
          <w:sz w:val="28"/>
          <w:szCs w:val="28"/>
        </w:rPr>
        <w:t>.</w:t>
      </w:r>
    </w:p>
    <w:p w:rsidR="00045D17" w:rsidRPr="00844504" w:rsidRDefault="0049465B" w:rsidP="00031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7</w:t>
      </w:r>
      <w:r w:rsidR="0003160C" w:rsidRPr="00844504">
        <w:rPr>
          <w:rFonts w:eastAsiaTheme="minorHAnsi"/>
          <w:sz w:val="28"/>
          <w:lang w:eastAsia="en-US"/>
        </w:rPr>
        <w:t xml:space="preserve">. </w:t>
      </w:r>
      <w:r w:rsidR="00045D17" w:rsidRPr="00844504">
        <w:rPr>
          <w:rFonts w:eastAsiaTheme="minorHAnsi"/>
          <w:sz w:val="28"/>
          <w:lang w:eastAsia="en-US"/>
        </w:rPr>
        <w:t>Одна треть состава Общественной палаты утверждается Законодательным Собранием Омской области по представлению зарегистрированных на территории Омской области некоммерческих организаций, в том числе региональных общественных объединений.</w:t>
      </w:r>
    </w:p>
    <w:p w:rsidR="00360059" w:rsidRPr="00844504" w:rsidRDefault="007355EB" w:rsidP="00031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844504">
        <w:rPr>
          <w:sz w:val="28"/>
        </w:rPr>
        <w:t xml:space="preserve">Предложения указанных общественных объединений о включении представителей в состав </w:t>
      </w:r>
      <w:r w:rsidR="00360059" w:rsidRPr="00844504">
        <w:rPr>
          <w:sz w:val="28"/>
        </w:rPr>
        <w:t xml:space="preserve">Общественной палаты направляются в </w:t>
      </w:r>
      <w:r w:rsidR="00360059" w:rsidRPr="00844504">
        <w:rPr>
          <w:sz w:val="28"/>
          <w:szCs w:val="28"/>
        </w:rPr>
        <w:t>Законодательное Собрание Омской области</w:t>
      </w:r>
      <w:r w:rsidR="00360059" w:rsidRPr="00844504">
        <w:rPr>
          <w:sz w:val="28"/>
        </w:rPr>
        <w:t xml:space="preserve"> на бумажном носителе (</w:t>
      </w:r>
      <w:r w:rsidR="00360059" w:rsidRPr="00844504">
        <w:rPr>
          <w:sz w:val="28"/>
          <w:szCs w:val="28"/>
        </w:rPr>
        <w:t>644002, г. Омск, Законодательное Собрание Омской области, ул. Красный Путь, 1, кабинет 100</w:t>
      </w:r>
      <w:r w:rsidR="00360059" w:rsidRPr="00844504">
        <w:rPr>
          <w:sz w:val="28"/>
        </w:rPr>
        <w:t>) </w:t>
      </w:r>
      <w:r w:rsidR="00E17EAD">
        <w:rPr>
          <w:sz w:val="28"/>
        </w:rPr>
        <w:t xml:space="preserve">   </w:t>
      </w:r>
      <w:r w:rsidR="00360059" w:rsidRPr="00844504">
        <w:rPr>
          <w:sz w:val="28"/>
        </w:rPr>
        <w:t>в</w:t>
      </w:r>
      <w:r w:rsidR="00396875">
        <w:rPr>
          <w:sz w:val="28"/>
          <w:szCs w:val="28"/>
        </w:rPr>
        <w:t xml:space="preserve"> рабочие дни с 22</w:t>
      </w:r>
      <w:r w:rsidR="00ED1963" w:rsidRPr="00844504">
        <w:rPr>
          <w:sz w:val="28"/>
          <w:szCs w:val="28"/>
        </w:rPr>
        <w:t xml:space="preserve"> сентября д</w:t>
      </w:r>
      <w:r w:rsidR="00396875">
        <w:rPr>
          <w:sz w:val="28"/>
          <w:szCs w:val="28"/>
        </w:rPr>
        <w:t>о 17</w:t>
      </w:r>
      <w:r w:rsidR="00360059" w:rsidRPr="00844504">
        <w:rPr>
          <w:sz w:val="28"/>
          <w:szCs w:val="28"/>
        </w:rPr>
        <w:t xml:space="preserve"> октября 2</w:t>
      </w:r>
      <w:r w:rsidR="00396875">
        <w:rPr>
          <w:sz w:val="28"/>
          <w:szCs w:val="28"/>
        </w:rPr>
        <w:t>022</w:t>
      </w:r>
      <w:r w:rsidR="00360059" w:rsidRPr="00844504">
        <w:rPr>
          <w:sz w:val="28"/>
          <w:szCs w:val="28"/>
        </w:rPr>
        <w:t xml:space="preserve"> года. Справки по телефонам:</w:t>
      </w:r>
      <w:r w:rsidR="00E77A52">
        <w:rPr>
          <w:sz w:val="28"/>
          <w:szCs w:val="28"/>
        </w:rPr>
        <w:t>79-93-21</w:t>
      </w:r>
      <w:r w:rsidR="00360059" w:rsidRPr="00844504">
        <w:rPr>
          <w:sz w:val="28"/>
          <w:szCs w:val="28"/>
        </w:rPr>
        <w:t>, 79-98-78.</w:t>
      </w:r>
    </w:p>
    <w:p w:rsidR="000144F1" w:rsidRPr="00844504" w:rsidRDefault="00C660BF" w:rsidP="0003160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03160C" w:rsidRPr="00844504">
        <w:rPr>
          <w:rFonts w:eastAsiaTheme="minorHAnsi"/>
          <w:sz w:val="28"/>
          <w:szCs w:val="28"/>
          <w:lang w:eastAsia="en-US"/>
        </w:rPr>
        <w:t xml:space="preserve">. </w:t>
      </w:r>
      <w:r w:rsidR="000144F1" w:rsidRPr="00844504">
        <w:rPr>
          <w:rFonts w:eastAsiaTheme="minorHAnsi"/>
          <w:sz w:val="28"/>
          <w:szCs w:val="28"/>
          <w:lang w:eastAsia="en-US"/>
        </w:rPr>
        <w:t xml:space="preserve">Не позднее двадцати дней со дня утверждения Губернатором Омской области и Законодательным Собранием Омской области членов Общественной палаты местные общественные объединения, зарегистрированные на территории Омской области, направляют в Общественную палату предложения и решения, указанные в </w:t>
      </w:r>
      <w:hyperlink w:anchor="Par0" w:history="1">
        <w:r w:rsidR="000144F1" w:rsidRPr="00844504">
          <w:rPr>
            <w:rFonts w:eastAsiaTheme="minorHAnsi"/>
            <w:sz w:val="28"/>
            <w:szCs w:val="28"/>
            <w:lang w:eastAsia="en-US"/>
          </w:rPr>
          <w:t>пункте 4</w:t>
        </w:r>
      </w:hyperlink>
      <w:r w:rsidR="000144F1" w:rsidRPr="00844504">
        <w:rPr>
          <w:rFonts w:eastAsiaTheme="minorHAnsi"/>
          <w:sz w:val="28"/>
          <w:szCs w:val="28"/>
          <w:lang w:eastAsia="en-US"/>
        </w:rPr>
        <w:t xml:space="preserve"> настоящей </w:t>
      </w:r>
      <w:r w:rsidR="001F396F" w:rsidRPr="00844504">
        <w:rPr>
          <w:rFonts w:eastAsiaTheme="minorHAnsi"/>
          <w:sz w:val="28"/>
          <w:szCs w:val="28"/>
          <w:lang w:eastAsia="en-US"/>
        </w:rPr>
        <w:t>информаци</w:t>
      </w:r>
      <w:r w:rsidR="00E40B65" w:rsidRPr="00844504">
        <w:rPr>
          <w:rFonts w:eastAsiaTheme="minorHAnsi"/>
          <w:sz w:val="28"/>
          <w:szCs w:val="28"/>
          <w:lang w:eastAsia="en-US"/>
        </w:rPr>
        <w:t>и. П</w:t>
      </w:r>
      <w:r w:rsidR="000144F1" w:rsidRPr="00844504">
        <w:rPr>
          <w:rFonts w:eastAsiaTheme="minorHAnsi"/>
          <w:sz w:val="28"/>
          <w:szCs w:val="28"/>
          <w:lang w:eastAsia="en-US"/>
        </w:rPr>
        <w:t>редложения</w:t>
      </w:r>
      <w:r w:rsidR="00E40B65" w:rsidRPr="00844504">
        <w:rPr>
          <w:sz w:val="28"/>
        </w:rPr>
        <w:t xml:space="preserve"> о включении </w:t>
      </w:r>
      <w:r w:rsidR="00E40B65" w:rsidRPr="00844504">
        <w:rPr>
          <w:sz w:val="28"/>
        </w:rPr>
        <w:lastRenderedPageBreak/>
        <w:t>представителей в состав Общественной палаты</w:t>
      </w:r>
      <w:r w:rsidR="000144F1" w:rsidRPr="00844504">
        <w:rPr>
          <w:rFonts w:eastAsiaTheme="minorHAnsi"/>
          <w:sz w:val="28"/>
          <w:szCs w:val="28"/>
          <w:lang w:eastAsia="en-US"/>
        </w:rPr>
        <w:t xml:space="preserve"> должны содержать информацию о деятельности местных общественных объединений, а также сведения </w:t>
      </w:r>
      <w:r w:rsidR="00D77947">
        <w:rPr>
          <w:rFonts w:eastAsiaTheme="minorHAnsi"/>
          <w:sz w:val="28"/>
          <w:szCs w:val="28"/>
          <w:lang w:eastAsia="en-US"/>
        </w:rPr>
        <w:br/>
      </w:r>
      <w:r w:rsidR="000144F1" w:rsidRPr="00844504">
        <w:rPr>
          <w:rFonts w:eastAsiaTheme="minorHAnsi"/>
          <w:sz w:val="28"/>
          <w:szCs w:val="28"/>
          <w:lang w:eastAsia="en-US"/>
        </w:rPr>
        <w:t>о представителях, направляемых для включения в состав Общественной палаты.</w:t>
      </w:r>
    </w:p>
    <w:p w:rsidR="00B503AC" w:rsidRPr="00844504" w:rsidRDefault="00E40B65" w:rsidP="000316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504">
        <w:rPr>
          <w:sz w:val="28"/>
        </w:rPr>
        <w:t>Указанные предлож</w:t>
      </w:r>
      <w:r w:rsidR="00E5126E" w:rsidRPr="00844504">
        <w:rPr>
          <w:sz w:val="28"/>
        </w:rPr>
        <w:t xml:space="preserve">ения направляются в </w:t>
      </w:r>
      <w:r w:rsidR="00366D13" w:rsidRPr="00844504">
        <w:rPr>
          <w:sz w:val="28"/>
          <w:szCs w:val="28"/>
        </w:rPr>
        <w:t xml:space="preserve">Общественную палату </w:t>
      </w:r>
      <w:r w:rsidR="00DD007C">
        <w:rPr>
          <w:sz w:val="28"/>
          <w:szCs w:val="28"/>
        </w:rPr>
        <w:br/>
      </w:r>
      <w:r w:rsidR="00E5126E" w:rsidRPr="00844504">
        <w:rPr>
          <w:sz w:val="28"/>
        </w:rPr>
        <w:t xml:space="preserve">на бумажном носителе </w:t>
      </w:r>
      <w:r w:rsidR="00366D13" w:rsidRPr="00844504">
        <w:rPr>
          <w:sz w:val="28"/>
        </w:rPr>
        <w:t>(</w:t>
      </w:r>
      <w:r w:rsidR="00B503AC" w:rsidRPr="00844504">
        <w:rPr>
          <w:sz w:val="28"/>
          <w:szCs w:val="28"/>
        </w:rPr>
        <w:t xml:space="preserve">644043, г. Омск, Общественная палата Омской области, </w:t>
      </w:r>
      <w:r w:rsidR="00DD007C">
        <w:rPr>
          <w:sz w:val="28"/>
          <w:szCs w:val="28"/>
        </w:rPr>
        <w:br/>
      </w:r>
      <w:r w:rsidR="00B503AC" w:rsidRPr="00844504">
        <w:rPr>
          <w:sz w:val="28"/>
          <w:szCs w:val="28"/>
        </w:rPr>
        <w:t>ул. Красный Путь, 9, кабинеты 43</w:t>
      </w:r>
      <w:r w:rsidR="003546A0" w:rsidRPr="00844504">
        <w:rPr>
          <w:sz w:val="28"/>
          <w:szCs w:val="28"/>
        </w:rPr>
        <w:t>2</w:t>
      </w:r>
      <w:r w:rsidR="00E77A52">
        <w:rPr>
          <w:sz w:val="28"/>
          <w:szCs w:val="28"/>
        </w:rPr>
        <w:t xml:space="preserve">, </w:t>
      </w:r>
      <w:r w:rsidR="00B503AC" w:rsidRPr="00844504">
        <w:rPr>
          <w:sz w:val="28"/>
          <w:szCs w:val="28"/>
        </w:rPr>
        <w:t>43</w:t>
      </w:r>
      <w:r w:rsidR="003546A0" w:rsidRPr="00844504">
        <w:rPr>
          <w:sz w:val="28"/>
          <w:szCs w:val="28"/>
        </w:rPr>
        <w:t>3</w:t>
      </w:r>
      <w:r w:rsidR="00366D13" w:rsidRPr="00844504">
        <w:rPr>
          <w:sz w:val="28"/>
          <w:szCs w:val="28"/>
        </w:rPr>
        <w:t>)</w:t>
      </w:r>
      <w:r w:rsidR="00B503AC" w:rsidRPr="00844504">
        <w:rPr>
          <w:sz w:val="28"/>
          <w:szCs w:val="28"/>
        </w:rPr>
        <w:t>.</w:t>
      </w:r>
      <w:r w:rsidR="00366D13" w:rsidRPr="00844504">
        <w:rPr>
          <w:sz w:val="28"/>
          <w:szCs w:val="28"/>
        </w:rPr>
        <w:t xml:space="preserve"> </w:t>
      </w:r>
      <w:r w:rsidR="00B503AC" w:rsidRPr="00844504">
        <w:rPr>
          <w:sz w:val="28"/>
          <w:szCs w:val="28"/>
        </w:rPr>
        <w:t>Справки по телефонам: 23</w:t>
      </w:r>
      <w:r w:rsidR="00E20A45" w:rsidRPr="00844504">
        <w:rPr>
          <w:sz w:val="28"/>
          <w:szCs w:val="28"/>
        </w:rPr>
        <w:t>-</w:t>
      </w:r>
      <w:r w:rsidR="00B503AC" w:rsidRPr="00844504">
        <w:rPr>
          <w:sz w:val="28"/>
          <w:szCs w:val="28"/>
        </w:rPr>
        <w:t>23</w:t>
      </w:r>
      <w:r w:rsidR="00E20A45" w:rsidRPr="00844504">
        <w:rPr>
          <w:sz w:val="28"/>
          <w:szCs w:val="28"/>
        </w:rPr>
        <w:t>-</w:t>
      </w:r>
      <w:r w:rsidR="00B503AC" w:rsidRPr="00844504">
        <w:rPr>
          <w:sz w:val="28"/>
          <w:szCs w:val="28"/>
        </w:rPr>
        <w:t xml:space="preserve">01, </w:t>
      </w:r>
      <w:r w:rsidR="00DD007C">
        <w:rPr>
          <w:sz w:val="28"/>
          <w:szCs w:val="28"/>
        </w:rPr>
        <w:br/>
      </w:r>
      <w:r w:rsidR="005C5D23">
        <w:rPr>
          <w:sz w:val="28"/>
          <w:szCs w:val="28"/>
        </w:rPr>
        <w:t>24-34-33</w:t>
      </w:r>
      <w:r w:rsidR="00B503AC" w:rsidRPr="00844504">
        <w:rPr>
          <w:sz w:val="28"/>
          <w:szCs w:val="28"/>
        </w:rPr>
        <w:t>.</w:t>
      </w:r>
    </w:p>
    <w:p w:rsidR="00EE4C9C" w:rsidRPr="00844504" w:rsidRDefault="00C660BF" w:rsidP="0003160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3D2093" w:rsidRPr="00844504">
        <w:rPr>
          <w:sz w:val="28"/>
        </w:rPr>
        <w:t xml:space="preserve">. </w:t>
      </w:r>
      <w:r w:rsidR="00EE4C9C" w:rsidRPr="00844504">
        <w:rPr>
          <w:sz w:val="28"/>
        </w:rPr>
        <w:t xml:space="preserve">При выдвижении кандидата в члены Общественной палаты некоммерческой организацией представляются </w:t>
      </w:r>
      <w:r w:rsidR="00EE4C9C" w:rsidRPr="00844504">
        <w:rPr>
          <w:rStyle w:val="a5"/>
          <w:b w:val="0"/>
          <w:sz w:val="28"/>
        </w:rPr>
        <w:t>следующие документы</w:t>
      </w:r>
      <w:r w:rsidR="00EE4C9C" w:rsidRPr="00844504">
        <w:rPr>
          <w:sz w:val="28"/>
        </w:rPr>
        <w:t>:</w:t>
      </w:r>
    </w:p>
    <w:p w:rsidR="00EE4C9C" w:rsidRPr="00844504" w:rsidRDefault="00EE4C9C" w:rsidP="0003160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844504">
        <w:rPr>
          <w:rFonts w:eastAsiaTheme="minorHAnsi"/>
          <w:sz w:val="28"/>
          <w:szCs w:val="28"/>
        </w:rPr>
        <w:t xml:space="preserve">а) </w:t>
      </w:r>
      <w:r w:rsidR="002C3F26" w:rsidRPr="00844504">
        <w:rPr>
          <w:rFonts w:eastAsiaTheme="minorHAnsi"/>
          <w:sz w:val="28"/>
          <w:szCs w:val="28"/>
        </w:rPr>
        <w:t xml:space="preserve">предложение </w:t>
      </w:r>
      <w:r w:rsidR="002C3F26" w:rsidRPr="00844504">
        <w:rPr>
          <w:sz w:val="28"/>
        </w:rPr>
        <w:t>о включении представителей в состав Общественной палаты</w:t>
      </w:r>
      <w:r w:rsidR="00054FFF" w:rsidRPr="00844504">
        <w:rPr>
          <w:rFonts w:eastAsiaTheme="minorHAnsi"/>
          <w:sz w:val="28"/>
          <w:szCs w:val="28"/>
        </w:rPr>
        <w:t>, содержащее основные сведения биографического характера</w:t>
      </w:r>
      <w:r w:rsidR="00A253E8" w:rsidRPr="00844504">
        <w:rPr>
          <w:rFonts w:eastAsiaTheme="minorHAnsi"/>
          <w:sz w:val="28"/>
          <w:szCs w:val="28"/>
        </w:rPr>
        <w:t xml:space="preserve"> (фамилия, имя, отчество, дата, месяц, год рождения, </w:t>
      </w:r>
      <w:r w:rsidR="002C3F26" w:rsidRPr="00844504">
        <w:rPr>
          <w:rFonts w:eastAsiaTheme="minorHAnsi"/>
          <w:sz w:val="28"/>
          <w:szCs w:val="28"/>
        </w:rPr>
        <w:t xml:space="preserve">сведения </w:t>
      </w:r>
      <w:r w:rsidR="00A253E8" w:rsidRPr="00844504">
        <w:rPr>
          <w:rFonts w:eastAsiaTheme="minorHAnsi"/>
          <w:sz w:val="28"/>
          <w:szCs w:val="28"/>
        </w:rPr>
        <w:t>об образовани</w:t>
      </w:r>
      <w:r w:rsidR="002C3F26" w:rsidRPr="00844504">
        <w:rPr>
          <w:rFonts w:eastAsiaTheme="minorHAnsi"/>
          <w:sz w:val="28"/>
          <w:szCs w:val="28"/>
        </w:rPr>
        <w:t>и, месте работы (роде занятий),</w:t>
      </w:r>
      <w:r w:rsidR="00A253E8" w:rsidRPr="00844504">
        <w:rPr>
          <w:rFonts w:eastAsiaTheme="minorHAnsi"/>
          <w:sz w:val="28"/>
          <w:szCs w:val="28"/>
        </w:rPr>
        <w:t xml:space="preserve"> адрес места жительства</w:t>
      </w:r>
      <w:r w:rsidR="00904A81" w:rsidRPr="00844504">
        <w:rPr>
          <w:rFonts w:eastAsiaTheme="minorHAnsi"/>
          <w:sz w:val="28"/>
          <w:szCs w:val="28"/>
        </w:rPr>
        <w:t xml:space="preserve">, наличие гражданства Российской Федерации, гражданства иного государства, двойного гражданства, сведения </w:t>
      </w:r>
      <w:r w:rsidR="00D77947">
        <w:rPr>
          <w:rFonts w:eastAsiaTheme="minorHAnsi"/>
          <w:sz w:val="28"/>
          <w:szCs w:val="28"/>
        </w:rPr>
        <w:br/>
      </w:r>
      <w:r w:rsidR="00904A81" w:rsidRPr="00844504">
        <w:rPr>
          <w:rFonts w:eastAsiaTheme="minorHAnsi"/>
          <w:sz w:val="28"/>
          <w:szCs w:val="28"/>
        </w:rPr>
        <w:t>о судимости кандидата, о наличии или отсутствии решения суда о признании гражданина недееспособным или ограниченно дееспособным</w:t>
      </w:r>
      <w:r w:rsidR="00331F91" w:rsidRPr="00844504">
        <w:rPr>
          <w:rFonts w:eastAsiaTheme="minorHAnsi"/>
          <w:sz w:val="28"/>
          <w:szCs w:val="28"/>
        </w:rPr>
        <w:t xml:space="preserve">, а также иные сведения, указанные в </w:t>
      </w:r>
      <w:r w:rsidR="00F10F3A" w:rsidRPr="00844504">
        <w:rPr>
          <w:rFonts w:eastAsiaTheme="minorHAnsi"/>
          <w:sz w:val="28"/>
          <w:szCs w:val="28"/>
        </w:rPr>
        <w:t>форм</w:t>
      </w:r>
      <w:r w:rsidR="00331F91" w:rsidRPr="00844504">
        <w:rPr>
          <w:rFonts w:eastAsiaTheme="minorHAnsi"/>
          <w:sz w:val="28"/>
          <w:szCs w:val="28"/>
        </w:rPr>
        <w:t>е</w:t>
      </w:r>
      <w:r w:rsidR="00F10F3A" w:rsidRPr="00844504">
        <w:rPr>
          <w:rFonts w:eastAsiaTheme="minorHAnsi"/>
          <w:sz w:val="28"/>
          <w:szCs w:val="28"/>
        </w:rPr>
        <w:t xml:space="preserve"> 1</w:t>
      </w:r>
      <w:r w:rsidR="00054FFF" w:rsidRPr="00844504">
        <w:rPr>
          <w:rFonts w:eastAsiaTheme="minorHAnsi"/>
          <w:sz w:val="28"/>
          <w:szCs w:val="28"/>
        </w:rPr>
        <w:t>)</w:t>
      </w:r>
      <w:r w:rsidRPr="00844504">
        <w:rPr>
          <w:rFonts w:eastAsiaTheme="minorHAnsi"/>
          <w:sz w:val="28"/>
          <w:szCs w:val="28"/>
        </w:rPr>
        <w:t>;</w:t>
      </w:r>
    </w:p>
    <w:p w:rsidR="00EE4C9C" w:rsidRPr="00844504" w:rsidRDefault="00EE4C9C" w:rsidP="0003160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844504">
        <w:rPr>
          <w:rFonts w:eastAsiaTheme="minorHAnsi"/>
          <w:sz w:val="28"/>
          <w:szCs w:val="28"/>
        </w:rPr>
        <w:t xml:space="preserve">б) решение о выдвижении кандидата в члены Общественной палаты коллегиальных органов некоммерческих организаций, обладающих соответствующими полномочиями в силу закона или в соответствии с уставами этих организаций, а при отсутствии коллегиальных органов – </w:t>
      </w:r>
      <w:r w:rsidR="002C3F26" w:rsidRPr="00844504">
        <w:rPr>
          <w:rFonts w:eastAsiaTheme="minorHAnsi"/>
          <w:sz w:val="28"/>
          <w:szCs w:val="28"/>
        </w:rPr>
        <w:t>решение</w:t>
      </w:r>
      <w:r w:rsidRPr="00844504">
        <w:rPr>
          <w:rFonts w:eastAsiaTheme="minorHAnsi"/>
          <w:sz w:val="28"/>
          <w:szCs w:val="28"/>
        </w:rPr>
        <w:t xml:space="preserve"> иных органов, обладающих в силу закона или в соответствии с уставами этих организаций правом выступать от имени этих организаций;</w:t>
      </w:r>
    </w:p>
    <w:p w:rsidR="00EE4C9C" w:rsidRPr="00844504" w:rsidRDefault="00EE4C9C" w:rsidP="00792A6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844504">
        <w:rPr>
          <w:rFonts w:eastAsiaTheme="minorHAnsi"/>
          <w:sz w:val="28"/>
          <w:szCs w:val="28"/>
        </w:rPr>
        <w:t>в) заверенные нотариально или кадровой службой по месту работы копии трудовой книжки или иных документов, подтверждающих трудовую (служебную) деятельность кандидата в члены Общественной палаты;</w:t>
      </w:r>
    </w:p>
    <w:p w:rsidR="00EE4C9C" w:rsidRPr="00844504" w:rsidRDefault="00EE4C9C" w:rsidP="0003160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844504">
        <w:rPr>
          <w:rFonts w:eastAsiaTheme="minorHAnsi"/>
          <w:sz w:val="28"/>
          <w:szCs w:val="28"/>
        </w:rPr>
        <w:t xml:space="preserve">г) заявление кандидата в члены Общественной палаты о согласии </w:t>
      </w:r>
      <w:r w:rsidR="00DD007C">
        <w:rPr>
          <w:rFonts w:eastAsiaTheme="minorHAnsi"/>
          <w:sz w:val="28"/>
          <w:szCs w:val="28"/>
        </w:rPr>
        <w:br/>
      </w:r>
      <w:r w:rsidRPr="00844504">
        <w:rPr>
          <w:rFonts w:eastAsiaTheme="minorHAnsi"/>
          <w:sz w:val="28"/>
          <w:szCs w:val="28"/>
        </w:rPr>
        <w:t xml:space="preserve">на </w:t>
      </w:r>
      <w:r w:rsidR="008C38D0" w:rsidRPr="00844504">
        <w:rPr>
          <w:rFonts w:eastAsiaTheme="minorHAnsi"/>
          <w:sz w:val="28"/>
          <w:szCs w:val="28"/>
        </w:rPr>
        <w:t>выдвиж</w:t>
      </w:r>
      <w:r w:rsidRPr="00844504">
        <w:rPr>
          <w:rFonts w:eastAsiaTheme="minorHAnsi"/>
          <w:sz w:val="28"/>
          <w:szCs w:val="28"/>
        </w:rPr>
        <w:t xml:space="preserve">ение </w:t>
      </w:r>
      <w:r w:rsidR="008C38D0" w:rsidRPr="00844504">
        <w:rPr>
          <w:rFonts w:eastAsiaTheme="minorHAnsi"/>
          <w:sz w:val="28"/>
          <w:szCs w:val="28"/>
        </w:rPr>
        <w:t xml:space="preserve">кандидатом в </w:t>
      </w:r>
      <w:r w:rsidRPr="00844504">
        <w:rPr>
          <w:rFonts w:eastAsiaTheme="minorHAnsi"/>
          <w:sz w:val="28"/>
          <w:szCs w:val="28"/>
        </w:rPr>
        <w:t>член</w:t>
      </w:r>
      <w:r w:rsidR="008C38D0" w:rsidRPr="00844504">
        <w:rPr>
          <w:rFonts w:eastAsiaTheme="minorHAnsi"/>
          <w:sz w:val="28"/>
          <w:szCs w:val="28"/>
        </w:rPr>
        <w:t>ы</w:t>
      </w:r>
      <w:r w:rsidRPr="00844504">
        <w:rPr>
          <w:rFonts w:eastAsiaTheme="minorHAnsi"/>
          <w:sz w:val="28"/>
          <w:szCs w:val="28"/>
        </w:rPr>
        <w:t xml:space="preserve"> Общественной палаты</w:t>
      </w:r>
      <w:r w:rsidR="00F10F3A" w:rsidRPr="00844504">
        <w:rPr>
          <w:rFonts w:eastAsiaTheme="minorHAnsi"/>
          <w:sz w:val="28"/>
          <w:szCs w:val="28"/>
        </w:rPr>
        <w:t xml:space="preserve"> (форма 2)</w:t>
      </w:r>
      <w:r w:rsidRPr="00844504">
        <w:rPr>
          <w:rFonts w:eastAsiaTheme="minorHAnsi"/>
          <w:sz w:val="28"/>
          <w:szCs w:val="28"/>
        </w:rPr>
        <w:t>;</w:t>
      </w:r>
    </w:p>
    <w:p w:rsidR="00EE4C9C" w:rsidRPr="00844504" w:rsidRDefault="00EE4C9C" w:rsidP="0003160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844504">
        <w:rPr>
          <w:rFonts w:eastAsiaTheme="minorHAnsi"/>
          <w:sz w:val="28"/>
          <w:szCs w:val="28"/>
        </w:rPr>
        <w:t xml:space="preserve">д) </w:t>
      </w:r>
      <w:r w:rsidR="008C38D0" w:rsidRPr="00844504">
        <w:rPr>
          <w:rFonts w:eastAsiaTheme="minorHAnsi"/>
          <w:sz w:val="28"/>
          <w:szCs w:val="28"/>
        </w:rPr>
        <w:t>заявление</w:t>
      </w:r>
      <w:r w:rsidRPr="00844504">
        <w:rPr>
          <w:rFonts w:eastAsiaTheme="minorHAnsi"/>
          <w:sz w:val="28"/>
          <w:szCs w:val="28"/>
        </w:rPr>
        <w:t xml:space="preserve"> кандидата в члены Общественной палаты</w:t>
      </w:r>
      <w:r w:rsidR="008C38D0" w:rsidRPr="00844504">
        <w:rPr>
          <w:rFonts w:eastAsiaTheme="minorHAnsi"/>
          <w:sz w:val="28"/>
          <w:szCs w:val="28"/>
        </w:rPr>
        <w:t xml:space="preserve"> о согласии</w:t>
      </w:r>
      <w:r w:rsidRPr="00844504">
        <w:rPr>
          <w:rFonts w:eastAsiaTheme="minorHAnsi"/>
          <w:sz w:val="28"/>
          <w:szCs w:val="28"/>
        </w:rPr>
        <w:t xml:space="preserve"> </w:t>
      </w:r>
      <w:r w:rsidR="00DD007C">
        <w:rPr>
          <w:rFonts w:eastAsiaTheme="minorHAnsi"/>
          <w:sz w:val="28"/>
          <w:szCs w:val="28"/>
        </w:rPr>
        <w:br/>
      </w:r>
      <w:r w:rsidRPr="00844504">
        <w:rPr>
          <w:rFonts w:eastAsiaTheme="minorHAnsi"/>
          <w:sz w:val="28"/>
          <w:szCs w:val="28"/>
        </w:rPr>
        <w:t>на обработку персональных данных</w:t>
      </w:r>
      <w:r w:rsidR="00F10F3A" w:rsidRPr="00844504">
        <w:rPr>
          <w:rFonts w:eastAsiaTheme="minorHAnsi"/>
          <w:sz w:val="28"/>
          <w:szCs w:val="28"/>
        </w:rPr>
        <w:t xml:space="preserve"> (форма </w:t>
      </w:r>
      <w:r w:rsidR="008E239F" w:rsidRPr="00844504">
        <w:rPr>
          <w:rFonts w:eastAsiaTheme="minorHAnsi"/>
          <w:sz w:val="28"/>
          <w:szCs w:val="28"/>
        </w:rPr>
        <w:t>3</w:t>
      </w:r>
      <w:r w:rsidR="00F10F3A" w:rsidRPr="00844504">
        <w:rPr>
          <w:rFonts w:eastAsiaTheme="minorHAnsi"/>
          <w:sz w:val="28"/>
          <w:szCs w:val="28"/>
        </w:rPr>
        <w:t>)</w:t>
      </w:r>
      <w:r w:rsidRPr="00844504">
        <w:rPr>
          <w:rFonts w:eastAsiaTheme="minorHAnsi"/>
          <w:sz w:val="28"/>
          <w:szCs w:val="28"/>
        </w:rPr>
        <w:t>;</w:t>
      </w:r>
    </w:p>
    <w:p w:rsidR="008D0BB6" w:rsidRDefault="00EE4C9C" w:rsidP="0003160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 w:rsidRPr="00844504">
        <w:rPr>
          <w:rFonts w:eastAsiaTheme="minorHAnsi"/>
          <w:sz w:val="28"/>
          <w:szCs w:val="28"/>
        </w:rPr>
        <w:t>е) копия свидетельства о государственной регистрации некоммерческой организации, заверенная нотариально или руководит</w:t>
      </w:r>
      <w:r w:rsidR="002F76DD">
        <w:rPr>
          <w:rFonts w:eastAsiaTheme="minorHAnsi"/>
          <w:sz w:val="28"/>
          <w:szCs w:val="28"/>
        </w:rPr>
        <w:t>елем некоммерческой организации;</w:t>
      </w:r>
    </w:p>
    <w:p w:rsidR="000253F5" w:rsidRDefault="002F76DD" w:rsidP="000253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ж) иные документы, которые общероссийское общественное объединение и иная некоммерческая организация посчитает необходимым</w:t>
      </w:r>
      <w:r w:rsidR="000253F5">
        <w:rPr>
          <w:rFonts w:eastAsiaTheme="minorHAnsi"/>
          <w:sz w:val="28"/>
          <w:szCs w:val="28"/>
        </w:rPr>
        <w:t xml:space="preserve"> представить;</w:t>
      </w:r>
    </w:p>
    <w:p w:rsidR="00123F32" w:rsidRPr="00844504" w:rsidRDefault="005D19C1" w:rsidP="005D19C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0253F5">
        <w:rPr>
          <w:rFonts w:eastAsiaTheme="minorHAnsi"/>
          <w:sz w:val="28"/>
          <w:szCs w:val="28"/>
        </w:rPr>
        <w:t>)</w:t>
      </w:r>
      <w:r w:rsidR="00C37C61">
        <w:rPr>
          <w:rFonts w:eastAsiaTheme="minorHAnsi"/>
          <w:sz w:val="28"/>
          <w:szCs w:val="28"/>
        </w:rPr>
        <w:t xml:space="preserve"> </w:t>
      </w:r>
      <w:r w:rsidR="00ED19E9">
        <w:rPr>
          <w:rFonts w:eastAsiaTheme="minorHAnsi"/>
          <w:sz w:val="28"/>
          <w:szCs w:val="28"/>
        </w:rPr>
        <w:t>к пунктам 10, 11 анкеты кандидата в члены Общественной палаты прилагаются документы, подтверждающие содержащиеся в них сведения</w:t>
      </w:r>
      <w:r w:rsidR="00A10167">
        <w:rPr>
          <w:rFonts w:eastAsiaTheme="minorHAnsi"/>
          <w:sz w:val="28"/>
          <w:szCs w:val="28"/>
        </w:rPr>
        <w:t>.</w:t>
      </w:r>
      <w:r w:rsidR="00123F32" w:rsidRPr="00844504">
        <w:rPr>
          <w:rFonts w:eastAsiaTheme="minorHAnsi"/>
          <w:sz w:val="28"/>
          <w:szCs w:val="28"/>
        </w:rPr>
        <w:br w:type="page"/>
      </w:r>
    </w:p>
    <w:p w:rsidR="00F702B1" w:rsidRPr="00844504" w:rsidRDefault="00F702B1" w:rsidP="00E2763A">
      <w:pPr>
        <w:pStyle w:val="aa"/>
        <w:pBdr>
          <w:bottom w:val="single" w:sz="12" w:space="1" w:color="auto"/>
        </w:pBdr>
        <w:ind w:firstLine="709"/>
        <w:jc w:val="right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lastRenderedPageBreak/>
        <w:t>Форма 1</w:t>
      </w:r>
    </w:p>
    <w:p w:rsidR="0018272F" w:rsidRPr="00844504" w:rsidRDefault="0018272F" w:rsidP="0018272F">
      <w:pPr>
        <w:ind w:left="5387"/>
        <w:jc w:val="center"/>
        <w:rPr>
          <w:sz w:val="28"/>
          <w:szCs w:val="28"/>
          <w:vertAlign w:val="superscript"/>
        </w:rPr>
      </w:pPr>
      <w:r w:rsidRPr="00844504">
        <w:rPr>
          <w:vertAlign w:val="superscript"/>
        </w:rPr>
        <w:t>(Куда/кому)</w:t>
      </w:r>
    </w:p>
    <w:p w:rsidR="00534F1E" w:rsidRPr="00844504" w:rsidRDefault="00534F1E" w:rsidP="00534F1E">
      <w:pPr>
        <w:spacing w:line="276" w:lineRule="auto"/>
        <w:ind w:left="5387"/>
        <w:rPr>
          <w:sz w:val="28"/>
          <w:szCs w:val="28"/>
        </w:rPr>
      </w:pPr>
      <w:r w:rsidRPr="00844504">
        <w:rPr>
          <w:sz w:val="28"/>
          <w:szCs w:val="28"/>
        </w:rPr>
        <w:t>от ____________________________________________________________________________________________________________</w:t>
      </w:r>
      <w:r w:rsidR="00AC38AB" w:rsidRPr="00844504">
        <w:rPr>
          <w:sz w:val="28"/>
          <w:szCs w:val="28"/>
        </w:rPr>
        <w:t>________________</w:t>
      </w:r>
    </w:p>
    <w:p w:rsidR="00534F1E" w:rsidRPr="00844504" w:rsidRDefault="00534F1E" w:rsidP="00534F1E">
      <w:pPr>
        <w:ind w:left="5387"/>
        <w:jc w:val="center"/>
        <w:rPr>
          <w:sz w:val="28"/>
          <w:szCs w:val="28"/>
          <w:vertAlign w:val="superscript"/>
        </w:rPr>
      </w:pPr>
      <w:r w:rsidRPr="00844504">
        <w:rPr>
          <w:vertAlign w:val="superscript"/>
        </w:rPr>
        <w:t>(наименование</w:t>
      </w:r>
      <w:r w:rsidR="00CC4F2D" w:rsidRPr="00844504">
        <w:rPr>
          <w:vertAlign w:val="superscript"/>
        </w:rPr>
        <w:t xml:space="preserve"> и</w:t>
      </w:r>
      <w:r w:rsidRPr="00844504">
        <w:rPr>
          <w:vertAlign w:val="superscript"/>
        </w:rPr>
        <w:t xml:space="preserve"> адрес организации)</w:t>
      </w:r>
    </w:p>
    <w:p w:rsidR="00534F1E" w:rsidRPr="00844504" w:rsidRDefault="00534F1E" w:rsidP="00E2763A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763A" w:rsidRPr="00844504" w:rsidRDefault="00B0222A" w:rsidP="00E2763A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>Предложение о включении представителей в состав</w:t>
      </w:r>
      <w:r w:rsidRPr="00844504">
        <w:rPr>
          <w:sz w:val="28"/>
        </w:rPr>
        <w:t xml:space="preserve"> </w:t>
      </w:r>
      <w:r w:rsidR="00E2763A" w:rsidRPr="00844504">
        <w:rPr>
          <w:rFonts w:ascii="Times New Roman" w:hAnsi="Times New Roman"/>
          <w:b/>
          <w:sz w:val="28"/>
          <w:szCs w:val="28"/>
        </w:rPr>
        <w:t xml:space="preserve">Общественной палаты Омской области 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0253F5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HAnsi"/>
          <w:sz w:val="28"/>
        </w:rPr>
        <w:t>«</w:t>
      </w:r>
      <w:r w:rsidR="00E2763A" w:rsidRPr="00844504">
        <w:rPr>
          <w:rFonts w:ascii="Times New Roman" w:hAnsi="Times New Roman"/>
          <w:sz w:val="28"/>
          <w:szCs w:val="28"/>
        </w:rPr>
        <w:t>___</w:t>
      </w:r>
      <w:r>
        <w:rPr>
          <w:rFonts w:eastAsiaTheme="minorHAnsi"/>
          <w:sz w:val="28"/>
        </w:rPr>
        <w:t>»</w:t>
      </w:r>
      <w:r w:rsidR="00E2763A" w:rsidRPr="00844504">
        <w:rPr>
          <w:rFonts w:ascii="Times New Roman" w:hAnsi="Times New Roman"/>
          <w:sz w:val="28"/>
          <w:szCs w:val="28"/>
        </w:rPr>
        <w:t xml:space="preserve"> _____________ 20___года             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Некоммерческая организация   ___________________________________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8"/>
          <w:szCs w:val="24"/>
        </w:rPr>
      </w:pPr>
      <w:r w:rsidRPr="00844504">
        <w:rPr>
          <w:rFonts w:ascii="Times New Roman" w:hAnsi="Times New Roman"/>
          <w:sz w:val="32"/>
          <w:szCs w:val="28"/>
        </w:rPr>
        <w:t xml:space="preserve">     </w:t>
      </w:r>
      <w:r w:rsidRPr="00844504">
        <w:rPr>
          <w:rFonts w:ascii="Times New Roman" w:hAnsi="Times New Roman"/>
          <w:sz w:val="28"/>
          <w:szCs w:val="24"/>
        </w:rPr>
        <w:t xml:space="preserve">                                                  </w:t>
      </w:r>
      <w:r w:rsidR="00CB1EF1" w:rsidRPr="00844504">
        <w:rPr>
          <w:rFonts w:ascii="Times New Roman" w:hAnsi="Times New Roman"/>
          <w:sz w:val="28"/>
          <w:szCs w:val="24"/>
        </w:rPr>
        <w:t xml:space="preserve">        </w:t>
      </w:r>
      <w:r w:rsidRPr="00844504">
        <w:rPr>
          <w:rFonts w:ascii="Times New Roman" w:hAnsi="Times New Roman"/>
          <w:sz w:val="28"/>
          <w:szCs w:val="24"/>
        </w:rPr>
        <w:t>(наименование)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зарегистрированная ________________</w:t>
      </w:r>
      <w:r w:rsidR="00B0222A" w:rsidRPr="00844504">
        <w:rPr>
          <w:rFonts w:ascii="Times New Roman" w:hAnsi="Times New Roman"/>
          <w:sz w:val="28"/>
          <w:szCs w:val="28"/>
        </w:rPr>
        <w:t>_______________________________,</w:t>
      </w:r>
    </w:p>
    <w:p w:rsidR="00E2763A" w:rsidRPr="00844504" w:rsidRDefault="00E2763A" w:rsidP="00E2763A">
      <w:pPr>
        <w:pStyle w:val="aa"/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4"/>
        </w:rPr>
      </w:pPr>
      <w:r w:rsidRPr="00844504">
        <w:rPr>
          <w:rFonts w:ascii="Times New Roman" w:hAnsi="Times New Roman"/>
          <w:sz w:val="32"/>
          <w:szCs w:val="28"/>
        </w:rPr>
        <w:t xml:space="preserve">                          </w:t>
      </w:r>
      <w:r w:rsidRPr="00844504">
        <w:rPr>
          <w:rFonts w:ascii="Times New Roman" w:hAnsi="Times New Roman"/>
          <w:sz w:val="28"/>
          <w:szCs w:val="24"/>
        </w:rPr>
        <w:t>(где, когда, каким документом, дата и № регистрации)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ascii="Times New Roman" w:hAnsi="Times New Roman"/>
          <w:sz w:val="24"/>
          <w:szCs w:val="24"/>
        </w:rPr>
        <w:t xml:space="preserve">      </w:t>
      </w:r>
    </w:p>
    <w:p w:rsidR="00E2763A" w:rsidRPr="00844504" w:rsidRDefault="00E2763A" w:rsidP="00E2763A">
      <w:pPr>
        <w:pStyle w:val="aa"/>
        <w:ind w:firstLine="142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выдвигает ______________________________________________________________</w:t>
      </w:r>
    </w:p>
    <w:p w:rsidR="00E2763A" w:rsidRPr="00844504" w:rsidRDefault="00E2763A" w:rsidP="00E2763A">
      <w:pPr>
        <w:pStyle w:val="aa"/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844504">
        <w:rPr>
          <w:rFonts w:ascii="Times New Roman" w:hAnsi="Times New Roman"/>
          <w:sz w:val="24"/>
          <w:szCs w:val="24"/>
        </w:rPr>
        <w:t>(Ф.И.О.)</w:t>
      </w:r>
    </w:p>
    <w:p w:rsidR="00E2763A" w:rsidRPr="00844504" w:rsidRDefault="00E2763A" w:rsidP="00E2763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в качестве кандидата в члены Общественной палаты Омской области.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2763A" w:rsidRPr="00844504" w:rsidRDefault="00B0222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Приложения</w:t>
      </w:r>
      <w:r w:rsidR="00E2763A" w:rsidRPr="00844504">
        <w:rPr>
          <w:rFonts w:ascii="Times New Roman" w:hAnsi="Times New Roman"/>
          <w:sz w:val="28"/>
          <w:szCs w:val="28"/>
        </w:rPr>
        <w:t>: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E2763A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анкета кандидата в члены Общественной палаты Омской области на _____ л. в 1 экз.;</w:t>
      </w:r>
    </w:p>
    <w:p w:rsidR="00A10167" w:rsidRPr="005D19C1" w:rsidRDefault="00E2763A" w:rsidP="005D19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hAnsi="Times New Roman"/>
          <w:sz w:val="28"/>
          <w:szCs w:val="28"/>
        </w:rPr>
        <w:t>копия паспорта кандидата в члены Общественной палаты Омской области на _____ л. в 1 экз.;</w:t>
      </w:r>
    </w:p>
    <w:p w:rsidR="005D19C1" w:rsidRDefault="00A10167" w:rsidP="005D19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eastAsiaTheme="minorHAnsi" w:hAnsi="Times New Roman"/>
          <w:sz w:val="28"/>
          <w:szCs w:val="28"/>
        </w:rPr>
        <w:t xml:space="preserve">решение коллегиального органа некоммерческой организации о выдвижении кандидата в члены Общественной палаты Омской области </w:t>
      </w:r>
      <w:r w:rsidRPr="005D19C1">
        <w:rPr>
          <w:rFonts w:ascii="Times New Roman" w:hAnsi="Times New Roman"/>
          <w:sz w:val="28"/>
          <w:szCs w:val="28"/>
        </w:rPr>
        <w:t>на _____ л. в 1 экз.</w:t>
      </w:r>
      <w:r w:rsidRPr="005D19C1">
        <w:rPr>
          <w:rFonts w:ascii="Times New Roman" w:eastAsiaTheme="minorHAnsi" w:hAnsi="Times New Roman"/>
          <w:sz w:val="28"/>
          <w:szCs w:val="28"/>
        </w:rPr>
        <w:t>;</w:t>
      </w:r>
    </w:p>
    <w:p w:rsidR="005D19C1" w:rsidRPr="005D19C1" w:rsidRDefault="005D19C1" w:rsidP="005D19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hAnsi="Times New Roman"/>
          <w:sz w:val="28"/>
          <w:szCs w:val="28"/>
        </w:rPr>
        <w:t>заверенные нотариально или кадровой службой по месту работы копии трудовой книжки или иных документов, подтверждающих трудовую (служебную) деятельность кандидата в члены Общественной палаты</w:t>
      </w:r>
      <w:r w:rsidR="000D2968">
        <w:rPr>
          <w:rFonts w:ascii="Times New Roman" w:hAnsi="Times New Roman"/>
          <w:sz w:val="28"/>
          <w:szCs w:val="28"/>
        </w:rPr>
        <w:t xml:space="preserve"> на _____л.  в1 экз.</w:t>
      </w:r>
      <w:r>
        <w:rPr>
          <w:rFonts w:ascii="Times New Roman" w:hAnsi="Times New Roman"/>
          <w:sz w:val="28"/>
          <w:szCs w:val="28"/>
        </w:rPr>
        <w:t>;</w:t>
      </w:r>
    </w:p>
    <w:p w:rsidR="00A10167" w:rsidRPr="005D19C1" w:rsidRDefault="00A10167" w:rsidP="005D19C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eastAsiaTheme="minorHAnsi" w:hAnsi="Times New Roman"/>
          <w:sz w:val="28"/>
          <w:szCs w:val="28"/>
        </w:rPr>
        <w:t xml:space="preserve">заявление кандидата в члены Общественной палаты Омской области о согласии на выдвижение кандидатом в члены Общественной палаты </w:t>
      </w:r>
      <w:r w:rsidRPr="005D19C1">
        <w:rPr>
          <w:rFonts w:ascii="Times New Roman" w:hAnsi="Times New Roman"/>
          <w:sz w:val="28"/>
          <w:szCs w:val="28"/>
        </w:rPr>
        <w:t>на _____ л. в 1 экз.</w:t>
      </w:r>
      <w:r w:rsidRPr="005D19C1">
        <w:rPr>
          <w:rFonts w:ascii="Times New Roman" w:eastAsiaTheme="minorHAnsi" w:hAnsi="Times New Roman"/>
          <w:sz w:val="28"/>
          <w:szCs w:val="28"/>
        </w:rPr>
        <w:t>;</w:t>
      </w:r>
    </w:p>
    <w:p w:rsidR="00A10167" w:rsidRPr="005D19C1" w:rsidRDefault="00A10167" w:rsidP="005D19C1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D19C1">
        <w:rPr>
          <w:rFonts w:ascii="Times New Roman" w:eastAsiaTheme="minorHAnsi" w:hAnsi="Times New Roman"/>
          <w:sz w:val="28"/>
          <w:szCs w:val="28"/>
        </w:rPr>
        <w:lastRenderedPageBreak/>
        <w:t xml:space="preserve"> заявление кандидата в члены Общественной палаты Омской области о согласии на обработку персональных данных </w:t>
      </w:r>
      <w:r w:rsidRPr="005D19C1">
        <w:rPr>
          <w:rFonts w:ascii="Times New Roman" w:hAnsi="Times New Roman"/>
          <w:sz w:val="28"/>
          <w:szCs w:val="28"/>
        </w:rPr>
        <w:t>на _____ л. в 1 экз.</w:t>
      </w:r>
      <w:r w:rsidRPr="005D19C1">
        <w:rPr>
          <w:rFonts w:ascii="Times New Roman" w:eastAsiaTheme="minorHAnsi" w:hAnsi="Times New Roman"/>
          <w:sz w:val="28"/>
          <w:szCs w:val="28"/>
        </w:rPr>
        <w:t>;</w:t>
      </w:r>
    </w:p>
    <w:p w:rsidR="00A10167" w:rsidRPr="00A10167" w:rsidRDefault="00A10167" w:rsidP="00A10167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19C1">
        <w:rPr>
          <w:rFonts w:ascii="Times New Roman" w:eastAsiaTheme="minorHAnsi" w:hAnsi="Times New Roman"/>
          <w:sz w:val="28"/>
          <w:szCs w:val="28"/>
        </w:rPr>
        <w:t>копия свидетельства о государственной регистрации некоммерческой организации</w:t>
      </w:r>
      <w:r w:rsidRPr="005D19C1">
        <w:rPr>
          <w:rFonts w:ascii="Times New Roman" w:hAnsi="Times New Roman"/>
          <w:sz w:val="28"/>
          <w:szCs w:val="28"/>
        </w:rPr>
        <w:t xml:space="preserve"> на _____ л. в 1 экз.</w:t>
      </w:r>
      <w:r w:rsidRPr="005D19C1">
        <w:rPr>
          <w:rFonts w:ascii="Times New Roman" w:eastAsiaTheme="minorHAnsi" w:hAnsi="Times New Roman"/>
          <w:sz w:val="28"/>
          <w:szCs w:val="28"/>
        </w:rPr>
        <w:t>;</w:t>
      </w:r>
    </w:p>
    <w:p w:rsidR="00C660BF" w:rsidRPr="00A10167" w:rsidRDefault="00E2763A" w:rsidP="00E2763A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167">
        <w:rPr>
          <w:rFonts w:ascii="Times New Roman" w:hAnsi="Times New Roman"/>
          <w:sz w:val="28"/>
          <w:szCs w:val="28"/>
        </w:rPr>
        <w:t>справка об отсутствии судимости кандидата в члены Общественной палаты Омской области на _____ л. в 1 экз</w:t>
      </w:r>
      <w:r w:rsidR="00A10167" w:rsidRPr="00A10167">
        <w:rPr>
          <w:rFonts w:ascii="Times New Roman" w:hAnsi="Times New Roman"/>
          <w:sz w:val="28"/>
          <w:szCs w:val="28"/>
        </w:rPr>
        <w:t>.</w:t>
      </w:r>
      <w:r w:rsidR="00C660BF" w:rsidRPr="00A10167">
        <w:rPr>
          <w:rFonts w:ascii="Times New Roman" w:hAnsi="Times New Roman"/>
          <w:sz w:val="28"/>
          <w:szCs w:val="28"/>
        </w:rPr>
        <w:t>;</w:t>
      </w:r>
    </w:p>
    <w:p w:rsidR="00E2763A" w:rsidRPr="00A10167" w:rsidRDefault="00C660BF" w:rsidP="00A10167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167">
        <w:rPr>
          <w:rFonts w:ascii="Times New Roman" w:hAnsi="Times New Roman"/>
          <w:spacing w:val="-1"/>
          <w:sz w:val="28"/>
          <w:szCs w:val="28"/>
        </w:rPr>
        <w:t>справка</w:t>
      </w:r>
      <w:r w:rsidRPr="005D19C1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A10167">
        <w:rPr>
          <w:rFonts w:ascii="Times New Roman" w:hAnsi="Times New Roman"/>
          <w:spacing w:val="-1"/>
          <w:sz w:val="28"/>
          <w:szCs w:val="28"/>
        </w:rPr>
        <w:t xml:space="preserve">б отсутствии </w:t>
      </w:r>
      <w:r w:rsidRPr="005D19C1">
        <w:rPr>
          <w:rFonts w:ascii="Times New Roman" w:hAnsi="Times New Roman"/>
          <w:spacing w:val="-1"/>
          <w:sz w:val="28"/>
          <w:szCs w:val="28"/>
        </w:rPr>
        <w:t xml:space="preserve">решения суда о признании </w:t>
      </w:r>
      <w:r w:rsidR="00A10167" w:rsidRPr="00A10167">
        <w:rPr>
          <w:rFonts w:ascii="Times New Roman" w:hAnsi="Times New Roman"/>
          <w:spacing w:val="-1"/>
          <w:sz w:val="28"/>
          <w:szCs w:val="28"/>
        </w:rPr>
        <w:t xml:space="preserve">кандидата в </w:t>
      </w:r>
      <w:r w:rsidR="00A10167" w:rsidRPr="005D19C1">
        <w:rPr>
          <w:rFonts w:ascii="Times New Roman" w:hAnsi="Times New Roman"/>
          <w:sz w:val="28"/>
          <w:szCs w:val="28"/>
        </w:rPr>
        <w:t>члены Общественной палаты Омской области</w:t>
      </w:r>
      <w:r w:rsidR="00A10167" w:rsidRPr="00A1016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D19C1">
        <w:rPr>
          <w:rFonts w:ascii="Times New Roman" w:hAnsi="Times New Roman"/>
          <w:spacing w:val="-1"/>
          <w:sz w:val="28"/>
          <w:szCs w:val="28"/>
        </w:rPr>
        <w:t>недееспособным или ограниченно дееспособным</w:t>
      </w:r>
      <w:r w:rsidR="00A10167" w:rsidRPr="00A10167">
        <w:rPr>
          <w:rFonts w:ascii="Times New Roman" w:hAnsi="Times New Roman"/>
          <w:sz w:val="28"/>
          <w:szCs w:val="28"/>
        </w:rPr>
        <w:t xml:space="preserve"> на ___ л. в 1 экз.</w:t>
      </w:r>
    </w:p>
    <w:p w:rsidR="00E2763A" w:rsidRPr="008D789B" w:rsidRDefault="00E2763A" w:rsidP="00E2763A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E2763A" w:rsidRPr="00844504" w:rsidRDefault="00E2763A" w:rsidP="00E2763A">
      <w:pPr>
        <w:pStyle w:val="aa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некоммерческой организации </w:t>
      </w: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763A" w:rsidRPr="00844504" w:rsidRDefault="00E2763A" w:rsidP="00E2763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 ____________ / ___________________________________ /</w:t>
      </w:r>
    </w:p>
    <w:p w:rsidR="00E2763A" w:rsidRPr="00844504" w:rsidRDefault="009C5DF4" w:rsidP="00E276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ascii="Times New Roman" w:hAnsi="Times New Roman"/>
          <w:sz w:val="24"/>
          <w:szCs w:val="24"/>
        </w:rPr>
        <w:t xml:space="preserve">       </w:t>
      </w:r>
      <w:r w:rsidR="00E2763A" w:rsidRPr="00844504">
        <w:rPr>
          <w:rFonts w:ascii="Times New Roman" w:hAnsi="Times New Roman"/>
          <w:sz w:val="24"/>
          <w:szCs w:val="24"/>
        </w:rPr>
        <w:t xml:space="preserve"> </w:t>
      </w:r>
      <w:r w:rsidR="00E2763A" w:rsidRPr="00844504">
        <w:rPr>
          <w:rFonts w:ascii="Times New Roman" w:hAnsi="Times New Roman"/>
          <w:sz w:val="28"/>
          <w:szCs w:val="24"/>
        </w:rPr>
        <w:t xml:space="preserve">подпись                                          Ф.И.О. полностью   </w:t>
      </w:r>
    </w:p>
    <w:p w:rsidR="005A1CA4" w:rsidRDefault="005A1CA4" w:rsidP="003C1388">
      <w:pPr>
        <w:jc w:val="center"/>
        <w:rPr>
          <w:b/>
          <w:sz w:val="28"/>
          <w:szCs w:val="28"/>
        </w:rPr>
      </w:pPr>
    </w:p>
    <w:p w:rsidR="000253F5" w:rsidRPr="005D19C1" w:rsidRDefault="00A10167" w:rsidP="005D19C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3C1388" w:rsidRPr="00844504" w:rsidRDefault="003C1388" w:rsidP="003C1388">
      <w:pPr>
        <w:jc w:val="center"/>
        <w:rPr>
          <w:b/>
          <w:sz w:val="28"/>
          <w:szCs w:val="28"/>
        </w:rPr>
      </w:pPr>
      <w:r w:rsidRPr="00844504">
        <w:rPr>
          <w:b/>
          <w:sz w:val="28"/>
          <w:szCs w:val="28"/>
        </w:rPr>
        <w:lastRenderedPageBreak/>
        <w:t>АНКЕТА</w:t>
      </w:r>
    </w:p>
    <w:p w:rsidR="003C1388" w:rsidRPr="00844504" w:rsidRDefault="001D6E0E" w:rsidP="003C1388">
      <w:pPr>
        <w:jc w:val="center"/>
        <w:rPr>
          <w:b/>
          <w:sz w:val="28"/>
          <w:szCs w:val="28"/>
        </w:rPr>
      </w:pPr>
      <w:r w:rsidRPr="00844504">
        <w:rPr>
          <w:b/>
          <w:sz w:val="28"/>
          <w:szCs w:val="28"/>
        </w:rPr>
        <w:t>кандидата в члены Общественной палаты</w:t>
      </w:r>
      <w:r w:rsidR="003C1388" w:rsidRPr="00844504">
        <w:rPr>
          <w:b/>
          <w:sz w:val="28"/>
          <w:szCs w:val="28"/>
        </w:rPr>
        <w:t xml:space="preserve"> Омской области</w:t>
      </w:r>
    </w:p>
    <w:p w:rsidR="001564E9" w:rsidRPr="00844504" w:rsidRDefault="001564E9" w:rsidP="003C1388">
      <w:pPr>
        <w:jc w:val="center"/>
        <w:rPr>
          <w:b/>
          <w:sz w:val="28"/>
          <w:szCs w:val="28"/>
        </w:rPr>
      </w:pPr>
    </w:p>
    <w:tbl>
      <w:tblPr>
        <w:tblW w:w="991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00"/>
        <w:gridCol w:w="3671"/>
        <w:gridCol w:w="30"/>
        <w:gridCol w:w="80"/>
      </w:tblGrid>
      <w:tr w:rsidR="003C1388" w:rsidRPr="00844504" w:rsidTr="005D19C1">
        <w:trPr>
          <w:gridAfter w:val="1"/>
          <w:wAfter w:w="80" w:type="dxa"/>
          <w:trHeight w:val="32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34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№</w:t>
            </w:r>
          </w:p>
        </w:tc>
        <w:tc>
          <w:tcPr>
            <w:tcW w:w="5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40"/>
              <w:jc w:val="center"/>
              <w:rPr>
                <w:b/>
                <w:szCs w:val="28"/>
              </w:rPr>
            </w:pPr>
            <w:r w:rsidRPr="00844504">
              <w:rPr>
                <w:b/>
                <w:spacing w:val="-5"/>
                <w:sz w:val="28"/>
                <w:szCs w:val="28"/>
              </w:rPr>
              <w:t>Вопрос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50"/>
              <w:jc w:val="center"/>
              <w:rPr>
                <w:b/>
                <w:szCs w:val="28"/>
              </w:rPr>
            </w:pPr>
            <w:r w:rsidRPr="00844504">
              <w:rPr>
                <w:b/>
                <w:spacing w:val="-4"/>
                <w:sz w:val="28"/>
                <w:szCs w:val="28"/>
              </w:rPr>
              <w:t>Ответ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2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8" w:lineRule="atLeast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64" w:lineRule="atLeast"/>
              <w:ind w:right="206" w:hanging="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9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Число, месяц, год и место рождения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24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96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left="140" w:right="140"/>
              <w:rPr>
                <w:szCs w:val="28"/>
              </w:rPr>
            </w:pPr>
            <w:r w:rsidRPr="00844504">
              <w:rPr>
                <w:spacing w:val="-3"/>
                <w:sz w:val="28"/>
                <w:szCs w:val="28"/>
              </w:rPr>
              <w:t>Гражданство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24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33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9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40" w:right="140"/>
              <w:rPr>
                <w:szCs w:val="28"/>
              </w:rPr>
            </w:pPr>
            <w:r w:rsidRPr="00844504">
              <w:rPr>
                <w:spacing w:val="-3"/>
                <w:sz w:val="28"/>
                <w:szCs w:val="28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0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B0222A" w:rsidP="00A253E8">
            <w:pPr>
              <w:shd w:val="clear" w:color="auto" w:fill="FFFFFF"/>
              <w:spacing w:line="288" w:lineRule="atLeast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Уче</w:t>
            </w:r>
            <w:r w:rsidR="003C1388" w:rsidRPr="00844504">
              <w:rPr>
                <w:spacing w:val="-2"/>
                <w:sz w:val="28"/>
                <w:szCs w:val="28"/>
              </w:rPr>
              <w:t>ная степень, звание</w:t>
            </w:r>
            <w:r w:rsidRPr="00844504">
              <w:rPr>
                <w:spacing w:val="-2"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B0083E" w:rsidRPr="00844504" w:rsidTr="005D19C1">
        <w:trPr>
          <w:trHeight w:val="6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83E" w:rsidRPr="00844504" w:rsidRDefault="00B0083E" w:rsidP="00A253E8">
            <w:pPr>
              <w:shd w:val="clear" w:color="auto" w:fill="FFFFFF"/>
              <w:ind w:left="1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83E" w:rsidRPr="00844504" w:rsidRDefault="00B0083E" w:rsidP="00A253E8">
            <w:pPr>
              <w:shd w:val="clear" w:color="auto" w:fill="FFFFFF"/>
              <w:ind w:left="140" w:right="140"/>
              <w:rPr>
                <w:szCs w:val="28"/>
              </w:rPr>
            </w:pPr>
            <w:r w:rsidRPr="00844504">
              <w:rPr>
                <w:spacing w:val="-4"/>
                <w:sz w:val="28"/>
                <w:szCs w:val="28"/>
              </w:rPr>
              <w:t>Основное место работы (</w:t>
            </w:r>
            <w:proofErr w:type="gramStart"/>
            <w:r w:rsidRPr="00844504">
              <w:rPr>
                <w:spacing w:val="-4"/>
                <w:sz w:val="28"/>
                <w:szCs w:val="28"/>
              </w:rPr>
              <w:t>наименование  организации</w:t>
            </w:r>
            <w:proofErr w:type="gramEnd"/>
            <w:r w:rsidRPr="00844504">
              <w:rPr>
                <w:spacing w:val="-4"/>
                <w:sz w:val="28"/>
                <w:szCs w:val="28"/>
              </w:rPr>
              <w:t>, должность, телефон)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0083E" w:rsidRPr="00844504" w:rsidRDefault="00B0083E" w:rsidP="00A253E8">
            <w:pPr>
              <w:shd w:val="clear" w:color="auto" w:fill="FFFFFF"/>
              <w:spacing w:line="278" w:lineRule="atLeast"/>
              <w:ind w:right="806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083E" w:rsidRPr="00844504" w:rsidRDefault="00B0083E" w:rsidP="00A253E8">
            <w:pPr>
              <w:shd w:val="clear" w:color="auto" w:fill="FFFFFF"/>
              <w:spacing w:line="278" w:lineRule="atLeast"/>
              <w:ind w:right="806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35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10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7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tabs>
                <w:tab w:val="left" w:pos="4285"/>
              </w:tabs>
              <w:spacing w:line="283" w:lineRule="atLeast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Участие в выборных представительных органах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5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40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96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left="140" w:right="140"/>
              <w:rPr>
                <w:szCs w:val="28"/>
              </w:rPr>
            </w:pPr>
            <w:r w:rsidRPr="00844504">
              <w:rPr>
                <w:spacing w:val="-2"/>
                <w:sz w:val="28"/>
                <w:szCs w:val="28"/>
              </w:rPr>
              <w:t>Домашний адрес, телефоны (домашний и мобильный)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firstLine="29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5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48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9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8" w:lineRule="atLeast"/>
              <w:ind w:left="140" w:right="140"/>
              <w:rPr>
                <w:szCs w:val="28"/>
              </w:rPr>
            </w:pPr>
            <w:r w:rsidRPr="00844504">
              <w:rPr>
                <w:spacing w:val="-1"/>
                <w:sz w:val="28"/>
                <w:szCs w:val="28"/>
              </w:rPr>
              <w:t>Реквизиты паспорта или иного документа, удостоверяющего личность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69" w:lineRule="atLeast"/>
              <w:ind w:right="202" w:hanging="19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48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ED19E9">
            <w:pPr>
              <w:shd w:val="clear" w:color="auto" w:fill="FFFFFF"/>
              <w:spacing w:line="278" w:lineRule="atLeast"/>
              <w:ind w:left="140" w:right="140"/>
              <w:rPr>
                <w:szCs w:val="28"/>
              </w:rPr>
            </w:pPr>
            <w:r w:rsidRPr="00844504">
              <w:rPr>
                <w:spacing w:val="-1"/>
                <w:sz w:val="28"/>
                <w:szCs w:val="28"/>
              </w:rPr>
              <w:t xml:space="preserve">Сведения о наличии (отсутствии) судимости, снятии судимости, погашенной судимости 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83" w:lineRule="atLeast"/>
              <w:ind w:right="293" w:hanging="19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0253F5" w:rsidRPr="00844504" w:rsidTr="005D19C1">
        <w:trPr>
          <w:gridAfter w:val="1"/>
          <w:wAfter w:w="80" w:type="dxa"/>
          <w:trHeight w:val="68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3F5" w:rsidRPr="00844504" w:rsidRDefault="000253F5" w:rsidP="00A253E8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3F5" w:rsidRPr="00844504" w:rsidRDefault="000253F5" w:rsidP="00A253E8">
            <w:pPr>
              <w:shd w:val="clear" w:color="auto" w:fill="FFFFFF"/>
              <w:spacing w:line="278" w:lineRule="atLeast"/>
              <w:ind w:left="140" w:right="14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Сведения</w:t>
            </w:r>
            <w:r w:rsidRPr="00844504">
              <w:rPr>
                <w:spacing w:val="-1"/>
                <w:sz w:val="28"/>
                <w:szCs w:val="28"/>
              </w:rPr>
              <w:t xml:space="preserve"> о наличии решения суда о признании </w:t>
            </w:r>
            <w:r>
              <w:rPr>
                <w:spacing w:val="-1"/>
                <w:sz w:val="28"/>
                <w:szCs w:val="28"/>
              </w:rPr>
              <w:t xml:space="preserve">лица </w:t>
            </w:r>
            <w:r w:rsidRPr="00844504">
              <w:rPr>
                <w:spacing w:val="-1"/>
                <w:sz w:val="28"/>
                <w:szCs w:val="28"/>
              </w:rPr>
              <w:t>недееспособным или ограниченно дееспособным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53F5" w:rsidRPr="00844504" w:rsidRDefault="000253F5" w:rsidP="00A253E8">
            <w:pPr>
              <w:shd w:val="clear" w:color="auto" w:fill="FFFFFF"/>
              <w:spacing w:line="283" w:lineRule="atLeast"/>
              <w:ind w:right="293" w:hanging="19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0253F5" w:rsidRPr="00844504" w:rsidRDefault="000253F5" w:rsidP="00A253E8">
            <w:pPr>
              <w:rPr>
                <w:sz w:val="28"/>
                <w:szCs w:val="28"/>
              </w:rPr>
            </w:pPr>
          </w:p>
        </w:tc>
      </w:tr>
      <w:tr w:rsidR="003C1388" w:rsidRPr="00844504" w:rsidTr="005D19C1">
        <w:trPr>
          <w:gridAfter w:val="1"/>
          <w:wAfter w:w="80" w:type="dxa"/>
          <w:trHeight w:val="69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ind w:left="43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</w:t>
            </w:r>
            <w:r w:rsidR="000253F5">
              <w:rPr>
                <w:sz w:val="28"/>
                <w:szCs w:val="28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93" w:lineRule="atLeast"/>
              <w:ind w:right="581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Сведения о наградах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right="379" w:firstLine="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EF658D">
            <w:pPr>
              <w:shd w:val="clear" w:color="auto" w:fill="FFFFFF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</w:t>
            </w:r>
            <w:r w:rsidR="000253F5">
              <w:rPr>
                <w:sz w:val="28"/>
                <w:szCs w:val="28"/>
              </w:rPr>
              <w:t>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EF658D">
            <w:pPr>
              <w:shd w:val="clear" w:color="auto" w:fill="FFFFFF"/>
              <w:rPr>
                <w:szCs w:val="28"/>
              </w:rPr>
            </w:pPr>
            <w:r w:rsidRPr="00844504">
              <w:rPr>
                <w:spacing w:val="-1"/>
                <w:sz w:val="28"/>
                <w:szCs w:val="28"/>
              </w:rPr>
              <w:t>Опыт и стаж работы в общественных организациях, участие в законотворческой, правозащитной, социально ориентированной деятельности, тематические публикации и т.п.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right="379" w:firstLine="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  <w:tr w:rsidR="003C1388" w:rsidRPr="00844504" w:rsidTr="005D19C1">
        <w:trPr>
          <w:gridAfter w:val="1"/>
          <w:wAfter w:w="80" w:type="dxa"/>
          <w:trHeight w:val="12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EF658D">
            <w:pPr>
              <w:shd w:val="clear" w:color="auto" w:fill="FFFFFF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1</w:t>
            </w:r>
            <w:r w:rsidR="000253F5">
              <w:rPr>
                <w:sz w:val="28"/>
                <w:szCs w:val="28"/>
              </w:rPr>
              <w:t>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rPr>
                <w:spacing w:val="-1"/>
                <w:szCs w:val="28"/>
              </w:rPr>
            </w:pPr>
            <w:r w:rsidRPr="00844504">
              <w:rPr>
                <w:spacing w:val="-1"/>
                <w:sz w:val="28"/>
                <w:szCs w:val="28"/>
              </w:rPr>
              <w:t>Рекомендации (если имеются)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C1388" w:rsidRPr="00844504" w:rsidRDefault="003C1388" w:rsidP="00A253E8">
            <w:pPr>
              <w:shd w:val="clear" w:color="auto" w:fill="FFFFFF"/>
              <w:spacing w:line="274" w:lineRule="atLeast"/>
              <w:ind w:right="379" w:firstLine="10"/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3C1388" w:rsidRPr="00844504" w:rsidRDefault="003C1388" w:rsidP="00A253E8">
            <w:pPr>
              <w:rPr>
                <w:szCs w:val="28"/>
              </w:rPr>
            </w:pPr>
            <w:r w:rsidRPr="00844504">
              <w:rPr>
                <w:sz w:val="28"/>
                <w:szCs w:val="28"/>
              </w:rPr>
              <w:t> </w:t>
            </w:r>
          </w:p>
        </w:tc>
      </w:tr>
    </w:tbl>
    <w:p w:rsidR="001564E9" w:rsidRPr="005D19C1" w:rsidRDefault="001564E9" w:rsidP="003C1388">
      <w:pPr>
        <w:rPr>
          <w:szCs w:val="28"/>
        </w:rPr>
      </w:pPr>
    </w:p>
    <w:p w:rsidR="0034367B" w:rsidRPr="00844504" w:rsidRDefault="00B0222A" w:rsidP="0034367B">
      <w:pPr>
        <w:rPr>
          <w:sz w:val="28"/>
          <w:szCs w:val="28"/>
        </w:rPr>
      </w:pPr>
      <w:r w:rsidRPr="00844504">
        <w:rPr>
          <w:rFonts w:eastAsiaTheme="minorHAnsi"/>
          <w:sz w:val="28"/>
          <w:lang w:eastAsia="en-US"/>
        </w:rPr>
        <w:t>"</w:t>
      </w:r>
      <w:r w:rsidR="0034367B" w:rsidRPr="00844504">
        <w:rPr>
          <w:sz w:val="28"/>
          <w:szCs w:val="28"/>
        </w:rPr>
        <w:t>___</w:t>
      </w:r>
      <w:r w:rsidRPr="00844504">
        <w:rPr>
          <w:rFonts w:eastAsiaTheme="minorHAnsi"/>
          <w:sz w:val="28"/>
          <w:lang w:eastAsia="en-US"/>
        </w:rPr>
        <w:t>"</w:t>
      </w:r>
      <w:r w:rsidR="0034367B" w:rsidRPr="00844504">
        <w:rPr>
          <w:sz w:val="28"/>
          <w:szCs w:val="28"/>
        </w:rPr>
        <w:t xml:space="preserve">________________20___ г.           </w:t>
      </w:r>
      <w:r w:rsidR="00802AFD" w:rsidRPr="00844504">
        <w:rPr>
          <w:sz w:val="28"/>
          <w:szCs w:val="28"/>
        </w:rPr>
        <w:t xml:space="preserve">                    </w:t>
      </w:r>
      <w:r w:rsidR="0034367B" w:rsidRPr="00844504">
        <w:rPr>
          <w:sz w:val="28"/>
          <w:szCs w:val="28"/>
        </w:rPr>
        <w:t xml:space="preserve"> _____________________</w:t>
      </w:r>
    </w:p>
    <w:p w:rsidR="0034367B" w:rsidRPr="005D19C1" w:rsidRDefault="0034367B" w:rsidP="0034367B">
      <w:pPr>
        <w:rPr>
          <w:sz w:val="22"/>
          <w:szCs w:val="28"/>
        </w:rPr>
      </w:pPr>
      <w:r w:rsidRPr="00844504">
        <w:rPr>
          <w:sz w:val="28"/>
          <w:szCs w:val="28"/>
        </w:rPr>
        <w:t xml:space="preserve">                                                              </w:t>
      </w:r>
      <w:r w:rsidR="00802AFD" w:rsidRPr="00844504">
        <w:rPr>
          <w:sz w:val="28"/>
          <w:szCs w:val="28"/>
        </w:rPr>
        <w:t xml:space="preserve">                              </w:t>
      </w:r>
      <w:r w:rsidRPr="005D19C1">
        <w:rPr>
          <w:sz w:val="22"/>
          <w:szCs w:val="28"/>
        </w:rPr>
        <w:t>(подпись кандидата) </w:t>
      </w:r>
    </w:p>
    <w:p w:rsidR="000C4824" w:rsidRPr="005D19C1" w:rsidRDefault="0034367B" w:rsidP="0034367B">
      <w:pPr>
        <w:ind w:left="-142"/>
        <w:rPr>
          <w:szCs w:val="28"/>
        </w:rPr>
      </w:pPr>
      <w:r w:rsidRPr="00844504">
        <w:rPr>
          <w:sz w:val="28"/>
          <w:szCs w:val="28"/>
        </w:rPr>
        <w:t xml:space="preserve"> </w:t>
      </w:r>
    </w:p>
    <w:p w:rsidR="0034367B" w:rsidRPr="00844504" w:rsidRDefault="00B0222A" w:rsidP="0034367B">
      <w:pPr>
        <w:ind w:left="-142"/>
        <w:rPr>
          <w:sz w:val="28"/>
          <w:szCs w:val="28"/>
        </w:rPr>
      </w:pPr>
      <w:r w:rsidRPr="00844504">
        <w:rPr>
          <w:sz w:val="28"/>
          <w:szCs w:val="28"/>
        </w:rPr>
        <w:t xml:space="preserve"> </w:t>
      </w:r>
      <w:r w:rsidRPr="00844504">
        <w:rPr>
          <w:rFonts w:eastAsiaTheme="minorHAnsi"/>
          <w:sz w:val="28"/>
          <w:lang w:eastAsia="en-US"/>
        </w:rPr>
        <w:t>"</w:t>
      </w:r>
      <w:r w:rsidRPr="00844504">
        <w:rPr>
          <w:sz w:val="28"/>
          <w:szCs w:val="28"/>
        </w:rPr>
        <w:t>___</w:t>
      </w:r>
      <w:r w:rsidRPr="00844504">
        <w:rPr>
          <w:rFonts w:eastAsiaTheme="minorHAnsi"/>
          <w:sz w:val="28"/>
          <w:lang w:eastAsia="en-US"/>
        </w:rPr>
        <w:t>"</w:t>
      </w:r>
      <w:r w:rsidR="0034367B" w:rsidRPr="00844504">
        <w:rPr>
          <w:sz w:val="28"/>
          <w:szCs w:val="28"/>
        </w:rPr>
        <w:t>____________</w:t>
      </w:r>
      <w:r w:rsidR="00802AFD" w:rsidRPr="00844504">
        <w:rPr>
          <w:sz w:val="28"/>
          <w:szCs w:val="28"/>
        </w:rPr>
        <w:t xml:space="preserve">____20___ г.        </w:t>
      </w:r>
      <w:r w:rsidR="00802AFD" w:rsidRPr="005D19C1">
        <w:t xml:space="preserve"> </w:t>
      </w:r>
      <w:r w:rsidR="0034367B" w:rsidRPr="005D19C1">
        <w:t>(</w:t>
      </w:r>
      <w:proofErr w:type="gramStart"/>
      <w:r w:rsidR="0034367B" w:rsidRPr="005D19C1">
        <w:t>печать)</w:t>
      </w:r>
      <w:r w:rsidR="00802AFD" w:rsidRPr="005D19C1">
        <w:t xml:space="preserve">   </w:t>
      </w:r>
      <w:proofErr w:type="gramEnd"/>
      <w:r w:rsidR="00802AFD" w:rsidRPr="005D19C1">
        <w:t xml:space="preserve">          </w:t>
      </w:r>
      <w:r w:rsidR="0034367B" w:rsidRPr="00844504">
        <w:rPr>
          <w:sz w:val="28"/>
          <w:szCs w:val="28"/>
        </w:rPr>
        <w:t>________________________</w:t>
      </w:r>
    </w:p>
    <w:p w:rsidR="00802AFD" w:rsidRPr="005D19C1" w:rsidRDefault="00276246" w:rsidP="00276246">
      <w:pPr>
        <w:ind w:left="-142"/>
        <w:jc w:val="center"/>
        <w:rPr>
          <w:sz w:val="22"/>
          <w:szCs w:val="22"/>
        </w:rPr>
      </w:pPr>
      <w:r w:rsidRPr="00844504">
        <w:rPr>
          <w:sz w:val="28"/>
          <w:szCs w:val="28"/>
        </w:rPr>
        <w:t xml:space="preserve">                                                                                      </w:t>
      </w:r>
      <w:r w:rsidR="0034367B" w:rsidRPr="005D19C1">
        <w:rPr>
          <w:sz w:val="22"/>
          <w:szCs w:val="22"/>
        </w:rPr>
        <w:t>(подпись руководителя</w:t>
      </w:r>
    </w:p>
    <w:p w:rsidR="0034367B" w:rsidRPr="005D19C1" w:rsidRDefault="00276246" w:rsidP="00276246">
      <w:pPr>
        <w:ind w:left="-142"/>
        <w:jc w:val="center"/>
        <w:rPr>
          <w:sz w:val="22"/>
          <w:szCs w:val="22"/>
        </w:rPr>
      </w:pPr>
      <w:r w:rsidRPr="005D19C1">
        <w:rPr>
          <w:sz w:val="22"/>
          <w:szCs w:val="22"/>
        </w:rPr>
        <w:t xml:space="preserve">                                                                                 </w:t>
      </w:r>
      <w:r w:rsidR="008D789B">
        <w:rPr>
          <w:sz w:val="22"/>
          <w:szCs w:val="22"/>
        </w:rPr>
        <w:t xml:space="preserve">                          </w:t>
      </w:r>
      <w:r w:rsidRPr="005D19C1">
        <w:rPr>
          <w:sz w:val="22"/>
          <w:szCs w:val="22"/>
        </w:rPr>
        <w:t xml:space="preserve">  </w:t>
      </w:r>
      <w:r w:rsidR="0034367B" w:rsidRPr="005D19C1">
        <w:rPr>
          <w:sz w:val="22"/>
          <w:szCs w:val="22"/>
        </w:rPr>
        <w:t xml:space="preserve">некоммерческой </w:t>
      </w:r>
      <w:r w:rsidR="000C4824" w:rsidRPr="005D19C1">
        <w:rPr>
          <w:sz w:val="22"/>
          <w:szCs w:val="22"/>
        </w:rPr>
        <w:t>ор</w:t>
      </w:r>
      <w:r w:rsidR="0034367B" w:rsidRPr="005D19C1">
        <w:rPr>
          <w:sz w:val="22"/>
          <w:szCs w:val="22"/>
        </w:rPr>
        <w:t>ганизации)</w:t>
      </w:r>
    </w:p>
    <w:p w:rsidR="00ED19E9" w:rsidRDefault="00ED19E9" w:rsidP="00F702B1">
      <w:pPr>
        <w:spacing w:line="276" w:lineRule="auto"/>
        <w:ind w:left="5387"/>
        <w:jc w:val="right"/>
        <w:rPr>
          <w:sz w:val="28"/>
          <w:szCs w:val="28"/>
        </w:rPr>
      </w:pPr>
    </w:p>
    <w:p w:rsidR="008D789B" w:rsidRDefault="008D789B" w:rsidP="008D789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F702B1" w:rsidRPr="00844504" w:rsidRDefault="00F702B1" w:rsidP="00F702B1">
      <w:pPr>
        <w:spacing w:line="276" w:lineRule="auto"/>
        <w:ind w:left="5387"/>
        <w:jc w:val="right"/>
        <w:rPr>
          <w:sz w:val="28"/>
          <w:szCs w:val="28"/>
        </w:rPr>
      </w:pPr>
      <w:r w:rsidRPr="00844504">
        <w:rPr>
          <w:sz w:val="28"/>
          <w:szCs w:val="28"/>
        </w:rPr>
        <w:lastRenderedPageBreak/>
        <w:t xml:space="preserve">Форма 2 </w:t>
      </w:r>
    </w:p>
    <w:p w:rsidR="00F702B1" w:rsidRPr="00844504" w:rsidRDefault="0060156E" w:rsidP="00F702B1">
      <w:pPr>
        <w:spacing w:line="276" w:lineRule="auto"/>
        <w:ind w:left="5387"/>
        <w:jc w:val="right"/>
        <w:rPr>
          <w:sz w:val="28"/>
          <w:szCs w:val="28"/>
        </w:rPr>
      </w:pPr>
      <w:r w:rsidRPr="00844504">
        <w:rPr>
          <w:sz w:val="28"/>
          <w:szCs w:val="28"/>
        </w:rPr>
        <w:t>_______________________________</w:t>
      </w:r>
    </w:p>
    <w:p w:rsidR="0060156E" w:rsidRPr="00844504" w:rsidRDefault="0060156E" w:rsidP="0060156E">
      <w:pPr>
        <w:ind w:left="5387"/>
        <w:jc w:val="center"/>
        <w:rPr>
          <w:sz w:val="28"/>
          <w:szCs w:val="28"/>
          <w:vertAlign w:val="superscript"/>
        </w:rPr>
      </w:pPr>
      <w:r w:rsidRPr="00844504">
        <w:rPr>
          <w:vertAlign w:val="superscript"/>
        </w:rPr>
        <w:t>(Куда/кому)</w:t>
      </w:r>
    </w:p>
    <w:p w:rsidR="00AC38AB" w:rsidRPr="00844504" w:rsidRDefault="00AC38AB" w:rsidP="00AC38AB">
      <w:pPr>
        <w:spacing w:line="276" w:lineRule="auto"/>
        <w:ind w:left="5387"/>
        <w:rPr>
          <w:sz w:val="28"/>
          <w:szCs w:val="28"/>
        </w:rPr>
      </w:pPr>
      <w:r w:rsidRPr="00844504">
        <w:rPr>
          <w:sz w:val="28"/>
          <w:szCs w:val="28"/>
        </w:rPr>
        <w:t>от ____________________________________________________________________________________________________________________________</w:t>
      </w:r>
    </w:p>
    <w:p w:rsidR="00AC38AB" w:rsidRPr="00844504" w:rsidRDefault="00AC38AB" w:rsidP="000C482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CFE" w:rsidRPr="00844504" w:rsidRDefault="004E3CFE" w:rsidP="000C482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Заявление кандидата </w:t>
      </w:r>
    </w:p>
    <w:p w:rsidR="004E3CFE" w:rsidRPr="00844504" w:rsidRDefault="004E3CFE" w:rsidP="000C482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в члены Общественной палаты Омской области </w:t>
      </w:r>
    </w:p>
    <w:p w:rsidR="004E3CFE" w:rsidRPr="00844504" w:rsidRDefault="004E3CFE" w:rsidP="000C482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EF658D" w:rsidRPr="00844504">
        <w:rPr>
          <w:rFonts w:ascii="Times New Roman" w:hAnsi="Times New Roman"/>
          <w:b/>
          <w:sz w:val="28"/>
          <w:szCs w:val="28"/>
        </w:rPr>
        <w:t>выдвижение кандидатом в члены Общественной палаты</w:t>
      </w:r>
      <w:r w:rsidR="00D73C3F" w:rsidRPr="00844504">
        <w:rPr>
          <w:rFonts w:ascii="Times New Roman" w:hAnsi="Times New Roman"/>
          <w:b/>
          <w:sz w:val="28"/>
          <w:szCs w:val="28"/>
        </w:rPr>
        <w:t xml:space="preserve"> Омской области</w:t>
      </w: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822" w:rsidRPr="00844504" w:rsidRDefault="00B73822" w:rsidP="00B73822">
      <w:pPr>
        <w:ind w:firstLine="708"/>
        <w:rPr>
          <w:sz w:val="28"/>
          <w:szCs w:val="28"/>
        </w:rPr>
      </w:pPr>
      <w:r w:rsidRPr="00844504">
        <w:rPr>
          <w:sz w:val="28"/>
          <w:szCs w:val="28"/>
        </w:rPr>
        <w:t>Я, _____________________________________________</w:t>
      </w:r>
      <w:r w:rsidR="00D41511" w:rsidRPr="00844504">
        <w:rPr>
          <w:sz w:val="28"/>
          <w:szCs w:val="28"/>
        </w:rPr>
        <w:t>________________________,</w:t>
      </w:r>
    </w:p>
    <w:p w:rsidR="00B73822" w:rsidRPr="00844504" w:rsidRDefault="00B73822" w:rsidP="00B73822">
      <w:pPr>
        <w:jc w:val="center"/>
        <w:rPr>
          <w:sz w:val="28"/>
          <w:szCs w:val="28"/>
          <w:vertAlign w:val="subscript"/>
        </w:rPr>
      </w:pPr>
      <w:r w:rsidRPr="00844504">
        <w:rPr>
          <w:sz w:val="28"/>
          <w:szCs w:val="28"/>
          <w:vertAlign w:val="subscript"/>
        </w:rPr>
        <w:t>(Ф.И.О.)</w:t>
      </w:r>
    </w:p>
    <w:p w:rsidR="00B73822" w:rsidRPr="00844504" w:rsidRDefault="00B73822" w:rsidP="00317763">
      <w:pPr>
        <w:rPr>
          <w:sz w:val="28"/>
          <w:szCs w:val="28"/>
        </w:rPr>
      </w:pPr>
      <w:r w:rsidRPr="00844504">
        <w:rPr>
          <w:sz w:val="28"/>
          <w:szCs w:val="28"/>
          <w:vertAlign w:val="subscript"/>
        </w:rPr>
        <w:t>_________________________________________________________________________________________________________</w:t>
      </w:r>
      <w:r w:rsidR="00317763" w:rsidRPr="00844504">
        <w:rPr>
          <w:sz w:val="28"/>
          <w:szCs w:val="28"/>
          <w:vertAlign w:val="subscript"/>
        </w:rPr>
        <w:t>___</w:t>
      </w:r>
      <w:r w:rsidRPr="00844504">
        <w:rPr>
          <w:sz w:val="28"/>
          <w:szCs w:val="28"/>
        </w:rPr>
        <w:t>,</w:t>
      </w:r>
    </w:p>
    <w:p w:rsidR="00B73822" w:rsidRPr="00844504" w:rsidRDefault="00B73822" w:rsidP="00B73822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___________________</w:t>
      </w:r>
      <w:r w:rsidR="00AC00A3" w:rsidRPr="00844504">
        <w:rPr>
          <w:sz w:val="28"/>
          <w:szCs w:val="28"/>
        </w:rPr>
        <w:t xml:space="preserve"> </w:t>
      </w:r>
      <w:r w:rsidRPr="00844504">
        <w:rPr>
          <w:sz w:val="28"/>
          <w:szCs w:val="28"/>
        </w:rPr>
        <w:t>года рождения, паспорт: серия _</w:t>
      </w:r>
      <w:r w:rsidR="00B245C5" w:rsidRPr="00844504">
        <w:rPr>
          <w:sz w:val="28"/>
          <w:szCs w:val="28"/>
        </w:rPr>
        <w:t>______________________</w:t>
      </w:r>
    </w:p>
    <w:p w:rsidR="00B73822" w:rsidRPr="00844504" w:rsidRDefault="00B73822" w:rsidP="00B73822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номер</w:t>
      </w:r>
      <w:r w:rsidR="00B245C5" w:rsidRPr="00844504">
        <w:rPr>
          <w:sz w:val="28"/>
          <w:szCs w:val="28"/>
        </w:rPr>
        <w:t xml:space="preserve"> ________</w:t>
      </w:r>
      <w:proofErr w:type="gramStart"/>
      <w:r w:rsidR="00B245C5" w:rsidRPr="00844504">
        <w:rPr>
          <w:sz w:val="28"/>
          <w:szCs w:val="28"/>
        </w:rPr>
        <w:t xml:space="preserve">_ </w:t>
      </w:r>
      <w:r w:rsidR="00C96FCC" w:rsidRPr="00844504">
        <w:rPr>
          <w:sz w:val="28"/>
          <w:szCs w:val="28"/>
        </w:rPr>
        <w:t>,</w:t>
      </w:r>
      <w:proofErr w:type="gramEnd"/>
      <w:r w:rsidRPr="00844504">
        <w:rPr>
          <w:sz w:val="28"/>
          <w:szCs w:val="28"/>
        </w:rPr>
        <w:t xml:space="preserve"> выдан _______________________________________________</w:t>
      </w:r>
      <w:r w:rsidR="00D41511" w:rsidRPr="00844504">
        <w:rPr>
          <w:sz w:val="28"/>
          <w:szCs w:val="28"/>
        </w:rPr>
        <w:t>,</w:t>
      </w:r>
    </w:p>
    <w:p w:rsidR="00B73822" w:rsidRPr="00844504" w:rsidRDefault="00B73822" w:rsidP="00B245C5">
      <w:pPr>
        <w:jc w:val="center"/>
        <w:rPr>
          <w:sz w:val="28"/>
          <w:szCs w:val="28"/>
        </w:rPr>
      </w:pPr>
      <w:r w:rsidRPr="00844504">
        <w:rPr>
          <w:sz w:val="28"/>
          <w:szCs w:val="28"/>
        </w:rPr>
        <w:t>дата выдачи ____________________________________________________________________</w:t>
      </w:r>
    </w:p>
    <w:p w:rsidR="00B73822" w:rsidRPr="00844504" w:rsidRDefault="00B73822" w:rsidP="00B245C5">
      <w:pPr>
        <w:jc w:val="center"/>
        <w:rPr>
          <w:sz w:val="28"/>
          <w:szCs w:val="28"/>
        </w:rPr>
      </w:pPr>
      <w:r w:rsidRPr="00844504">
        <w:rPr>
          <w:sz w:val="28"/>
          <w:szCs w:val="28"/>
        </w:rPr>
        <w:t>зарегистрирован</w:t>
      </w:r>
      <w:r w:rsidR="00B245C5" w:rsidRPr="00844504">
        <w:rPr>
          <w:sz w:val="28"/>
          <w:szCs w:val="28"/>
        </w:rPr>
        <w:t>ный (</w:t>
      </w:r>
      <w:proofErr w:type="spellStart"/>
      <w:r w:rsidR="00B245C5" w:rsidRPr="00844504">
        <w:rPr>
          <w:sz w:val="28"/>
          <w:szCs w:val="28"/>
        </w:rPr>
        <w:t>ая</w:t>
      </w:r>
      <w:proofErr w:type="spellEnd"/>
      <w:r w:rsidR="00B245C5" w:rsidRPr="00844504">
        <w:rPr>
          <w:sz w:val="28"/>
          <w:szCs w:val="28"/>
        </w:rPr>
        <w:t xml:space="preserve">) по адресу </w:t>
      </w:r>
    </w:p>
    <w:p w:rsidR="004E3CFE" w:rsidRPr="00844504" w:rsidRDefault="00B73822" w:rsidP="00B73822">
      <w:pPr>
        <w:jc w:val="both"/>
        <w:rPr>
          <w:i/>
          <w:sz w:val="28"/>
          <w:szCs w:val="28"/>
        </w:rPr>
      </w:pPr>
      <w:r w:rsidRPr="00844504">
        <w:rPr>
          <w:sz w:val="28"/>
          <w:szCs w:val="28"/>
        </w:rPr>
        <w:t>___________________________________________________________________________________________________________________________________________</w:t>
      </w:r>
      <w:r w:rsidR="004F294F" w:rsidRPr="00844504">
        <w:rPr>
          <w:sz w:val="28"/>
          <w:szCs w:val="28"/>
        </w:rPr>
        <w:t>,</w:t>
      </w:r>
    </w:p>
    <w:p w:rsidR="00B73822" w:rsidRPr="00844504" w:rsidRDefault="00B73822" w:rsidP="00B245C5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даю согласие на </w:t>
      </w:r>
      <w:r w:rsidR="004F294F" w:rsidRPr="00844504">
        <w:rPr>
          <w:rFonts w:ascii="Times New Roman" w:hAnsi="Times New Roman"/>
          <w:sz w:val="28"/>
          <w:szCs w:val="28"/>
        </w:rPr>
        <w:t>выдвиж</w:t>
      </w:r>
      <w:r w:rsidRPr="00844504">
        <w:rPr>
          <w:rFonts w:ascii="Times New Roman" w:hAnsi="Times New Roman"/>
          <w:sz w:val="28"/>
          <w:szCs w:val="28"/>
        </w:rPr>
        <w:t>ение кандидатуры в члены Общественной палаты Омской области.</w:t>
      </w: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FE" w:rsidRPr="00844504" w:rsidRDefault="004E3CFE" w:rsidP="00FA0D5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____________ / ___________________________________ /</w:t>
      </w:r>
    </w:p>
    <w:p w:rsidR="004E3CFE" w:rsidRPr="00844504" w:rsidRDefault="004E3CFE" w:rsidP="00FA0D55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ascii="Times New Roman" w:hAnsi="Times New Roman"/>
          <w:sz w:val="24"/>
          <w:szCs w:val="24"/>
        </w:rPr>
        <w:t xml:space="preserve">  </w:t>
      </w:r>
      <w:r w:rsidRPr="00844504">
        <w:rPr>
          <w:rFonts w:ascii="Times New Roman" w:hAnsi="Times New Roman"/>
          <w:sz w:val="28"/>
          <w:szCs w:val="24"/>
        </w:rPr>
        <w:t xml:space="preserve">подпись                       </w:t>
      </w:r>
      <w:r w:rsidR="00B245C5" w:rsidRPr="00844504">
        <w:rPr>
          <w:rFonts w:ascii="Times New Roman" w:hAnsi="Times New Roman"/>
          <w:sz w:val="28"/>
          <w:szCs w:val="24"/>
        </w:rPr>
        <w:t xml:space="preserve">         </w:t>
      </w:r>
      <w:r w:rsidRPr="00844504">
        <w:rPr>
          <w:rFonts w:ascii="Times New Roman" w:hAnsi="Times New Roman"/>
          <w:sz w:val="28"/>
          <w:szCs w:val="24"/>
        </w:rPr>
        <w:t xml:space="preserve"> Ф.И.О. полностью   </w:t>
      </w: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CFE" w:rsidRPr="00844504" w:rsidRDefault="004E3CFE" w:rsidP="000C48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CFE" w:rsidRPr="00844504" w:rsidRDefault="009A5F73" w:rsidP="000C482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eastAsiaTheme="minorHAnsi"/>
          <w:sz w:val="28"/>
        </w:rPr>
        <w:t>"</w:t>
      </w:r>
      <w:r w:rsidR="004E3CFE" w:rsidRPr="00844504">
        <w:rPr>
          <w:rFonts w:ascii="Times New Roman" w:hAnsi="Times New Roman"/>
          <w:sz w:val="28"/>
          <w:szCs w:val="28"/>
        </w:rPr>
        <w:t>___</w:t>
      </w:r>
      <w:r w:rsidRPr="00844504">
        <w:rPr>
          <w:rFonts w:eastAsiaTheme="minorHAnsi"/>
          <w:sz w:val="28"/>
        </w:rPr>
        <w:t>"</w:t>
      </w:r>
      <w:r w:rsidR="004E3CFE" w:rsidRPr="00844504">
        <w:rPr>
          <w:rFonts w:ascii="Times New Roman" w:hAnsi="Times New Roman"/>
          <w:sz w:val="28"/>
          <w:szCs w:val="28"/>
        </w:rPr>
        <w:t xml:space="preserve"> _____________ 20 ____ года</w:t>
      </w:r>
      <w:r w:rsidR="004E3CFE" w:rsidRPr="00844504">
        <w:rPr>
          <w:rFonts w:ascii="Times New Roman" w:hAnsi="Times New Roman"/>
          <w:sz w:val="24"/>
          <w:szCs w:val="24"/>
        </w:rPr>
        <w:t xml:space="preserve">   </w:t>
      </w:r>
    </w:p>
    <w:p w:rsidR="004E3CFE" w:rsidRPr="00844504" w:rsidRDefault="004E3CFE" w:rsidP="000C4824">
      <w:pPr>
        <w:ind w:firstLine="709"/>
        <w:jc w:val="center"/>
      </w:pPr>
    </w:p>
    <w:p w:rsidR="004E3CFE" w:rsidRPr="00844504" w:rsidRDefault="004E3CFE" w:rsidP="000C4824">
      <w:pPr>
        <w:spacing w:after="200" w:line="276" w:lineRule="auto"/>
        <w:ind w:firstLine="709"/>
      </w:pPr>
      <w:r w:rsidRPr="00844504">
        <w:br w:type="page"/>
      </w:r>
    </w:p>
    <w:p w:rsidR="00F702B1" w:rsidRPr="00844504" w:rsidRDefault="00F702B1" w:rsidP="00F702B1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lastRenderedPageBreak/>
        <w:t>Форма 3</w:t>
      </w:r>
      <w:r w:rsidR="00276246" w:rsidRPr="00844504">
        <w:rPr>
          <w:rFonts w:ascii="Times New Roman" w:hAnsi="Times New Roman"/>
          <w:sz w:val="28"/>
          <w:szCs w:val="28"/>
        </w:rPr>
        <w:t xml:space="preserve">      </w:t>
      </w:r>
    </w:p>
    <w:p w:rsidR="00F702B1" w:rsidRPr="00844504" w:rsidRDefault="00F702B1" w:rsidP="00F702B1">
      <w:pPr>
        <w:pStyle w:val="aa"/>
        <w:ind w:left="4955" w:firstLine="1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 xml:space="preserve">  </w:t>
      </w:r>
      <w:r w:rsidR="0060156E" w:rsidRPr="00844504">
        <w:rPr>
          <w:rFonts w:ascii="Times New Roman" w:hAnsi="Times New Roman"/>
          <w:sz w:val="28"/>
          <w:szCs w:val="28"/>
        </w:rPr>
        <w:t xml:space="preserve">    _____________________________</w:t>
      </w:r>
    </w:p>
    <w:p w:rsidR="0060156E" w:rsidRPr="00844504" w:rsidRDefault="0060156E" w:rsidP="0060156E">
      <w:pPr>
        <w:ind w:left="5387"/>
        <w:jc w:val="center"/>
        <w:rPr>
          <w:sz w:val="28"/>
          <w:szCs w:val="28"/>
          <w:vertAlign w:val="superscript"/>
        </w:rPr>
      </w:pPr>
      <w:r w:rsidRPr="00844504">
        <w:rPr>
          <w:vertAlign w:val="superscript"/>
        </w:rPr>
        <w:t>(Куда/кому)</w:t>
      </w:r>
    </w:p>
    <w:p w:rsidR="009C5DF4" w:rsidRPr="00844504" w:rsidRDefault="009C5DF4" w:rsidP="009C5DF4">
      <w:pPr>
        <w:spacing w:line="276" w:lineRule="auto"/>
        <w:ind w:left="5387"/>
        <w:rPr>
          <w:sz w:val="28"/>
          <w:szCs w:val="28"/>
        </w:rPr>
      </w:pPr>
      <w:r w:rsidRPr="00844504">
        <w:rPr>
          <w:sz w:val="28"/>
          <w:szCs w:val="28"/>
        </w:rPr>
        <w:t>от ____________________________________________________________________________________________________________________________</w:t>
      </w:r>
    </w:p>
    <w:p w:rsidR="009C5DF4" w:rsidRPr="00844504" w:rsidRDefault="009C5DF4" w:rsidP="009C5DF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C5DF4" w:rsidRPr="00844504" w:rsidRDefault="009C5DF4" w:rsidP="009C5DF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Заявление кандидата </w:t>
      </w:r>
    </w:p>
    <w:p w:rsidR="009C5DF4" w:rsidRPr="00844504" w:rsidRDefault="009C5DF4" w:rsidP="009C5DF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в члены Общественной палаты Омской области </w:t>
      </w:r>
    </w:p>
    <w:p w:rsidR="009C5DF4" w:rsidRPr="00844504" w:rsidRDefault="009C5DF4" w:rsidP="009C5DF4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4504">
        <w:rPr>
          <w:rFonts w:ascii="Times New Roman" w:hAnsi="Times New Roman"/>
          <w:b/>
          <w:sz w:val="28"/>
          <w:szCs w:val="28"/>
        </w:rPr>
        <w:t xml:space="preserve">о согласии на </w:t>
      </w:r>
      <w:r w:rsidR="00936168" w:rsidRPr="00844504">
        <w:rPr>
          <w:rFonts w:ascii="Times New Roman" w:hAnsi="Times New Roman"/>
          <w:b/>
          <w:sz w:val="28"/>
          <w:szCs w:val="28"/>
        </w:rPr>
        <w:t>обработку персональных данных</w:t>
      </w: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94F" w:rsidRPr="00844504" w:rsidRDefault="004F294F" w:rsidP="004F294F">
      <w:pPr>
        <w:ind w:firstLine="708"/>
        <w:rPr>
          <w:sz w:val="28"/>
          <w:szCs w:val="28"/>
        </w:rPr>
      </w:pPr>
      <w:r w:rsidRPr="00844504">
        <w:rPr>
          <w:sz w:val="28"/>
          <w:szCs w:val="28"/>
        </w:rPr>
        <w:t>Я, _____________________________________________________________________,</w:t>
      </w:r>
    </w:p>
    <w:p w:rsidR="004F294F" w:rsidRPr="00844504" w:rsidRDefault="004F294F" w:rsidP="004F294F">
      <w:pPr>
        <w:jc w:val="center"/>
        <w:rPr>
          <w:sz w:val="28"/>
          <w:szCs w:val="28"/>
          <w:vertAlign w:val="subscript"/>
        </w:rPr>
      </w:pPr>
      <w:r w:rsidRPr="00844504">
        <w:rPr>
          <w:sz w:val="28"/>
          <w:szCs w:val="28"/>
          <w:vertAlign w:val="subscript"/>
        </w:rPr>
        <w:t>(Ф.И.О.)</w:t>
      </w:r>
    </w:p>
    <w:p w:rsidR="004F294F" w:rsidRPr="00844504" w:rsidRDefault="004F294F" w:rsidP="004F294F">
      <w:pPr>
        <w:rPr>
          <w:sz w:val="28"/>
          <w:szCs w:val="28"/>
        </w:rPr>
      </w:pPr>
      <w:r w:rsidRPr="00844504">
        <w:rPr>
          <w:sz w:val="28"/>
          <w:szCs w:val="28"/>
          <w:vertAlign w:val="subscript"/>
        </w:rPr>
        <w:t>____________________________________________________________________________________________________________</w:t>
      </w:r>
      <w:r w:rsidRPr="00844504">
        <w:rPr>
          <w:sz w:val="28"/>
          <w:szCs w:val="28"/>
        </w:rPr>
        <w:t>,</w:t>
      </w:r>
    </w:p>
    <w:p w:rsidR="004F294F" w:rsidRPr="00844504" w:rsidRDefault="004F294F" w:rsidP="004F294F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___________________ года рождения, паспорт: серия _______________________</w:t>
      </w:r>
    </w:p>
    <w:p w:rsidR="004F294F" w:rsidRPr="00844504" w:rsidRDefault="004F294F" w:rsidP="004F294F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номер ________</w:t>
      </w:r>
      <w:proofErr w:type="gramStart"/>
      <w:r w:rsidRPr="00844504">
        <w:rPr>
          <w:sz w:val="28"/>
          <w:szCs w:val="28"/>
        </w:rPr>
        <w:t>_ ,</w:t>
      </w:r>
      <w:proofErr w:type="gramEnd"/>
      <w:r w:rsidRPr="00844504">
        <w:rPr>
          <w:sz w:val="28"/>
          <w:szCs w:val="28"/>
        </w:rPr>
        <w:t xml:space="preserve"> выдан _______________________________________________,</w:t>
      </w:r>
    </w:p>
    <w:p w:rsidR="004F294F" w:rsidRPr="00844504" w:rsidRDefault="004F294F" w:rsidP="004F294F">
      <w:pPr>
        <w:jc w:val="center"/>
        <w:rPr>
          <w:sz w:val="28"/>
          <w:szCs w:val="28"/>
        </w:rPr>
      </w:pPr>
      <w:r w:rsidRPr="00844504">
        <w:rPr>
          <w:sz w:val="28"/>
          <w:szCs w:val="28"/>
        </w:rPr>
        <w:t>дата выдачи ____________________________________________________________________</w:t>
      </w:r>
    </w:p>
    <w:p w:rsidR="004F294F" w:rsidRPr="00844504" w:rsidRDefault="004F294F" w:rsidP="004F294F">
      <w:pPr>
        <w:jc w:val="center"/>
        <w:rPr>
          <w:sz w:val="28"/>
          <w:szCs w:val="28"/>
        </w:rPr>
      </w:pPr>
      <w:r w:rsidRPr="00844504">
        <w:rPr>
          <w:sz w:val="28"/>
          <w:szCs w:val="28"/>
        </w:rPr>
        <w:t>зарегистрированный (</w:t>
      </w:r>
      <w:proofErr w:type="spellStart"/>
      <w:r w:rsidRPr="00844504">
        <w:rPr>
          <w:sz w:val="28"/>
          <w:szCs w:val="28"/>
        </w:rPr>
        <w:t>ая</w:t>
      </w:r>
      <w:proofErr w:type="spellEnd"/>
      <w:r w:rsidRPr="00844504">
        <w:rPr>
          <w:sz w:val="28"/>
          <w:szCs w:val="28"/>
        </w:rPr>
        <w:t xml:space="preserve">) по адресу </w:t>
      </w:r>
    </w:p>
    <w:p w:rsidR="00936168" w:rsidRPr="00844504" w:rsidRDefault="004F294F" w:rsidP="004F294F">
      <w:pPr>
        <w:jc w:val="both"/>
        <w:rPr>
          <w:sz w:val="28"/>
          <w:szCs w:val="28"/>
        </w:rPr>
      </w:pPr>
      <w:r w:rsidRPr="00844504">
        <w:rPr>
          <w:sz w:val="28"/>
          <w:szCs w:val="28"/>
        </w:rPr>
        <w:t>___________________________________________________________________________________________________________________________________________,</w:t>
      </w:r>
      <w:r w:rsidR="00936168" w:rsidRPr="00844504">
        <w:rPr>
          <w:sz w:val="28"/>
          <w:szCs w:val="28"/>
        </w:rPr>
        <w:t xml:space="preserve">в соответствии со статьей 9 Федерального закона от 27 июля 2006 года № 152-ФЗ </w:t>
      </w:r>
      <w:r w:rsidR="00936168" w:rsidRPr="00844504">
        <w:rPr>
          <w:sz w:val="28"/>
          <w:szCs w:val="28"/>
        </w:rPr>
        <w:br/>
      </w:r>
      <w:r w:rsidR="009A5F73" w:rsidRPr="00844504">
        <w:rPr>
          <w:rFonts w:eastAsiaTheme="minorHAnsi"/>
          <w:sz w:val="28"/>
          <w:lang w:eastAsia="en-US"/>
        </w:rPr>
        <w:t>"</w:t>
      </w:r>
      <w:r w:rsidR="00936168" w:rsidRPr="00844504">
        <w:rPr>
          <w:sz w:val="28"/>
          <w:szCs w:val="28"/>
        </w:rPr>
        <w:t>О персональных данных</w:t>
      </w:r>
      <w:r w:rsidR="009A5F73" w:rsidRPr="00844504">
        <w:rPr>
          <w:rFonts w:eastAsiaTheme="minorHAnsi"/>
          <w:sz w:val="28"/>
          <w:lang w:eastAsia="en-US"/>
        </w:rPr>
        <w:t>"</w:t>
      </w:r>
      <w:r w:rsidR="00936168" w:rsidRPr="00844504">
        <w:rPr>
          <w:sz w:val="28"/>
          <w:szCs w:val="28"/>
        </w:rPr>
        <w:t xml:space="preserve">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</w:t>
      </w:r>
      <w:r w:rsidR="009A5F73" w:rsidRPr="00844504">
        <w:rPr>
          <w:sz w:val="28"/>
          <w:szCs w:val="28"/>
        </w:rPr>
        <w:br/>
      </w:r>
      <w:r w:rsidR="00936168" w:rsidRPr="00844504">
        <w:rPr>
          <w:sz w:val="28"/>
          <w:szCs w:val="28"/>
        </w:rPr>
        <w:t xml:space="preserve">статьи 3 Федерального закона от 27 июля 2006 года  № 152-ФЗ </w:t>
      </w:r>
      <w:r w:rsidR="009A5F73" w:rsidRPr="00844504">
        <w:rPr>
          <w:rFonts w:eastAsiaTheme="minorHAnsi"/>
          <w:sz w:val="28"/>
          <w:lang w:eastAsia="en-US"/>
        </w:rPr>
        <w:t>"</w:t>
      </w:r>
      <w:r w:rsidR="00936168" w:rsidRPr="00844504">
        <w:rPr>
          <w:sz w:val="28"/>
          <w:szCs w:val="28"/>
        </w:rPr>
        <w:t>О персональных данных</w:t>
      </w:r>
      <w:r w:rsidR="009A5F73" w:rsidRPr="00844504">
        <w:rPr>
          <w:rFonts w:eastAsiaTheme="minorHAnsi"/>
          <w:sz w:val="28"/>
          <w:lang w:eastAsia="en-US"/>
        </w:rPr>
        <w:t>"</w:t>
      </w:r>
      <w:r w:rsidR="00936168" w:rsidRPr="00844504">
        <w:rPr>
          <w:sz w:val="28"/>
          <w:szCs w:val="28"/>
        </w:rPr>
        <w:t xml:space="preserve">, со сведениями о фактах, событиях и обстоятельствах моей жизни, представленных в целях </w:t>
      </w:r>
      <w:r w:rsidRPr="00844504">
        <w:rPr>
          <w:sz w:val="28"/>
          <w:szCs w:val="28"/>
        </w:rPr>
        <w:t>выдвиж</w:t>
      </w:r>
      <w:r w:rsidR="00266C4C" w:rsidRPr="00844504">
        <w:rPr>
          <w:sz w:val="28"/>
          <w:szCs w:val="28"/>
        </w:rPr>
        <w:t>ения</w:t>
      </w:r>
      <w:r w:rsidRPr="00844504">
        <w:rPr>
          <w:sz w:val="28"/>
          <w:szCs w:val="28"/>
        </w:rPr>
        <w:t xml:space="preserve"> кандидатуры</w:t>
      </w:r>
      <w:r w:rsidR="00266C4C" w:rsidRPr="00844504">
        <w:rPr>
          <w:sz w:val="28"/>
          <w:szCs w:val="28"/>
        </w:rPr>
        <w:t xml:space="preserve"> в члены</w:t>
      </w:r>
      <w:r w:rsidR="00936168" w:rsidRPr="00844504">
        <w:rPr>
          <w:sz w:val="28"/>
          <w:szCs w:val="28"/>
        </w:rPr>
        <w:t xml:space="preserve"> Общественной палаты Омской области.</w:t>
      </w:r>
    </w:p>
    <w:p w:rsidR="00936168" w:rsidRPr="00844504" w:rsidRDefault="00936168" w:rsidP="00936168">
      <w:pPr>
        <w:jc w:val="both"/>
        <w:rPr>
          <w:sz w:val="28"/>
          <w:szCs w:val="28"/>
        </w:rPr>
      </w:pPr>
    </w:p>
    <w:p w:rsidR="00936168" w:rsidRPr="00844504" w:rsidRDefault="00936168" w:rsidP="00936168">
      <w:pPr>
        <w:ind w:firstLine="708"/>
        <w:jc w:val="both"/>
        <w:rPr>
          <w:sz w:val="28"/>
          <w:szCs w:val="28"/>
        </w:rPr>
      </w:pPr>
      <w:r w:rsidRPr="00844504">
        <w:rPr>
          <w:sz w:val="28"/>
          <w:szCs w:val="28"/>
        </w:rPr>
        <w:t>Настоящее согласие действует со дня его подписания и до дня отзыва в письменной форме.</w:t>
      </w:r>
    </w:p>
    <w:p w:rsidR="00936168" w:rsidRPr="00844504" w:rsidRDefault="00936168" w:rsidP="00936168">
      <w:pPr>
        <w:jc w:val="both"/>
      </w:pP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F4" w:rsidRPr="00844504" w:rsidRDefault="009C5DF4" w:rsidP="009C5DF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44504">
        <w:rPr>
          <w:rFonts w:ascii="Times New Roman" w:hAnsi="Times New Roman"/>
          <w:sz w:val="28"/>
          <w:szCs w:val="28"/>
        </w:rPr>
        <w:t>____________ / ___________________________________ /</w:t>
      </w:r>
    </w:p>
    <w:p w:rsidR="009C5DF4" w:rsidRPr="00844504" w:rsidRDefault="009C5DF4" w:rsidP="009C5DF4">
      <w:pPr>
        <w:pStyle w:val="aa"/>
        <w:jc w:val="both"/>
        <w:rPr>
          <w:rFonts w:ascii="Times New Roman" w:hAnsi="Times New Roman"/>
          <w:sz w:val="28"/>
          <w:szCs w:val="24"/>
        </w:rPr>
      </w:pPr>
      <w:r w:rsidRPr="00844504">
        <w:rPr>
          <w:rFonts w:ascii="Times New Roman" w:hAnsi="Times New Roman"/>
          <w:sz w:val="28"/>
          <w:szCs w:val="24"/>
        </w:rPr>
        <w:t xml:space="preserve">  подпись                       </w:t>
      </w:r>
      <w:r w:rsidR="00B245C5" w:rsidRPr="00844504">
        <w:rPr>
          <w:rFonts w:ascii="Times New Roman" w:hAnsi="Times New Roman"/>
          <w:sz w:val="28"/>
          <w:szCs w:val="24"/>
        </w:rPr>
        <w:t xml:space="preserve">            </w:t>
      </w:r>
      <w:r w:rsidRPr="00844504">
        <w:rPr>
          <w:rFonts w:ascii="Times New Roman" w:hAnsi="Times New Roman"/>
          <w:sz w:val="28"/>
          <w:szCs w:val="24"/>
        </w:rPr>
        <w:t xml:space="preserve">Ф.И.О. полностью   </w:t>
      </w: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DF4" w:rsidRPr="00844504" w:rsidRDefault="009C5DF4" w:rsidP="009C5DF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DF4" w:rsidRPr="00844504" w:rsidRDefault="009A5F73" w:rsidP="009C5DF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44504">
        <w:rPr>
          <w:rFonts w:eastAsiaTheme="minorHAnsi"/>
          <w:sz w:val="28"/>
        </w:rPr>
        <w:t>"</w:t>
      </w:r>
      <w:r w:rsidR="009C5DF4" w:rsidRPr="00844504">
        <w:rPr>
          <w:rFonts w:ascii="Times New Roman" w:hAnsi="Times New Roman"/>
          <w:sz w:val="28"/>
          <w:szCs w:val="28"/>
        </w:rPr>
        <w:t>___</w:t>
      </w:r>
      <w:r w:rsidRPr="00844504">
        <w:rPr>
          <w:rFonts w:eastAsiaTheme="minorHAnsi"/>
          <w:sz w:val="28"/>
        </w:rPr>
        <w:t>"</w:t>
      </w:r>
      <w:r w:rsidR="009C5DF4" w:rsidRPr="00844504">
        <w:rPr>
          <w:rFonts w:ascii="Times New Roman" w:hAnsi="Times New Roman"/>
          <w:sz w:val="28"/>
          <w:szCs w:val="28"/>
        </w:rPr>
        <w:t xml:space="preserve"> _____________ 20 ____ года</w:t>
      </w:r>
      <w:r w:rsidR="009C5DF4" w:rsidRPr="00844504">
        <w:rPr>
          <w:rFonts w:ascii="Times New Roman" w:hAnsi="Times New Roman"/>
          <w:sz w:val="24"/>
          <w:szCs w:val="24"/>
        </w:rPr>
        <w:t xml:space="preserve">   </w:t>
      </w:r>
    </w:p>
    <w:p w:rsidR="00061A6A" w:rsidRPr="00844504" w:rsidRDefault="00061A6A" w:rsidP="0056432A">
      <w:pPr>
        <w:widowControl w:val="0"/>
        <w:autoSpaceDE w:val="0"/>
        <w:autoSpaceDN w:val="0"/>
        <w:adjustRightInd w:val="0"/>
        <w:ind w:firstLine="709"/>
        <w:jc w:val="both"/>
      </w:pPr>
    </w:p>
    <w:sectPr w:rsidR="00061A6A" w:rsidRPr="00844504" w:rsidSect="005D19C1">
      <w:headerReference w:type="default" r:id="rId10"/>
      <w:pgSz w:w="11909" w:h="16834"/>
      <w:pgMar w:top="1134" w:right="680" w:bottom="709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E7E" w:rsidRDefault="00670E7E" w:rsidP="00AE7090">
      <w:r>
        <w:separator/>
      </w:r>
    </w:p>
  </w:endnote>
  <w:endnote w:type="continuationSeparator" w:id="0">
    <w:p w:rsidR="00670E7E" w:rsidRDefault="00670E7E" w:rsidP="00AE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E7E" w:rsidRDefault="00670E7E" w:rsidP="00AE7090">
      <w:r>
        <w:separator/>
      </w:r>
    </w:p>
  </w:footnote>
  <w:footnote w:type="continuationSeparator" w:id="0">
    <w:p w:rsidR="00670E7E" w:rsidRDefault="00670E7E" w:rsidP="00AE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3720"/>
      <w:docPartObj>
        <w:docPartGallery w:val="Page Numbers (Top of Page)"/>
        <w:docPartUnique/>
      </w:docPartObj>
    </w:sdtPr>
    <w:sdtEndPr/>
    <w:sdtContent>
      <w:p w:rsidR="00E17EAD" w:rsidRDefault="0088391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76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7EAD" w:rsidRDefault="00E17E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3FB"/>
    <w:multiLevelType w:val="hybridMultilevel"/>
    <w:tmpl w:val="F8BA996E"/>
    <w:lvl w:ilvl="0" w:tplc="9E0E021E">
      <w:start w:val="1"/>
      <w:numFmt w:val="decimal"/>
      <w:lvlText w:val="%1)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C2"/>
    <w:rsid w:val="000144F1"/>
    <w:rsid w:val="000253F5"/>
    <w:rsid w:val="0003160C"/>
    <w:rsid w:val="00036639"/>
    <w:rsid w:val="00045D17"/>
    <w:rsid w:val="00047592"/>
    <w:rsid w:val="00054FFF"/>
    <w:rsid w:val="00061A6A"/>
    <w:rsid w:val="00077B83"/>
    <w:rsid w:val="000C4824"/>
    <w:rsid w:val="000D162C"/>
    <w:rsid w:val="000D2968"/>
    <w:rsid w:val="00121905"/>
    <w:rsid w:val="00123F32"/>
    <w:rsid w:val="001564E9"/>
    <w:rsid w:val="001602E8"/>
    <w:rsid w:val="00162E9F"/>
    <w:rsid w:val="0018272F"/>
    <w:rsid w:val="001873F8"/>
    <w:rsid w:val="001C2FE4"/>
    <w:rsid w:val="001D6E0E"/>
    <w:rsid w:val="001F15F5"/>
    <w:rsid w:val="001F396F"/>
    <w:rsid w:val="001F68AD"/>
    <w:rsid w:val="00232AFE"/>
    <w:rsid w:val="00261BC5"/>
    <w:rsid w:val="00266C4C"/>
    <w:rsid w:val="00276246"/>
    <w:rsid w:val="002935F9"/>
    <w:rsid w:val="002B5E9C"/>
    <w:rsid w:val="002C3F26"/>
    <w:rsid w:val="002E2F5A"/>
    <w:rsid w:val="002F4A86"/>
    <w:rsid w:val="002F76DD"/>
    <w:rsid w:val="00317763"/>
    <w:rsid w:val="00331F91"/>
    <w:rsid w:val="0034367B"/>
    <w:rsid w:val="003546A0"/>
    <w:rsid w:val="00360059"/>
    <w:rsid w:val="00362802"/>
    <w:rsid w:val="00366D13"/>
    <w:rsid w:val="00396875"/>
    <w:rsid w:val="003C1388"/>
    <w:rsid w:val="003D2093"/>
    <w:rsid w:val="00400C8A"/>
    <w:rsid w:val="0040379E"/>
    <w:rsid w:val="0040652D"/>
    <w:rsid w:val="0044767C"/>
    <w:rsid w:val="004640CE"/>
    <w:rsid w:val="00467EEA"/>
    <w:rsid w:val="0049465B"/>
    <w:rsid w:val="00495CA5"/>
    <w:rsid w:val="004C29AA"/>
    <w:rsid w:val="004E3CFE"/>
    <w:rsid w:val="004F294F"/>
    <w:rsid w:val="00501D3E"/>
    <w:rsid w:val="0050507F"/>
    <w:rsid w:val="00534F1E"/>
    <w:rsid w:val="00540D8E"/>
    <w:rsid w:val="0056432A"/>
    <w:rsid w:val="00592CFC"/>
    <w:rsid w:val="005A1CA4"/>
    <w:rsid w:val="005A56A6"/>
    <w:rsid w:val="005C2295"/>
    <w:rsid w:val="005C5D23"/>
    <w:rsid w:val="005D19C1"/>
    <w:rsid w:val="005E15D1"/>
    <w:rsid w:val="005F2D8C"/>
    <w:rsid w:val="0060156E"/>
    <w:rsid w:val="00613ECA"/>
    <w:rsid w:val="006206E0"/>
    <w:rsid w:val="00670E7E"/>
    <w:rsid w:val="00671B0B"/>
    <w:rsid w:val="00676712"/>
    <w:rsid w:val="00721D55"/>
    <w:rsid w:val="007355EB"/>
    <w:rsid w:val="007416CB"/>
    <w:rsid w:val="00744F35"/>
    <w:rsid w:val="0078357F"/>
    <w:rsid w:val="00792A64"/>
    <w:rsid w:val="007B54C5"/>
    <w:rsid w:val="00802AFD"/>
    <w:rsid w:val="00814B17"/>
    <w:rsid w:val="00817AF7"/>
    <w:rsid w:val="00827BD8"/>
    <w:rsid w:val="0083004D"/>
    <w:rsid w:val="00844504"/>
    <w:rsid w:val="00853493"/>
    <w:rsid w:val="00863F47"/>
    <w:rsid w:val="00875F24"/>
    <w:rsid w:val="008779DE"/>
    <w:rsid w:val="0088391B"/>
    <w:rsid w:val="008A6EC5"/>
    <w:rsid w:val="008C38D0"/>
    <w:rsid w:val="008C6E34"/>
    <w:rsid w:val="008D0BB6"/>
    <w:rsid w:val="008D789B"/>
    <w:rsid w:val="008E239F"/>
    <w:rsid w:val="00904A81"/>
    <w:rsid w:val="00906730"/>
    <w:rsid w:val="00915C5D"/>
    <w:rsid w:val="00933665"/>
    <w:rsid w:val="00936168"/>
    <w:rsid w:val="00964E98"/>
    <w:rsid w:val="00970FEE"/>
    <w:rsid w:val="009711BB"/>
    <w:rsid w:val="00980575"/>
    <w:rsid w:val="009A5F73"/>
    <w:rsid w:val="009B7C27"/>
    <w:rsid w:val="009C5DF4"/>
    <w:rsid w:val="009F0CA5"/>
    <w:rsid w:val="009F1187"/>
    <w:rsid w:val="00A10167"/>
    <w:rsid w:val="00A1563F"/>
    <w:rsid w:val="00A253E8"/>
    <w:rsid w:val="00A330B6"/>
    <w:rsid w:val="00A35713"/>
    <w:rsid w:val="00A52B3E"/>
    <w:rsid w:val="00A775B7"/>
    <w:rsid w:val="00AB0808"/>
    <w:rsid w:val="00AC00A3"/>
    <w:rsid w:val="00AC38AB"/>
    <w:rsid w:val="00AE3567"/>
    <w:rsid w:val="00AE6975"/>
    <w:rsid w:val="00AE7090"/>
    <w:rsid w:val="00B0083E"/>
    <w:rsid w:val="00B0222A"/>
    <w:rsid w:val="00B04D88"/>
    <w:rsid w:val="00B245C5"/>
    <w:rsid w:val="00B503AC"/>
    <w:rsid w:val="00B50C9B"/>
    <w:rsid w:val="00B5405E"/>
    <w:rsid w:val="00B60A04"/>
    <w:rsid w:val="00B725EF"/>
    <w:rsid w:val="00B73822"/>
    <w:rsid w:val="00BC10ED"/>
    <w:rsid w:val="00C327C2"/>
    <w:rsid w:val="00C35AB3"/>
    <w:rsid w:val="00C37C61"/>
    <w:rsid w:val="00C4351F"/>
    <w:rsid w:val="00C660BF"/>
    <w:rsid w:val="00C80FC0"/>
    <w:rsid w:val="00C81A09"/>
    <w:rsid w:val="00C8273C"/>
    <w:rsid w:val="00C96FCC"/>
    <w:rsid w:val="00CB1EF1"/>
    <w:rsid w:val="00CC4F2D"/>
    <w:rsid w:val="00CC5008"/>
    <w:rsid w:val="00CD24E4"/>
    <w:rsid w:val="00CE0DBA"/>
    <w:rsid w:val="00CE7C66"/>
    <w:rsid w:val="00CF4637"/>
    <w:rsid w:val="00D220EE"/>
    <w:rsid w:val="00D23730"/>
    <w:rsid w:val="00D321FC"/>
    <w:rsid w:val="00D34DCF"/>
    <w:rsid w:val="00D41511"/>
    <w:rsid w:val="00D63C1F"/>
    <w:rsid w:val="00D64E04"/>
    <w:rsid w:val="00D73C3F"/>
    <w:rsid w:val="00D77947"/>
    <w:rsid w:val="00D82F2B"/>
    <w:rsid w:val="00D92B8E"/>
    <w:rsid w:val="00D93186"/>
    <w:rsid w:val="00DB35A6"/>
    <w:rsid w:val="00DC7B30"/>
    <w:rsid w:val="00DD007C"/>
    <w:rsid w:val="00DD3883"/>
    <w:rsid w:val="00DF4DA0"/>
    <w:rsid w:val="00E07281"/>
    <w:rsid w:val="00E17EAD"/>
    <w:rsid w:val="00E20A45"/>
    <w:rsid w:val="00E2763A"/>
    <w:rsid w:val="00E3765C"/>
    <w:rsid w:val="00E40B65"/>
    <w:rsid w:val="00E473D3"/>
    <w:rsid w:val="00E5126E"/>
    <w:rsid w:val="00E77A52"/>
    <w:rsid w:val="00E83C76"/>
    <w:rsid w:val="00EA1DC1"/>
    <w:rsid w:val="00EB5931"/>
    <w:rsid w:val="00EB7A9D"/>
    <w:rsid w:val="00ED1963"/>
    <w:rsid w:val="00ED19E9"/>
    <w:rsid w:val="00EE4C9C"/>
    <w:rsid w:val="00EF658D"/>
    <w:rsid w:val="00F10F3A"/>
    <w:rsid w:val="00F702B1"/>
    <w:rsid w:val="00FA0D55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D7537-120F-42C5-A3A5-B999CD39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C7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83C76"/>
    <w:rPr>
      <w:color w:val="0000FF"/>
      <w:u w:val="single"/>
    </w:rPr>
  </w:style>
  <w:style w:type="character" w:styleId="a5">
    <w:name w:val="Strong"/>
    <w:basedOn w:val="a0"/>
    <w:uiPriority w:val="22"/>
    <w:qFormat/>
    <w:rsid w:val="00E83C76"/>
    <w:rPr>
      <w:b/>
      <w:bCs/>
    </w:rPr>
  </w:style>
  <w:style w:type="paragraph" w:styleId="a6">
    <w:name w:val="header"/>
    <w:basedOn w:val="a"/>
    <w:link w:val="a7"/>
    <w:uiPriority w:val="99"/>
    <w:unhideWhenUsed/>
    <w:rsid w:val="00AE7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9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90"/>
    <w:rPr>
      <w:rFonts w:eastAsia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2763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835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57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1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A773E76B5A4248A94F0620E69E1B330B8E61E5ABB41C7E4E77F8195F9FEA7ECBC55D2C10460B93A6797BC8884B0375FD8B7955B6A608DCP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74C180AC13B0DC6FE1EA7C2BB1BB0EDC3D9564B578B7A11354B79D9FF3108232036CF8EE4751CDBFD5B6E55DEBB03C804FA63C19F81BC412BAF926b6W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AAA773E76B5A4248A94F0620E69E1B330B8E61E5ABB41C7E4E77F8195F9FEA7ECBC55D2C10460998A6797BC8884B0375FD8B7955B6A608DCP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Воронова Оксана Борисовна</cp:lastModifiedBy>
  <cp:revision>5</cp:revision>
  <cp:lastPrinted>2022-09-22T08:34:00Z</cp:lastPrinted>
  <dcterms:created xsi:type="dcterms:W3CDTF">2022-09-21T07:29:00Z</dcterms:created>
  <dcterms:modified xsi:type="dcterms:W3CDTF">2022-09-22T09:06:00Z</dcterms:modified>
</cp:coreProperties>
</file>